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0" w:rsidRDefault="00650370" w:rsidP="0065037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50370" w:rsidRDefault="00650370" w:rsidP="00650370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50370" w:rsidRDefault="00830B40" w:rsidP="0065037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КУЛАГИНСКИЙ</w:t>
      </w:r>
      <w:r w:rsidR="00650370">
        <w:rPr>
          <w:b/>
          <w:sz w:val="28"/>
          <w:szCs w:val="28"/>
        </w:rPr>
        <w:t xml:space="preserve"> СЕЛЬСОВЕТ</w:t>
      </w:r>
    </w:p>
    <w:p w:rsidR="00650370" w:rsidRDefault="00650370" w:rsidP="0065037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50370" w:rsidRDefault="00650370" w:rsidP="0065037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50370" w:rsidRDefault="00650370" w:rsidP="00650370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50370" w:rsidRDefault="00650370" w:rsidP="0065037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0370" w:rsidRDefault="00650370" w:rsidP="00650370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650370" w:rsidRDefault="00830B40" w:rsidP="00650370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29.02.2024 г. № 34/1</w:t>
      </w:r>
      <w:r w:rsidR="00650370">
        <w:rPr>
          <w:sz w:val="28"/>
          <w:szCs w:val="28"/>
        </w:rPr>
        <w:t xml:space="preserve"> р.С.</w:t>
      </w:r>
    </w:p>
    <w:p w:rsidR="00650370" w:rsidRDefault="00650370" w:rsidP="00650370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830B40">
        <w:rPr>
          <w:sz w:val="28"/>
          <w:szCs w:val="28"/>
        </w:rPr>
        <w:t>К</w:t>
      </w:r>
      <w:proofErr w:type="gramEnd"/>
      <w:r w:rsidR="00830B40">
        <w:rPr>
          <w:sz w:val="28"/>
          <w:szCs w:val="28"/>
        </w:rPr>
        <w:t>улагино</w:t>
      </w:r>
    </w:p>
    <w:p w:rsidR="00650370" w:rsidRDefault="00B027FD" w:rsidP="00650370">
      <w:pPr>
        <w:pStyle w:val="a5"/>
        <w:jc w:val="center"/>
      </w:pPr>
      <w:r>
        <w:rPr>
          <w:noProof/>
        </w:rPr>
        <w:pict>
          <v:line id="Прямая соединительная линия 77" o:spid="_x0000_s1026" style="position:absolute;left:0;text-align:left;z-index:251656192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OUVgIAAGYEAAAOAAAAZHJzL2Uyb0RvYy54bWysVM1uEzEQviPxDpbv6e6mS5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AhCtOUVgIAAGYEAAAOAAAAAAAAAAAAAAAAAC4CAABkcnMvZTJvRG9jLnhtbFBLAQIt&#10;ABQABgAIAAAAIQC4l4JM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76" o:spid="_x0000_s1029" style="position:absolute;left:0;text-align:left;z-index:251657216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goVuk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75" o:spid="_x0000_s1028" style="position:absolute;left:0;text-align:left;flip:x;z-index:251658240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AFUjE9XQIAAHA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74" o:spid="_x0000_s1027" style="position:absolute;left:0;text-align:left;z-index:251659264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PJVwIAAGY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0Xo8lXAgAAZg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</w:p>
    <w:p w:rsidR="00650370" w:rsidRDefault="00650370" w:rsidP="00650370">
      <w:pPr>
        <w:ind w:right="3825"/>
        <w:jc w:val="both"/>
      </w:pPr>
      <w:r>
        <w:t xml:space="preserve">О проведении публичных слушаний по рассмотрению проекта решения об исполнении бюджета муниципального образования </w:t>
      </w:r>
      <w:r w:rsidR="00830B40">
        <w:t>Кулагинский</w:t>
      </w:r>
      <w:r>
        <w:t xml:space="preserve"> сельсовет Новосергиевского района за 2023 год</w:t>
      </w:r>
    </w:p>
    <w:p w:rsidR="00650370" w:rsidRDefault="00650370" w:rsidP="00650370">
      <w:pPr>
        <w:ind w:right="3825"/>
        <w:jc w:val="both"/>
      </w:pPr>
    </w:p>
    <w:p w:rsidR="00650370" w:rsidRDefault="00650370" w:rsidP="00650370">
      <w:pPr>
        <w:ind w:right="-2" w:firstLine="567"/>
        <w:jc w:val="both"/>
      </w:pPr>
      <w:r>
        <w:t xml:space="preserve">В  соответствии со статьей 264.6  Бюджетного кодекса Российской Федерации, Положением «О бюджетном процессе муниципального образования </w:t>
      </w:r>
      <w:r w:rsidR="00830B40">
        <w:t>Кулагинский</w:t>
      </w:r>
      <w:r>
        <w:t xml:space="preserve"> сельсовет Новосергиевского района Оренбургской области», утвержденным решением  Совета депутатов муниципального образования </w:t>
      </w:r>
      <w:r w:rsidR="00830B40">
        <w:t>Кулагинский</w:t>
      </w:r>
      <w:r w:rsidR="006613D3">
        <w:t xml:space="preserve"> сельсовет  от 25.08.2023 г. № 28/2</w:t>
      </w:r>
      <w:r>
        <w:t xml:space="preserve"> р.С., Уставом муниципального образования </w:t>
      </w:r>
      <w:r w:rsidR="00830B40">
        <w:t>Кулагинский</w:t>
      </w:r>
      <w:r>
        <w:t xml:space="preserve"> сельсовет Новосергиевского района Оренбургской области:</w:t>
      </w:r>
    </w:p>
    <w:p w:rsidR="00650370" w:rsidRDefault="00A21903" w:rsidP="00650370">
      <w:pPr>
        <w:ind w:firstLine="567"/>
        <w:jc w:val="both"/>
      </w:pPr>
      <w:r>
        <w:t xml:space="preserve">1. Провести </w:t>
      </w:r>
      <w:bookmarkStart w:id="0" w:name="_GoBack"/>
      <w:bookmarkEnd w:id="0"/>
      <w:r w:rsidR="006613D3">
        <w:t>02</w:t>
      </w:r>
      <w:r w:rsidR="007506EC">
        <w:t>.04</w:t>
      </w:r>
      <w:r w:rsidR="00650370">
        <w:t xml:space="preserve">.2024 года публичные слушания по рассмотрению проекта решения об исполнении бюджета муниципального образования </w:t>
      </w:r>
      <w:r w:rsidR="00830B40">
        <w:t>Кулагинский</w:t>
      </w:r>
      <w:r w:rsidR="00650370">
        <w:t xml:space="preserve"> сельсовет Новосергиевского района за 2023 год.</w:t>
      </w:r>
    </w:p>
    <w:p w:rsidR="00650370" w:rsidRDefault="00650370" w:rsidP="00650370">
      <w:pPr>
        <w:ind w:firstLine="567"/>
        <w:jc w:val="both"/>
      </w:pPr>
      <w:r>
        <w:t xml:space="preserve">2. Информационное сообщение о проведении публичных слушаний, согласно приложению, обнародовать и разместить на официальном сайте администрации </w:t>
      </w:r>
      <w:r w:rsidR="00830B40">
        <w:t>Кулагинского</w:t>
      </w:r>
      <w:r>
        <w:t xml:space="preserve"> сельсовета, на платформе обратной связи «Единый портал государственных и муниципальных услуг (функций) в целях организации и проведения публичных слушаний».</w:t>
      </w:r>
    </w:p>
    <w:p w:rsidR="00650370" w:rsidRDefault="00650370" w:rsidP="00650370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50370" w:rsidRDefault="00650370" w:rsidP="00650370">
      <w:pPr>
        <w:ind w:firstLine="567"/>
        <w:jc w:val="both"/>
      </w:pPr>
      <w:r>
        <w:t xml:space="preserve">4. Решение вступает в силу после дня его  обнародования и подлежит размещению на официальном сайте муниципального образования </w:t>
      </w:r>
      <w:r w:rsidR="00830B40">
        <w:t>Кулагинский</w:t>
      </w:r>
      <w:r>
        <w:t xml:space="preserve"> сельсовет Новосергиевского района Оренбургской области.</w:t>
      </w:r>
    </w:p>
    <w:p w:rsidR="00650370" w:rsidRDefault="00650370" w:rsidP="00650370">
      <w:pPr>
        <w:ind w:firstLine="567"/>
        <w:jc w:val="both"/>
      </w:pPr>
    </w:p>
    <w:p w:rsidR="00650370" w:rsidRDefault="00650370" w:rsidP="00650370">
      <w:pPr>
        <w:pStyle w:val="a4"/>
        <w:spacing w:before="0" w:beforeAutospacing="0" w:after="0"/>
        <w:jc w:val="both"/>
        <w:textAlignment w:val="baseline"/>
      </w:pPr>
      <w:r>
        <w:t xml:space="preserve">Председатель Совета депутатов муниципального </w:t>
      </w:r>
    </w:p>
    <w:p w:rsidR="00650370" w:rsidRDefault="00650370" w:rsidP="00650370">
      <w:pPr>
        <w:pStyle w:val="a4"/>
        <w:spacing w:before="0" w:beforeAutospacing="0" w:after="0"/>
        <w:jc w:val="both"/>
        <w:textAlignment w:val="baseline"/>
      </w:pPr>
      <w:r>
        <w:t xml:space="preserve">образования </w:t>
      </w:r>
      <w:r w:rsidR="00830B40">
        <w:t>Кулагинский</w:t>
      </w:r>
      <w:r>
        <w:t xml:space="preserve"> сельсовет                                          </w:t>
      </w:r>
      <w:r w:rsidR="007506EC">
        <w:t xml:space="preserve">                           Е.Г. Моткина</w:t>
      </w:r>
      <w:r>
        <w:t xml:space="preserve"> </w:t>
      </w:r>
    </w:p>
    <w:p w:rsidR="00650370" w:rsidRDefault="00650370" w:rsidP="00650370">
      <w:pPr>
        <w:pStyle w:val="a4"/>
        <w:spacing w:before="0" w:beforeAutospacing="0" w:after="0"/>
        <w:jc w:val="both"/>
        <w:textAlignment w:val="baseline"/>
      </w:pPr>
    </w:p>
    <w:p w:rsidR="00650370" w:rsidRDefault="00650370" w:rsidP="00650370">
      <w:pPr>
        <w:pStyle w:val="a4"/>
        <w:spacing w:before="0" w:beforeAutospacing="0" w:after="0"/>
        <w:jc w:val="both"/>
        <w:textAlignment w:val="baseline"/>
      </w:pPr>
      <w:r>
        <w:t xml:space="preserve">Глава муниципального образования                                             </w:t>
      </w:r>
    </w:p>
    <w:p w:rsidR="00650370" w:rsidRDefault="00830B40" w:rsidP="00650370">
      <w:pPr>
        <w:pStyle w:val="a4"/>
        <w:spacing w:before="0" w:beforeAutospacing="0" w:after="0"/>
        <w:jc w:val="both"/>
        <w:textAlignment w:val="baseline"/>
      </w:pPr>
      <w:r>
        <w:t>Кулагинский</w:t>
      </w:r>
      <w:r w:rsidR="00650370">
        <w:t xml:space="preserve"> сельсовет                                                                                </w:t>
      </w:r>
      <w:r w:rsidR="007506EC">
        <w:t xml:space="preserve">            В.В. Гутарев</w:t>
      </w:r>
    </w:p>
    <w:p w:rsidR="00650370" w:rsidRDefault="00650370" w:rsidP="00650370">
      <w:pPr>
        <w:pStyle w:val="a4"/>
        <w:spacing w:before="0" w:beforeAutospacing="0" w:after="0"/>
        <w:ind w:firstLine="567"/>
        <w:jc w:val="both"/>
        <w:textAlignment w:val="baseline"/>
      </w:pPr>
    </w:p>
    <w:p w:rsidR="00650370" w:rsidRDefault="00650370" w:rsidP="00650370">
      <w:pPr>
        <w:pStyle w:val="a4"/>
        <w:spacing w:before="0" w:beforeAutospacing="0" w:after="0"/>
        <w:ind w:firstLine="567"/>
        <w:jc w:val="both"/>
        <w:textAlignment w:val="baseline"/>
      </w:pPr>
    </w:p>
    <w:p w:rsidR="00650370" w:rsidRDefault="00650370" w:rsidP="00650370">
      <w:pPr>
        <w:pStyle w:val="a4"/>
        <w:spacing w:before="0" w:beforeAutospacing="0" w:after="0"/>
        <w:ind w:firstLine="567"/>
        <w:jc w:val="both"/>
        <w:textAlignment w:val="baseline"/>
      </w:pPr>
    </w:p>
    <w:p w:rsidR="00650370" w:rsidRDefault="00650370" w:rsidP="00650370">
      <w:pPr>
        <w:pStyle w:val="a4"/>
        <w:spacing w:before="0" w:beforeAutospacing="0" w:after="0"/>
        <w:jc w:val="both"/>
        <w:textAlignment w:val="baseline"/>
      </w:pPr>
      <w:r>
        <w:t>Разослано: прокурору, в дело</w:t>
      </w:r>
    </w:p>
    <w:p w:rsidR="00650370" w:rsidRDefault="00650370" w:rsidP="00650370">
      <w:pPr>
        <w:pStyle w:val="a4"/>
        <w:spacing w:before="0" w:beforeAutospacing="0" w:after="0"/>
        <w:ind w:firstLine="567"/>
        <w:jc w:val="right"/>
        <w:textAlignment w:val="baseline"/>
      </w:pPr>
    </w:p>
    <w:p w:rsidR="00650370" w:rsidRDefault="00650370" w:rsidP="00650370">
      <w:pPr>
        <w:pStyle w:val="a4"/>
        <w:spacing w:before="0" w:beforeAutospacing="0" w:after="0"/>
        <w:ind w:firstLine="567"/>
        <w:jc w:val="right"/>
        <w:textAlignment w:val="baseline"/>
      </w:pPr>
    </w:p>
    <w:p w:rsidR="00650370" w:rsidRDefault="00650370" w:rsidP="00650370">
      <w:pPr>
        <w:pStyle w:val="a4"/>
        <w:spacing w:before="0" w:beforeAutospacing="0" w:after="0"/>
        <w:ind w:firstLine="567"/>
        <w:jc w:val="right"/>
        <w:textAlignment w:val="baseline"/>
      </w:pPr>
      <w:r>
        <w:lastRenderedPageBreak/>
        <w:t xml:space="preserve">Приложение   </w:t>
      </w:r>
    </w:p>
    <w:p w:rsidR="00650370" w:rsidRDefault="00650370" w:rsidP="00650370">
      <w:pPr>
        <w:pStyle w:val="a4"/>
        <w:spacing w:before="0" w:beforeAutospacing="0" w:after="0"/>
        <w:ind w:firstLine="567"/>
        <w:jc w:val="right"/>
        <w:textAlignment w:val="baseline"/>
      </w:pPr>
      <w:r>
        <w:t>к решению Совета депутатов</w:t>
      </w:r>
    </w:p>
    <w:p w:rsidR="00650370" w:rsidRDefault="00650370" w:rsidP="00650370">
      <w:pPr>
        <w:pStyle w:val="a4"/>
        <w:spacing w:before="0" w:beforeAutospacing="0" w:after="0"/>
        <w:ind w:firstLine="567"/>
        <w:jc w:val="right"/>
        <w:textAlignment w:val="baseline"/>
      </w:pPr>
      <w:r>
        <w:t xml:space="preserve">муниципального образования </w:t>
      </w:r>
    </w:p>
    <w:p w:rsidR="00650370" w:rsidRDefault="00830B40" w:rsidP="00650370">
      <w:pPr>
        <w:pStyle w:val="a4"/>
        <w:spacing w:before="0" w:beforeAutospacing="0" w:after="0"/>
        <w:ind w:firstLine="567"/>
        <w:jc w:val="right"/>
        <w:textAlignment w:val="baseline"/>
      </w:pPr>
      <w:r>
        <w:t>Кулагинский</w:t>
      </w:r>
      <w:r w:rsidR="00650370">
        <w:t xml:space="preserve"> сельсовет</w:t>
      </w:r>
    </w:p>
    <w:p w:rsidR="00650370" w:rsidRDefault="00650370" w:rsidP="00650370">
      <w:pPr>
        <w:pStyle w:val="a4"/>
        <w:spacing w:before="0" w:beforeAutospacing="0" w:after="0"/>
        <w:ind w:firstLine="567"/>
        <w:jc w:val="right"/>
        <w:textAlignment w:val="baseline"/>
      </w:pPr>
      <w:r>
        <w:t xml:space="preserve">                                                         </w:t>
      </w:r>
      <w:r w:rsidR="00C76C5B">
        <w:t xml:space="preserve">                           от 29.02.2024 г. № 34/1</w:t>
      </w:r>
      <w:r>
        <w:t xml:space="preserve"> р.С.</w:t>
      </w:r>
    </w:p>
    <w:p w:rsidR="00650370" w:rsidRDefault="00650370" w:rsidP="00650370">
      <w:pPr>
        <w:pStyle w:val="a4"/>
        <w:spacing w:before="0" w:beforeAutospacing="0" w:after="0"/>
        <w:ind w:firstLine="567"/>
        <w:jc w:val="right"/>
        <w:textAlignment w:val="baseline"/>
      </w:pPr>
    </w:p>
    <w:p w:rsidR="00650370" w:rsidRDefault="00650370" w:rsidP="00650370">
      <w:pPr>
        <w:pStyle w:val="a4"/>
        <w:spacing w:before="0" w:beforeAutospacing="0" w:after="0"/>
        <w:jc w:val="center"/>
      </w:pPr>
      <w:r>
        <w:rPr>
          <w:rStyle w:val="a7"/>
          <w:color w:val="333333"/>
        </w:rPr>
        <w:t>Информационное сообщение</w:t>
      </w:r>
    </w:p>
    <w:p w:rsidR="00650370" w:rsidRDefault="00650370" w:rsidP="00650370">
      <w:pPr>
        <w:pStyle w:val="a4"/>
        <w:spacing w:before="0" w:beforeAutospacing="0" w:after="0"/>
        <w:jc w:val="center"/>
        <w:rPr>
          <w:rStyle w:val="a7"/>
        </w:rPr>
      </w:pPr>
      <w:r>
        <w:rPr>
          <w:rStyle w:val="a7"/>
          <w:color w:val="333333"/>
        </w:rPr>
        <w:t xml:space="preserve">о проведении публичных слушаний по рассмотрению проекта решения об  исполнении бюджета муниципального образования </w:t>
      </w:r>
      <w:r w:rsidR="00830B40">
        <w:rPr>
          <w:rStyle w:val="a7"/>
          <w:color w:val="333333"/>
        </w:rPr>
        <w:t>Кулагинский</w:t>
      </w:r>
      <w:r>
        <w:rPr>
          <w:rStyle w:val="a7"/>
          <w:color w:val="333333"/>
        </w:rPr>
        <w:t xml:space="preserve"> сельсовет Новосергиевского района за  2023 год </w:t>
      </w:r>
    </w:p>
    <w:p w:rsidR="00650370" w:rsidRDefault="00650370" w:rsidP="00650370">
      <w:pPr>
        <w:pStyle w:val="a4"/>
        <w:spacing w:before="0" w:beforeAutospacing="0" w:after="0"/>
        <w:jc w:val="center"/>
      </w:pPr>
    </w:p>
    <w:p w:rsidR="00650370" w:rsidRDefault="00650370" w:rsidP="00650370">
      <w:pPr>
        <w:pStyle w:val="a4"/>
        <w:spacing w:before="0" w:beforeAutospacing="0" w:after="0"/>
        <w:ind w:firstLine="567"/>
        <w:jc w:val="both"/>
        <w:rPr>
          <w:color w:val="333333"/>
        </w:rPr>
      </w:pPr>
      <w:r>
        <w:rPr>
          <w:color w:val="333333"/>
        </w:rPr>
        <w:t xml:space="preserve">Администрация МО </w:t>
      </w:r>
      <w:r w:rsidR="00830B40">
        <w:rPr>
          <w:color w:val="333333"/>
        </w:rPr>
        <w:t>Кулагинский</w:t>
      </w:r>
      <w:r>
        <w:rPr>
          <w:color w:val="333333"/>
        </w:rPr>
        <w:t xml:space="preserve"> сельсовет сообщает о проведении публичных слушаний по рассмотрению проекта решения об исполнении бюджета муниципального образования </w:t>
      </w:r>
      <w:r w:rsidR="00830B40">
        <w:rPr>
          <w:color w:val="333333"/>
        </w:rPr>
        <w:t>Кулагинский</w:t>
      </w:r>
      <w:r>
        <w:rPr>
          <w:color w:val="333333"/>
        </w:rPr>
        <w:t xml:space="preserve"> сельсовет Новосергиевского района за 2023 год.</w:t>
      </w:r>
    </w:p>
    <w:p w:rsidR="00650370" w:rsidRDefault="00650370" w:rsidP="00650370">
      <w:pPr>
        <w:pStyle w:val="a4"/>
        <w:spacing w:before="0" w:beforeAutospacing="0" w:after="0"/>
        <w:ind w:firstLine="567"/>
        <w:jc w:val="both"/>
        <w:rPr>
          <w:color w:val="333333"/>
        </w:rPr>
      </w:pPr>
    </w:p>
    <w:p w:rsidR="00650370" w:rsidRDefault="00650370" w:rsidP="00650370">
      <w:pPr>
        <w:pStyle w:val="a4"/>
        <w:spacing w:before="0" w:beforeAutospacing="0" w:after="0"/>
        <w:ind w:firstLine="567"/>
        <w:jc w:val="both"/>
      </w:pPr>
      <w:r>
        <w:rPr>
          <w:rStyle w:val="a7"/>
        </w:rPr>
        <w:t>Дата и время  проведения публичных слушаний:</w:t>
      </w:r>
      <w:r w:rsidR="00162029">
        <w:t> 02.04</w:t>
      </w:r>
      <w:r>
        <w:t>.2024 года в 16-00 час.</w:t>
      </w:r>
    </w:p>
    <w:p w:rsidR="00650370" w:rsidRDefault="00650370" w:rsidP="00650370">
      <w:pPr>
        <w:pStyle w:val="a4"/>
        <w:spacing w:before="0" w:beforeAutospacing="0" w:after="0"/>
        <w:ind w:firstLine="567"/>
        <w:jc w:val="both"/>
        <w:rPr>
          <w:color w:val="auto"/>
        </w:rPr>
      </w:pPr>
    </w:p>
    <w:p w:rsidR="00650370" w:rsidRDefault="00650370" w:rsidP="00650370">
      <w:pPr>
        <w:pStyle w:val="a4"/>
        <w:spacing w:before="0" w:beforeAutospacing="0" w:after="0"/>
        <w:ind w:firstLine="567"/>
        <w:jc w:val="both"/>
      </w:pPr>
      <w:r>
        <w:rPr>
          <w:rStyle w:val="a7"/>
        </w:rPr>
        <w:t>Место проведения публичных слушаний:</w:t>
      </w:r>
      <w:r>
        <w:t xml:space="preserve">  в здании администрации МО </w:t>
      </w:r>
      <w:r w:rsidR="00830B40">
        <w:t>Кулагинский</w:t>
      </w:r>
      <w:r w:rsidR="00162029">
        <w:t xml:space="preserve"> сельсовет, по адресу: 461228</w:t>
      </w:r>
      <w:r>
        <w:t xml:space="preserve">, Оренбургская область, Новосергиевский район, с. </w:t>
      </w:r>
      <w:r w:rsidR="00830B40">
        <w:t>Кулагино</w:t>
      </w:r>
      <w:r w:rsidR="00162029">
        <w:t>, ул. Центральная, 32</w:t>
      </w:r>
      <w:r>
        <w:t>.</w:t>
      </w:r>
    </w:p>
    <w:p w:rsidR="00650370" w:rsidRDefault="00650370" w:rsidP="00650370">
      <w:pPr>
        <w:pStyle w:val="a4"/>
        <w:spacing w:before="0" w:beforeAutospacing="0" w:after="0"/>
        <w:ind w:firstLine="567"/>
        <w:jc w:val="both"/>
      </w:pPr>
    </w:p>
    <w:p w:rsidR="00650370" w:rsidRDefault="00650370" w:rsidP="00650370">
      <w:pPr>
        <w:pStyle w:val="a4"/>
        <w:spacing w:before="0" w:beforeAutospacing="0" w:after="0"/>
        <w:ind w:firstLine="567"/>
        <w:jc w:val="both"/>
      </w:pPr>
      <w:r>
        <w:t xml:space="preserve">Проект решения об исполнении бюджета муниципального образования </w:t>
      </w:r>
      <w:r w:rsidR="00830B40">
        <w:t>Кулагинский</w:t>
      </w:r>
      <w:r>
        <w:t xml:space="preserve"> сельсовет Новосергиевского района за 2023 год размещен на информационном стенде в здании </w:t>
      </w:r>
      <w:r w:rsidR="00830B40">
        <w:t>Кулагинского</w:t>
      </w:r>
      <w:r>
        <w:t xml:space="preserve"> СДК по адресу: с</w:t>
      </w:r>
      <w:proofErr w:type="gramStart"/>
      <w:r>
        <w:t>.</w:t>
      </w:r>
      <w:r w:rsidR="00830B40">
        <w:t>К</w:t>
      </w:r>
      <w:proofErr w:type="gramEnd"/>
      <w:r w:rsidR="00830B40">
        <w:t>улагино</w:t>
      </w:r>
      <w:r w:rsidR="00162029">
        <w:t xml:space="preserve">, пер. Клубный дом </w:t>
      </w:r>
      <w:r>
        <w:t>2 (модельная библиотека) и</w:t>
      </w:r>
      <w:r w:rsidR="00162029">
        <w:t xml:space="preserve"> на</w:t>
      </w:r>
      <w:r>
        <w:t xml:space="preserve"> официальном сайте муниципального образования </w:t>
      </w:r>
      <w:r w:rsidR="00830B40">
        <w:t>Кулагинский</w:t>
      </w:r>
      <w:r>
        <w:t xml:space="preserve"> сельсовет Новосергиевского района Оренбургской области </w:t>
      </w:r>
      <w:hyperlink r:id="rId4" w:history="1">
        <w:r w:rsidR="00162029" w:rsidRPr="00432A97">
          <w:rPr>
            <w:rStyle w:val="a3"/>
          </w:rPr>
          <w:t>http://Кулагино.рф</w:t>
        </w:r>
      </w:hyperlink>
      <w:r>
        <w:t> вкладка «Бюджет», на платформе обратной связи «Единый портал государственных и муниципальных услуг (функций) в целях организации и проведения публичных слушаний».</w:t>
      </w:r>
    </w:p>
    <w:p w:rsidR="00650370" w:rsidRDefault="00650370" w:rsidP="00650370">
      <w:pPr>
        <w:pStyle w:val="a4"/>
        <w:spacing w:before="0" w:beforeAutospacing="0" w:after="0"/>
        <w:ind w:firstLine="567"/>
        <w:jc w:val="both"/>
      </w:pPr>
      <w:r>
        <w:t xml:space="preserve">Письменные предложения и замечания по вопросу, вынесенному на публичные слушания, направляются в администрацию </w:t>
      </w:r>
      <w:r w:rsidR="00830B40">
        <w:t>Кулагинского</w:t>
      </w:r>
      <w:r>
        <w:t xml:space="preserve"> сельсовета в период с момента опубликования информационного сообщения о про</w:t>
      </w:r>
      <w:r w:rsidR="00162029">
        <w:t>ведении публичных слушаний по 31</w:t>
      </w:r>
      <w:r>
        <w:t>.03.2024 года вклю</w:t>
      </w:r>
      <w:r w:rsidR="00162029">
        <w:t>чительно по адресу: 461228</w:t>
      </w:r>
      <w:r>
        <w:t xml:space="preserve">, Оренбургская область, Новосергиевский район, с. </w:t>
      </w:r>
      <w:r w:rsidR="00830B40">
        <w:t>Кулагино</w:t>
      </w:r>
      <w:r w:rsidR="00162029">
        <w:t>, ул. Центральная, 32</w:t>
      </w:r>
      <w:r>
        <w:t>.</w:t>
      </w:r>
    </w:p>
    <w:p w:rsidR="00650370" w:rsidRDefault="00650370" w:rsidP="00650370">
      <w:pPr>
        <w:pStyle w:val="a4"/>
        <w:spacing w:before="0" w:beforeAutospacing="0" w:after="0"/>
        <w:ind w:firstLine="567"/>
        <w:jc w:val="both"/>
      </w:pPr>
      <w: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650370" w:rsidRDefault="00650370" w:rsidP="00650370">
      <w:pPr>
        <w:pStyle w:val="a4"/>
        <w:spacing w:before="0" w:beforeAutospacing="0" w:after="0"/>
        <w:ind w:firstLine="567"/>
        <w:jc w:val="both"/>
        <w:rPr>
          <w:color w:val="333333"/>
        </w:rPr>
      </w:pPr>
      <w:r>
        <w:t xml:space="preserve">Устные предложения и замечания по </w:t>
      </w:r>
      <w:proofErr w:type="gramStart"/>
      <w:r>
        <w:t xml:space="preserve">вопросу, </w:t>
      </w:r>
      <w:r w:rsidR="001036DA">
        <w:t xml:space="preserve"> </w:t>
      </w:r>
      <w:r>
        <w:t>вынесенному на публичные слушания могут</w:t>
      </w:r>
      <w:proofErr w:type="gramEnd"/>
      <w:r>
        <w:t xml:space="preserve"> быть также рассмотрены в день проведения публичных слушаний.</w:t>
      </w:r>
    </w:p>
    <w:p w:rsidR="00650370" w:rsidRDefault="00650370" w:rsidP="00650370">
      <w:pPr>
        <w:pStyle w:val="a4"/>
        <w:spacing w:before="0" w:beforeAutospacing="0" w:after="0"/>
        <w:ind w:firstLine="567"/>
        <w:jc w:val="right"/>
        <w:textAlignment w:val="baseline"/>
      </w:pPr>
    </w:p>
    <w:p w:rsidR="00150EBF" w:rsidRDefault="00150EBF"/>
    <w:sectPr w:rsidR="00150EBF" w:rsidSect="00B0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0370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6DA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2029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3E0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0370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13D3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6EC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5780"/>
    <w:rsid w:val="008266EC"/>
    <w:rsid w:val="00830B40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1903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27FD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6C5B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3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650370"/>
    <w:pPr>
      <w:spacing w:before="100" w:beforeAutospacing="1" w:after="119"/>
    </w:pPr>
    <w:rPr>
      <w:rFonts w:eastAsia="Times New Roman"/>
      <w:color w:val="000000"/>
    </w:rPr>
  </w:style>
  <w:style w:type="paragraph" w:styleId="a5">
    <w:name w:val="Body Text"/>
    <w:basedOn w:val="a"/>
    <w:link w:val="a6"/>
    <w:uiPriority w:val="99"/>
    <w:semiHidden/>
    <w:unhideWhenUsed/>
    <w:qFormat/>
    <w:rsid w:val="006503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037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3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36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6D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3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650370"/>
    <w:pPr>
      <w:spacing w:before="100" w:beforeAutospacing="1" w:after="119"/>
    </w:pPr>
    <w:rPr>
      <w:rFonts w:eastAsia="Times New Roman"/>
      <w:color w:val="000000"/>
    </w:rPr>
  </w:style>
  <w:style w:type="paragraph" w:styleId="a5">
    <w:name w:val="Body Text"/>
    <w:basedOn w:val="a"/>
    <w:link w:val="a6"/>
    <w:uiPriority w:val="99"/>
    <w:semiHidden/>
    <w:unhideWhenUsed/>
    <w:qFormat/>
    <w:rsid w:val="006503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037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3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36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6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0;&#1091;&#1083;&#1072;&#1075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2024-02-28T12:13:00Z</cp:lastPrinted>
  <dcterms:created xsi:type="dcterms:W3CDTF">2024-02-28T12:12:00Z</dcterms:created>
  <dcterms:modified xsi:type="dcterms:W3CDTF">2024-02-29T06:23:00Z</dcterms:modified>
</cp:coreProperties>
</file>