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lang w:eastAsia="ru-RU"/>
        </w:rPr>
      </w:pPr>
    </w:p>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077F29"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
                <w:bCs/>
                <w:color w:val="000000"/>
                <w:sz w:val="16"/>
                <w:szCs w:val="16"/>
              </w:rPr>
              <w:t>Учредители</w:t>
            </w:r>
            <w:r w:rsidR="00EA6AB3" w:rsidRPr="00740B47">
              <w:rPr>
                <w:rFonts w:ascii="Georgia" w:hAnsi="Georgia" w:cs="Georgia"/>
                <w:b/>
                <w:bCs/>
                <w:color w:val="000000"/>
                <w:sz w:val="16"/>
                <w:szCs w:val="16"/>
              </w:rPr>
              <w:t>:</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6E41">
              <w:rPr>
                <w:rFonts w:ascii="Georgia" w:hAnsi="Georgia" w:cs="Georgia"/>
                <w:bCs/>
                <w:color w:val="000000"/>
                <w:sz w:val="16"/>
                <w:szCs w:val="16"/>
              </w:rPr>
              <w:t>Кулагинский</w:t>
            </w:r>
          </w:p>
          <w:p w:rsidR="00077F29" w:rsidRPr="0019393A" w:rsidRDefault="00EA6AB3" w:rsidP="00077F29">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r w:rsidR="00077F29">
              <w:rPr>
                <w:rFonts w:ascii="Georgia" w:hAnsi="Georgia" w:cs="Georgia"/>
                <w:bCs/>
                <w:color w:val="000000"/>
                <w:sz w:val="16"/>
                <w:szCs w:val="16"/>
              </w:rPr>
              <w:t>, Совет депутатов МО Кулагинский</w:t>
            </w:r>
          </w:p>
          <w:p w:rsidR="00EA6AB3" w:rsidRPr="00740B47" w:rsidRDefault="00077F29" w:rsidP="00077F29">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546E41">
              <w:rPr>
                <w:rFonts w:ascii="Georgia" w:hAnsi="Georgia" w:cs="Georgia"/>
                <w:bCs/>
                <w:color w:val="000000"/>
                <w:sz w:val="16"/>
                <w:szCs w:val="16"/>
              </w:rPr>
              <w:t>Кулагинский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546E41"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В.В. Гутарев</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546E41"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461228</w:t>
            </w:r>
            <w:r w:rsidR="00EA6AB3" w:rsidRPr="00740B47">
              <w:rPr>
                <w:rFonts w:ascii="Times New Roman" w:hAnsi="Times New Roman" w:cs="Times New Roman"/>
                <w:color w:val="000000"/>
                <w:sz w:val="16"/>
                <w:szCs w:val="16"/>
              </w:rPr>
              <w:t xml:space="preserve">, </w:t>
            </w:r>
          </w:p>
          <w:p w:rsidR="00EA6AB3" w:rsidRPr="00740B47" w:rsidRDefault="00546E41"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с</w:t>
            </w:r>
            <w:proofErr w:type="gramStart"/>
            <w:r>
              <w:rPr>
                <w:rFonts w:ascii="Georgia" w:hAnsi="Georgia" w:cs="Georgia"/>
                <w:color w:val="000000"/>
                <w:sz w:val="16"/>
                <w:szCs w:val="16"/>
              </w:rPr>
              <w:t>.К</w:t>
            </w:r>
            <w:proofErr w:type="gramEnd"/>
            <w:r>
              <w:rPr>
                <w:rFonts w:ascii="Georgia" w:hAnsi="Georgia" w:cs="Georgia"/>
                <w:color w:val="000000"/>
                <w:sz w:val="16"/>
                <w:szCs w:val="16"/>
              </w:rPr>
              <w:t>улагино</w:t>
            </w:r>
            <w:r w:rsidR="00EA6AB3" w:rsidRPr="00740B47">
              <w:rPr>
                <w:rFonts w:ascii="Georgia" w:hAnsi="Georgia" w:cs="Georgia"/>
                <w:color w:val="000000"/>
                <w:sz w:val="16"/>
                <w:szCs w:val="16"/>
              </w:rPr>
              <w:t>,</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proofErr w:type="gramStart"/>
            <w:r w:rsidRPr="00740B47">
              <w:rPr>
                <w:rFonts w:ascii="Georgia" w:hAnsi="Georgia" w:cs="Georgia"/>
                <w:color w:val="000000"/>
                <w:sz w:val="16"/>
                <w:szCs w:val="16"/>
              </w:rPr>
              <w:t>.</w:t>
            </w:r>
            <w:r w:rsidR="00546E41">
              <w:rPr>
                <w:rFonts w:ascii="Georgia" w:hAnsi="Georgia" w:cs="Georgia"/>
                <w:color w:val="000000"/>
                <w:sz w:val="16"/>
                <w:szCs w:val="16"/>
              </w:rPr>
              <w:t>Ц</w:t>
            </w:r>
            <w:proofErr w:type="gramEnd"/>
            <w:r w:rsidR="00546E41">
              <w:rPr>
                <w:rFonts w:ascii="Georgia" w:hAnsi="Georgia" w:cs="Georgia"/>
                <w:color w:val="000000"/>
                <w:sz w:val="16"/>
                <w:szCs w:val="16"/>
              </w:rPr>
              <w:t>ентральная</w:t>
            </w:r>
            <w:r w:rsidRPr="00740B47">
              <w:rPr>
                <w:rFonts w:ascii="Georgia" w:hAnsi="Georgia" w:cs="Georgia"/>
                <w:color w:val="000000"/>
                <w:sz w:val="16"/>
                <w:szCs w:val="16"/>
              </w:rPr>
              <w:t>,</w:t>
            </w:r>
            <w:r w:rsidR="00546E41">
              <w:rPr>
                <w:rFonts w:ascii="Times New Roman" w:hAnsi="Times New Roman" w:cs="Times New Roman"/>
                <w:color w:val="000000"/>
                <w:sz w:val="16"/>
                <w:szCs w:val="16"/>
              </w:rPr>
              <w:t>32</w:t>
            </w:r>
            <w:r w:rsidRPr="00740B47">
              <w:rPr>
                <w:rFonts w:ascii="Times New Roman" w:hAnsi="Times New Roman" w:cs="Times New Roman"/>
                <w:color w:val="000000"/>
                <w:sz w:val="16"/>
                <w:szCs w:val="16"/>
              </w:rPr>
              <w:t>.</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546E41">
              <w:rPr>
                <w:rFonts w:ascii="Times New Roman" w:hAnsi="Times New Roman" w:cs="Times New Roman"/>
                <w:color w:val="000000"/>
                <w:sz w:val="16"/>
                <w:szCs w:val="16"/>
              </w:rPr>
              <w:t>9-32</w:t>
            </w:r>
            <w:r>
              <w:rPr>
                <w:rFonts w:ascii="Times New Roman" w:hAnsi="Times New Roman" w:cs="Times New Roman"/>
                <w:color w:val="000000"/>
                <w:sz w:val="16"/>
                <w:szCs w:val="16"/>
              </w:rPr>
              <w:t>-</w:t>
            </w:r>
            <w:r w:rsidR="00546E41">
              <w:rPr>
                <w:rFonts w:ascii="Times New Roman" w:hAnsi="Times New Roman" w:cs="Times New Roman"/>
                <w:color w:val="000000"/>
                <w:sz w:val="16"/>
                <w:szCs w:val="16"/>
              </w:rPr>
              <w:t>74</w:t>
            </w:r>
          </w:p>
        </w:tc>
        <w:tc>
          <w:tcPr>
            <w:tcW w:w="2164" w:type="dxa"/>
            <w:tcBorders>
              <w:left w:val="single" w:sz="4" w:space="0" w:color="auto"/>
            </w:tcBorders>
          </w:tcPr>
          <w:p w:rsidR="00EA6AB3" w:rsidRPr="00740B47" w:rsidRDefault="00EA6AB3" w:rsidP="00DE3FF3">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DE3FF3">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Pr="00740B47">
              <w:rPr>
                <w:rFonts w:ascii="Times New Roman" w:hAnsi="Times New Roman" w:cs="Times New Roman"/>
                <w:color w:val="000000"/>
              </w:rPr>
              <w:t xml:space="preserve">623 </w:t>
            </w:r>
            <w:r w:rsidRPr="00740B47">
              <w:rPr>
                <w:rFonts w:ascii="Georgia" w:hAnsi="Georgia" w:cs="Georgia"/>
                <w:color w:val="000000"/>
              </w:rPr>
              <w:t xml:space="preserve">экз. </w:t>
            </w:r>
          </w:p>
        </w:tc>
      </w:tr>
    </w:tbl>
    <w:p w:rsidR="00EA6AB3" w:rsidRDefault="00EA6AB3" w:rsidP="008315E1">
      <w:pPr>
        <w:spacing w:after="0" w:line="240" w:lineRule="auto"/>
        <w:ind w:right="-12"/>
        <w:rPr>
          <w:rFonts w:ascii="Times New Roman" w:eastAsia="Times New Roman" w:hAnsi="Times New Roman" w:cs="Times New Roman"/>
          <w:b/>
          <w:i/>
          <w:sz w:val="44"/>
          <w:szCs w:val="44"/>
          <w:u w:val="single"/>
          <w:lang w:eastAsia="ru-RU"/>
        </w:rPr>
      </w:pPr>
    </w:p>
    <w:p w:rsidR="00786748" w:rsidRDefault="008315E1"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color w:val="0070C0"/>
          <w:sz w:val="52"/>
          <w:szCs w:val="52"/>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75pt;height:54pt" fillcolor="#369" stroked="f">
            <v:shadow on="t" color="#b2b2b2" opacity="52429f" offset="3pt"/>
            <v:textpath style="font-family:&quot;Times New Roman&quot;;v-text-kern:t" trim="t" fitpath="t" string="МУНИЦИПАЛЬНЫЙ ВЕСТНИК&#10;КУЛАГИНСКОГО СЕЛЬСОВЕТА&#10;"/>
          </v:shape>
        </w:pict>
      </w: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Default="008A0B50" w:rsidP="002D082F">
      <w:pPr>
        <w:spacing w:after="0" w:line="240" w:lineRule="auto"/>
        <w:jc w:val="center"/>
        <w:outlineLvl w:val="0"/>
        <w:rPr>
          <w:rFonts w:ascii="Times New Roman" w:eastAsia="Times New Roman" w:hAnsi="Times New Roman" w:cs="Times New Roman"/>
          <w:b/>
          <w:lang w:eastAsia="ru-RU"/>
        </w:rPr>
      </w:pPr>
    </w:p>
    <w:p w:rsidR="008A0B50" w:rsidRPr="00EA6AB3" w:rsidRDefault="002D082F" w:rsidP="002D082F">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ПЕРИОДИЧЕСКОЕ ПЕЧАТНОЕ </w:t>
      </w:r>
      <w:r w:rsidR="008768E5" w:rsidRPr="00EA6AB3">
        <w:rPr>
          <w:rFonts w:ascii="Times New Roman" w:eastAsia="Times New Roman" w:hAnsi="Times New Roman" w:cs="Times New Roman"/>
          <w:b/>
          <w:sz w:val="32"/>
          <w:szCs w:val="32"/>
          <w:lang w:eastAsia="ru-RU"/>
        </w:rPr>
        <w:t xml:space="preserve">ИЗДАНИЕ – </w:t>
      </w:r>
    </w:p>
    <w:p w:rsidR="008768E5" w:rsidRPr="00EA6AB3" w:rsidRDefault="008768E5" w:rsidP="002D082F">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ИНФОРМАЦИОННЫЙ БЮЛЛЕТЕНЬ </w:t>
      </w:r>
    </w:p>
    <w:p w:rsidR="00740B47" w:rsidRPr="00EA6AB3" w:rsidRDefault="002D082F" w:rsidP="008768E5">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СОВЕТА ДЕПУТАТОВ И АДМИНИСТРАЦИИ </w:t>
      </w:r>
    </w:p>
    <w:p w:rsidR="00740B47" w:rsidRPr="00EA6AB3" w:rsidRDefault="000843CF" w:rsidP="00740B47">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МУНИЦИПАЛЬНОГО ОБРАЗОВАНИЯ</w:t>
      </w:r>
      <w:r w:rsidR="00740B47" w:rsidRPr="00EA6AB3">
        <w:rPr>
          <w:rFonts w:ascii="Times New Roman" w:eastAsia="Times New Roman" w:hAnsi="Times New Roman" w:cs="Times New Roman"/>
          <w:b/>
          <w:sz w:val="32"/>
          <w:szCs w:val="32"/>
          <w:lang w:eastAsia="ru-RU"/>
        </w:rPr>
        <w:t xml:space="preserve"> </w:t>
      </w:r>
    </w:p>
    <w:p w:rsidR="00740B47" w:rsidRPr="00EA6AB3" w:rsidRDefault="00546E41" w:rsidP="00740B47">
      <w:pPr>
        <w:spacing w:after="0" w:line="240" w:lineRule="auto"/>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КУЛАГИНСКИЙ </w:t>
      </w:r>
      <w:r w:rsidR="000843CF" w:rsidRPr="00EA6AB3">
        <w:rPr>
          <w:rFonts w:ascii="Times New Roman" w:eastAsia="Times New Roman" w:hAnsi="Times New Roman" w:cs="Times New Roman"/>
          <w:b/>
          <w:sz w:val="32"/>
          <w:szCs w:val="32"/>
          <w:lang w:eastAsia="ru-RU"/>
        </w:rPr>
        <w:t xml:space="preserve">СЕЛЬСОВЕТ </w:t>
      </w:r>
    </w:p>
    <w:p w:rsidR="008A0B50" w:rsidRPr="00EA6AB3" w:rsidRDefault="000843CF" w:rsidP="00740B47">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 xml:space="preserve">НОВОСЕРГИЕВСКОГО РАЙОНА </w:t>
      </w:r>
    </w:p>
    <w:p w:rsidR="000843CF" w:rsidRPr="00EA6AB3" w:rsidRDefault="000843CF" w:rsidP="002D082F">
      <w:pPr>
        <w:spacing w:after="0" w:line="240" w:lineRule="auto"/>
        <w:jc w:val="center"/>
        <w:outlineLvl w:val="0"/>
        <w:rPr>
          <w:rFonts w:ascii="Times New Roman" w:eastAsia="Times New Roman" w:hAnsi="Times New Roman" w:cs="Times New Roman"/>
          <w:b/>
          <w:sz w:val="32"/>
          <w:szCs w:val="32"/>
          <w:lang w:eastAsia="ru-RU"/>
        </w:rPr>
      </w:pPr>
      <w:r w:rsidRPr="00EA6AB3">
        <w:rPr>
          <w:rFonts w:ascii="Times New Roman" w:eastAsia="Times New Roman" w:hAnsi="Times New Roman" w:cs="Times New Roman"/>
          <w:b/>
          <w:sz w:val="32"/>
          <w:szCs w:val="32"/>
          <w:lang w:eastAsia="ru-RU"/>
        </w:rPr>
        <w:t>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517651" w:rsidRDefault="00517651"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EA6AB3" w:rsidRDefault="00EA6AB3"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 xml:space="preserve">бесплатно                              </w:t>
      </w:r>
      <w:r w:rsidR="00EA6AB3">
        <w:rPr>
          <w:rFonts w:ascii="Times New Roman" w:eastAsia="Times New Roman" w:hAnsi="Times New Roman" w:cs="Times New Roman"/>
          <w:b/>
          <w:i/>
          <w:lang w:eastAsia="ru-RU"/>
        </w:rPr>
        <w:t xml:space="preserve">           </w:t>
      </w:r>
      <w:r w:rsidR="0022432A">
        <w:rPr>
          <w:rFonts w:ascii="Times New Roman" w:eastAsia="Times New Roman" w:hAnsi="Times New Roman" w:cs="Times New Roman"/>
          <w:b/>
          <w:i/>
          <w:lang w:eastAsia="ru-RU"/>
        </w:rPr>
        <w:t>июль</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23</w:t>
      </w:r>
      <w:r w:rsidRPr="00D76C13">
        <w:rPr>
          <w:rFonts w:ascii="Times New Roman" w:eastAsia="Times New Roman" w:hAnsi="Times New Roman" w:cs="Times New Roman"/>
          <w:b/>
          <w:lang w:eastAsia="ru-RU"/>
        </w:rPr>
        <w:t xml:space="preserve">года № </w:t>
      </w:r>
      <w:r w:rsidR="00183C8A" w:rsidRPr="00D76C13">
        <w:rPr>
          <w:rFonts w:ascii="Times New Roman" w:eastAsia="Times New Roman" w:hAnsi="Times New Roman" w:cs="Times New Roman"/>
          <w:b/>
          <w:lang w:eastAsia="ru-RU"/>
        </w:rPr>
        <w:t>01</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740B47">
          <w:headerReference w:type="even" r:id="rId8"/>
          <w:headerReference w:type="default" r:id="rId9"/>
          <w:footerReference w:type="first" r:id="rId10"/>
          <w:pgSz w:w="16838" w:h="11906" w:orient="landscape"/>
          <w:pgMar w:top="720" w:right="720" w:bottom="720" w:left="720" w:header="709" w:footer="307" w:gutter="0"/>
          <w:cols w:num="2" w:space="708"/>
          <w:titlePg/>
          <w:docGrid w:linePitch="360"/>
        </w:sectPr>
      </w:pPr>
      <w:r w:rsidRPr="00A47645">
        <w:rPr>
          <w:rFonts w:ascii="Times New Roman" w:eastAsia="Times New Roman" w:hAnsi="Times New Roman" w:cs="Times New Roman"/>
          <w:b/>
          <w:lang w:eastAsia="ru-RU"/>
        </w:rPr>
        <w:t>__________________________________________________________________</w:t>
      </w:r>
    </w:p>
    <w:p w:rsidR="005D5CD2" w:rsidRDefault="005D5CD2" w:rsidP="008C6E7B">
      <w:pPr>
        <w:spacing w:after="0" w:line="240" w:lineRule="auto"/>
        <w:jc w:val="center"/>
        <w:rPr>
          <w:rFonts w:ascii="Times New Roman" w:eastAsia="Times New Roman" w:hAnsi="Times New Roman" w:cs="Times New Roman"/>
          <w:b/>
          <w:lang w:eastAsia="ru-RU"/>
        </w:rPr>
      </w:pPr>
    </w:p>
    <w:p w:rsidR="003639A2" w:rsidRDefault="008315E1" w:rsidP="008315E1">
      <w:pPr>
        <w:spacing w:after="0" w:line="240" w:lineRule="auto"/>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lang w:eastAsia="ru-RU"/>
        </w:rPr>
        <w:t xml:space="preserve">                           </w:t>
      </w:r>
      <w:r w:rsidR="001869EE">
        <w:rPr>
          <w:rFonts w:ascii="Times New Roman" w:eastAsia="Times New Roman" w:hAnsi="Times New Roman" w:cs="Times New Roman"/>
          <w:b/>
          <w:lang w:eastAsia="ru-RU"/>
        </w:rPr>
        <w:t>ПРАВОВЫЕ АКТЫ</w:t>
      </w:r>
    </w:p>
    <w:p w:rsidR="004535AD" w:rsidRDefault="004535AD" w:rsidP="008C6E7B">
      <w:pPr>
        <w:spacing w:after="0" w:line="240" w:lineRule="auto"/>
        <w:jc w:val="center"/>
        <w:rPr>
          <w:rFonts w:ascii="Times New Roman" w:eastAsia="Times New Roman" w:hAnsi="Times New Roman" w:cs="Times New Roman"/>
          <w:b/>
          <w:lang w:eastAsia="ru-RU"/>
        </w:rPr>
      </w:pPr>
    </w:p>
    <w:p w:rsidR="004535AD" w:rsidRDefault="004535AD" w:rsidP="004535AD">
      <w:pPr>
        <w:spacing w:after="0" w:line="240" w:lineRule="auto"/>
        <w:jc w:val="both"/>
        <w:rPr>
          <w:rFonts w:ascii="Times New Roman" w:eastAsia="Times New Roman" w:hAnsi="Times New Roman" w:cs="Times New Roman"/>
          <w:b/>
          <w:lang w:eastAsia="ru-RU"/>
        </w:rPr>
        <w:sectPr w:rsidR="004535AD" w:rsidSect="00740B47">
          <w:pgSz w:w="16838" w:h="11906" w:orient="landscape"/>
          <w:pgMar w:top="873" w:right="1134" w:bottom="1122" w:left="1134" w:header="709" w:footer="709" w:gutter="0"/>
          <w:cols w:num="2" w:space="708"/>
          <w:titlePg/>
          <w:docGrid w:linePitch="360"/>
        </w:sectPr>
      </w:pPr>
    </w:p>
    <w:p w:rsidR="00F860ED" w:rsidRDefault="00B70F2B" w:rsidP="003D77C7">
      <w:pPr>
        <w:spacing w:after="0" w:line="240" w:lineRule="auto"/>
        <w:ind w:left="993"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p>
    <w:p w:rsidR="00B70F2B" w:rsidRDefault="00B70F2B" w:rsidP="00B70F2B">
      <w:pPr>
        <w:spacing w:after="0" w:line="240" w:lineRule="auto"/>
        <w:ind w:right="355"/>
        <w:jc w:val="both"/>
        <w:rPr>
          <w:rFonts w:ascii="Times New Roman" w:eastAsia="Times New Roman" w:hAnsi="Times New Roman" w:cs="Times New Roman"/>
          <w:b/>
          <w:lang w:eastAsia="ru-RU"/>
        </w:rPr>
        <w:sectPr w:rsidR="00B70F2B" w:rsidSect="00740B47">
          <w:type w:val="continuous"/>
          <w:pgSz w:w="16838" w:h="11906" w:orient="landscape"/>
          <w:pgMar w:top="424" w:right="794" w:bottom="709" w:left="851" w:header="709" w:footer="709" w:gutter="0"/>
          <w:cols w:num="2" w:space="708"/>
          <w:docGrid w:linePitch="360"/>
        </w:sectPr>
      </w:pPr>
    </w:p>
    <w:tbl>
      <w:tblPr>
        <w:tblpPr w:leftFromText="180" w:rightFromText="180" w:vertAnchor="text" w:horzAnchor="margin" w:tblpY="-36"/>
        <w:tblW w:w="9810" w:type="dxa"/>
        <w:tblLook w:val="00A0"/>
      </w:tblPr>
      <w:tblGrid>
        <w:gridCol w:w="108"/>
        <w:gridCol w:w="236"/>
        <w:gridCol w:w="3841"/>
        <w:gridCol w:w="1525"/>
        <w:gridCol w:w="1280"/>
        <w:gridCol w:w="1056"/>
        <w:gridCol w:w="1764"/>
      </w:tblGrid>
      <w:tr w:rsidR="00EA6AB3" w:rsidRPr="00EA6AB3" w:rsidTr="00DE3FF3">
        <w:trPr>
          <w:trHeight w:val="967"/>
        </w:trPr>
        <w:tc>
          <w:tcPr>
            <w:tcW w:w="6990" w:type="dxa"/>
            <w:gridSpan w:val="5"/>
          </w:tcPr>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СОВЕТ ДЕПУТАТОВ</w:t>
            </w:r>
          </w:p>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МУНИЦИПАЛЬНОГО ОБРАЗОВАНИЯ</w:t>
            </w:r>
          </w:p>
          <w:p w:rsidR="00EA6AB3" w:rsidRPr="00EA6AB3" w:rsidRDefault="00D76580" w:rsidP="00EA6AB3">
            <w:pPr>
              <w:pStyle w:val="aff"/>
              <w:jc w:val="center"/>
              <w:rPr>
                <w:rFonts w:ascii="Times New Roman" w:hAnsi="Times New Roman"/>
                <w:b/>
                <w:bCs/>
                <w:sz w:val="16"/>
                <w:szCs w:val="16"/>
              </w:rPr>
            </w:pPr>
            <w:r>
              <w:rPr>
                <w:rFonts w:ascii="Times New Roman" w:hAnsi="Times New Roman"/>
                <w:b/>
                <w:bCs/>
                <w:sz w:val="16"/>
                <w:szCs w:val="16"/>
              </w:rPr>
              <w:t xml:space="preserve">КУЛАГИНСКИЙ </w:t>
            </w:r>
            <w:r w:rsidR="00EA6AB3" w:rsidRPr="00EA6AB3">
              <w:rPr>
                <w:rFonts w:ascii="Times New Roman" w:hAnsi="Times New Roman"/>
                <w:b/>
                <w:bCs/>
                <w:sz w:val="16"/>
                <w:szCs w:val="16"/>
              </w:rPr>
              <w:t>СЕЛЬСОВЕТ НОВОСЕРГИЕВСКОГО РАЙОНА</w:t>
            </w:r>
          </w:p>
          <w:p w:rsidR="00EA6AB3" w:rsidRPr="00EA6AB3" w:rsidRDefault="00EA6AB3" w:rsidP="00EA6AB3">
            <w:pPr>
              <w:pStyle w:val="aff"/>
              <w:jc w:val="center"/>
              <w:rPr>
                <w:rFonts w:ascii="Times New Roman" w:hAnsi="Times New Roman"/>
                <w:b/>
                <w:bCs/>
                <w:sz w:val="16"/>
                <w:szCs w:val="16"/>
              </w:rPr>
            </w:pPr>
            <w:r w:rsidRPr="00EA6AB3">
              <w:rPr>
                <w:rFonts w:ascii="Times New Roman" w:hAnsi="Times New Roman"/>
                <w:b/>
                <w:bCs/>
                <w:sz w:val="16"/>
                <w:szCs w:val="16"/>
              </w:rPr>
              <w:t>ОРЕНБУРГСКОЙ ОБЛАСТИ</w:t>
            </w:r>
          </w:p>
          <w:p w:rsidR="00EA6AB3" w:rsidRPr="00EA6AB3" w:rsidRDefault="00EA6AB3" w:rsidP="00EA6AB3">
            <w:pPr>
              <w:pStyle w:val="aff"/>
              <w:jc w:val="center"/>
              <w:rPr>
                <w:rFonts w:ascii="Times New Roman" w:hAnsi="Times New Roman"/>
                <w:sz w:val="16"/>
                <w:szCs w:val="16"/>
              </w:rPr>
            </w:pPr>
            <w:r w:rsidRPr="00EA6AB3">
              <w:rPr>
                <w:rFonts w:ascii="Times New Roman" w:hAnsi="Times New Roman"/>
                <w:b/>
                <w:bCs/>
                <w:sz w:val="16"/>
                <w:szCs w:val="16"/>
              </w:rPr>
              <w:t>ЧЕТВЕРТОГО СОЗЫВА</w:t>
            </w:r>
          </w:p>
          <w:p w:rsidR="00EA6AB3" w:rsidRPr="00EA6AB3" w:rsidRDefault="00EA6AB3" w:rsidP="00EA6AB3">
            <w:pPr>
              <w:pStyle w:val="aff"/>
              <w:ind w:firstLine="709"/>
              <w:jc w:val="center"/>
              <w:rPr>
                <w:rFonts w:ascii="Times New Roman" w:hAnsi="Times New Roman"/>
                <w:b/>
                <w:bCs/>
                <w:sz w:val="16"/>
                <w:szCs w:val="16"/>
              </w:rPr>
            </w:pPr>
          </w:p>
          <w:p w:rsidR="00EA6AB3" w:rsidRPr="00EA6AB3" w:rsidRDefault="00EA6AB3" w:rsidP="00EA6AB3">
            <w:pPr>
              <w:pStyle w:val="aff"/>
              <w:jc w:val="center"/>
              <w:rPr>
                <w:rFonts w:ascii="Times New Roman" w:hAnsi="Times New Roman"/>
                <w:b/>
                <w:bCs/>
                <w:sz w:val="16"/>
                <w:szCs w:val="16"/>
              </w:rPr>
            </w:pPr>
            <w:proofErr w:type="gramStart"/>
            <w:r w:rsidRPr="00EA6AB3">
              <w:rPr>
                <w:rFonts w:ascii="Times New Roman" w:hAnsi="Times New Roman"/>
                <w:b/>
                <w:bCs/>
                <w:sz w:val="16"/>
                <w:szCs w:val="16"/>
              </w:rPr>
              <w:t>Р</w:t>
            </w:r>
            <w:proofErr w:type="gramEnd"/>
            <w:r w:rsidRPr="00EA6AB3">
              <w:rPr>
                <w:rFonts w:ascii="Times New Roman" w:hAnsi="Times New Roman"/>
                <w:b/>
                <w:bCs/>
                <w:sz w:val="16"/>
                <w:szCs w:val="16"/>
              </w:rPr>
              <w:t xml:space="preserve"> Е Ш Е Н И Е</w:t>
            </w:r>
          </w:p>
          <w:p w:rsidR="00EA6AB3" w:rsidRPr="00EA6AB3" w:rsidRDefault="00EA6AB3" w:rsidP="00EA6AB3">
            <w:pPr>
              <w:pStyle w:val="aff"/>
              <w:jc w:val="center"/>
              <w:rPr>
                <w:rFonts w:ascii="Times New Roman" w:hAnsi="Times New Roman"/>
                <w:b/>
                <w:bCs/>
                <w:sz w:val="16"/>
                <w:szCs w:val="16"/>
              </w:rPr>
            </w:pPr>
          </w:p>
          <w:p w:rsidR="00EA6AB3" w:rsidRPr="00EA6AB3" w:rsidRDefault="00D76580" w:rsidP="00EA6AB3">
            <w:pPr>
              <w:pStyle w:val="aff"/>
              <w:jc w:val="center"/>
              <w:rPr>
                <w:rFonts w:ascii="Times New Roman" w:hAnsi="Times New Roman"/>
                <w:b/>
                <w:sz w:val="16"/>
                <w:szCs w:val="16"/>
              </w:rPr>
            </w:pPr>
            <w:r>
              <w:rPr>
                <w:rFonts w:ascii="Times New Roman" w:hAnsi="Times New Roman"/>
                <w:b/>
                <w:bCs/>
                <w:sz w:val="16"/>
                <w:szCs w:val="16"/>
              </w:rPr>
              <w:t>06.07</w:t>
            </w:r>
            <w:r w:rsidR="00EA6AB3" w:rsidRPr="00EA6AB3">
              <w:rPr>
                <w:rFonts w:ascii="Times New Roman" w:hAnsi="Times New Roman"/>
                <w:b/>
                <w:bCs/>
                <w:sz w:val="16"/>
                <w:szCs w:val="16"/>
              </w:rPr>
              <w:t>.</w:t>
            </w:r>
            <w:r w:rsidR="00EA6AB3" w:rsidRPr="00EA6AB3">
              <w:rPr>
                <w:rFonts w:ascii="Times New Roman" w:hAnsi="Times New Roman"/>
                <w:b/>
                <w:sz w:val="16"/>
                <w:szCs w:val="16"/>
              </w:rPr>
              <w:t xml:space="preserve">2023       </w:t>
            </w:r>
            <w:r w:rsidR="00EA6AB3">
              <w:rPr>
                <w:rFonts w:ascii="Times New Roman" w:hAnsi="Times New Roman"/>
                <w:b/>
                <w:sz w:val="16"/>
                <w:szCs w:val="16"/>
              </w:rPr>
              <w:t xml:space="preserve">                                     </w:t>
            </w:r>
            <w:r w:rsidR="00EA6AB3" w:rsidRPr="00EA6AB3">
              <w:rPr>
                <w:rFonts w:ascii="Times New Roman" w:hAnsi="Times New Roman"/>
                <w:b/>
                <w:sz w:val="16"/>
                <w:szCs w:val="16"/>
              </w:rPr>
              <w:t xml:space="preserve">          </w:t>
            </w:r>
            <w:r w:rsidR="00EA6AB3" w:rsidRPr="00EA6AB3">
              <w:rPr>
                <w:rFonts w:ascii="Times New Roman" w:hAnsi="Times New Roman"/>
                <w:b/>
                <w:bCs/>
                <w:sz w:val="16"/>
                <w:szCs w:val="16"/>
              </w:rPr>
              <w:t xml:space="preserve">№ </w:t>
            </w:r>
            <w:r>
              <w:rPr>
                <w:rFonts w:ascii="Times New Roman" w:hAnsi="Times New Roman"/>
                <w:b/>
                <w:sz w:val="16"/>
                <w:szCs w:val="16"/>
              </w:rPr>
              <w:t>2</w:t>
            </w:r>
            <w:r w:rsidR="00EA6AB3" w:rsidRPr="00EA6AB3">
              <w:rPr>
                <w:rFonts w:ascii="Times New Roman" w:hAnsi="Times New Roman"/>
                <w:b/>
                <w:sz w:val="16"/>
                <w:szCs w:val="16"/>
              </w:rPr>
              <w:t>7/1 р.С.</w:t>
            </w:r>
          </w:p>
        </w:tc>
        <w:tc>
          <w:tcPr>
            <w:tcW w:w="1056" w:type="dxa"/>
          </w:tcPr>
          <w:p w:rsidR="00EA6AB3" w:rsidRPr="00EA6AB3" w:rsidRDefault="00EA6AB3" w:rsidP="00EA6AB3">
            <w:pPr>
              <w:pStyle w:val="aff"/>
              <w:rPr>
                <w:rFonts w:ascii="Times New Roman" w:hAnsi="Times New Roman"/>
                <w:b/>
                <w:bCs/>
                <w:sz w:val="16"/>
                <w:szCs w:val="16"/>
              </w:rPr>
            </w:pPr>
          </w:p>
        </w:tc>
        <w:tc>
          <w:tcPr>
            <w:tcW w:w="1764" w:type="dxa"/>
          </w:tcPr>
          <w:p w:rsidR="00EA6AB3" w:rsidRPr="00EA6AB3" w:rsidRDefault="00EA6AB3" w:rsidP="00EA6AB3">
            <w:pPr>
              <w:spacing w:after="0" w:line="240" w:lineRule="auto"/>
              <w:ind w:firstLine="709"/>
              <w:jc w:val="center"/>
              <w:rPr>
                <w:rFonts w:ascii="Times New Roman" w:eastAsia="Calibri" w:hAnsi="Times New Roman" w:cs="Times New Roman"/>
                <w:b/>
                <w:sz w:val="16"/>
                <w:szCs w:val="16"/>
              </w:rPr>
            </w:pPr>
          </w:p>
          <w:p w:rsidR="00EA6AB3" w:rsidRPr="00EA6AB3" w:rsidRDefault="00EA6AB3" w:rsidP="00EA6AB3">
            <w:pPr>
              <w:spacing w:after="0" w:line="240" w:lineRule="auto"/>
              <w:ind w:firstLine="709"/>
              <w:jc w:val="center"/>
              <w:rPr>
                <w:rFonts w:ascii="Times New Roman" w:eastAsia="Calibri" w:hAnsi="Times New Roman" w:cs="Times New Roman"/>
                <w:b/>
                <w:sz w:val="16"/>
                <w:szCs w:val="16"/>
              </w:rPr>
            </w:pPr>
          </w:p>
          <w:p w:rsidR="00EA6AB3" w:rsidRPr="00EA6AB3" w:rsidRDefault="00EA6AB3" w:rsidP="00EA6AB3">
            <w:pPr>
              <w:spacing w:after="0" w:line="240" w:lineRule="auto"/>
              <w:rPr>
                <w:rFonts w:ascii="Times New Roman" w:eastAsia="Calibri" w:hAnsi="Times New Roman" w:cs="Times New Roman"/>
                <w:b/>
                <w:sz w:val="16"/>
                <w:szCs w:val="16"/>
              </w:rPr>
            </w:pPr>
          </w:p>
        </w:tc>
      </w:tr>
      <w:tr w:rsidR="00EA6AB3" w:rsidRPr="00EA6AB3" w:rsidTr="00DE3FF3">
        <w:trPr>
          <w:gridBefore w:val="1"/>
          <w:gridAfter w:val="2"/>
          <w:wBefore w:w="108" w:type="dxa"/>
          <w:wAfter w:w="2820" w:type="dxa"/>
          <w:trHeight w:val="3"/>
        </w:trPr>
        <w:tc>
          <w:tcPr>
            <w:tcW w:w="236" w:type="dxa"/>
          </w:tcPr>
          <w:p w:rsidR="00EA6AB3" w:rsidRPr="00EA6AB3" w:rsidRDefault="00EA6AB3" w:rsidP="00EA6AB3">
            <w:pPr>
              <w:pStyle w:val="aff"/>
              <w:ind w:firstLine="709"/>
              <w:jc w:val="center"/>
              <w:rPr>
                <w:rFonts w:ascii="Times New Roman" w:hAnsi="Times New Roman"/>
                <w:sz w:val="16"/>
                <w:szCs w:val="16"/>
              </w:rPr>
            </w:pPr>
          </w:p>
        </w:tc>
        <w:tc>
          <w:tcPr>
            <w:tcW w:w="3841" w:type="dxa"/>
          </w:tcPr>
          <w:p w:rsidR="00EA6AB3" w:rsidRPr="00EA6AB3" w:rsidRDefault="00EA6AB3" w:rsidP="00EA6AB3">
            <w:pPr>
              <w:pStyle w:val="aff"/>
              <w:ind w:left="-197" w:firstLine="709"/>
              <w:jc w:val="center"/>
              <w:rPr>
                <w:rFonts w:ascii="Times New Roman" w:hAnsi="Times New Roman"/>
                <w:sz w:val="16"/>
                <w:szCs w:val="16"/>
              </w:rPr>
            </w:pPr>
          </w:p>
        </w:tc>
        <w:tc>
          <w:tcPr>
            <w:tcW w:w="2805" w:type="dxa"/>
            <w:gridSpan w:val="2"/>
          </w:tcPr>
          <w:p w:rsidR="00EA6AB3" w:rsidRPr="00EA6AB3" w:rsidRDefault="00EA6AB3" w:rsidP="00EA6AB3">
            <w:pPr>
              <w:pStyle w:val="aff"/>
              <w:ind w:left="-391" w:firstLine="709"/>
              <w:jc w:val="center"/>
              <w:rPr>
                <w:rFonts w:ascii="Times New Roman" w:hAnsi="Times New Roman"/>
                <w:sz w:val="16"/>
                <w:szCs w:val="16"/>
              </w:rPr>
            </w:pPr>
          </w:p>
        </w:tc>
      </w:tr>
      <w:tr w:rsidR="00EA6AB3" w:rsidRPr="00EA6AB3" w:rsidTr="00DE3FF3">
        <w:trPr>
          <w:gridBefore w:val="1"/>
          <w:gridAfter w:val="3"/>
          <w:wBefore w:w="108" w:type="dxa"/>
          <w:wAfter w:w="4100" w:type="dxa"/>
          <w:trHeight w:val="12"/>
        </w:trPr>
        <w:tc>
          <w:tcPr>
            <w:tcW w:w="5602" w:type="dxa"/>
            <w:gridSpan w:val="3"/>
          </w:tcPr>
          <w:p w:rsidR="00EA6AB3" w:rsidRPr="00EA6AB3" w:rsidRDefault="00EA6AB3" w:rsidP="00EA6AB3">
            <w:pPr>
              <w:spacing w:after="0" w:line="240" w:lineRule="auto"/>
              <w:jc w:val="both"/>
              <w:rPr>
                <w:rFonts w:ascii="Times New Roman" w:eastAsia="Calibri" w:hAnsi="Times New Roman" w:cs="Times New Roman"/>
                <w:b/>
                <w:sz w:val="16"/>
                <w:szCs w:val="16"/>
              </w:rPr>
            </w:pPr>
            <w:r w:rsidRPr="00EA6AB3">
              <w:rPr>
                <w:rFonts w:ascii="Times New Roman" w:eastAsia="Calibri" w:hAnsi="Times New Roman" w:cs="Times New Roman"/>
                <w:b/>
                <w:sz w:val="16"/>
                <w:szCs w:val="16"/>
              </w:rPr>
              <w:t xml:space="preserve">О внесении изменений </w:t>
            </w:r>
            <w:r w:rsidR="00D76580">
              <w:rPr>
                <w:rFonts w:ascii="Times New Roman" w:eastAsia="Calibri" w:hAnsi="Times New Roman" w:cs="Times New Roman"/>
                <w:b/>
                <w:sz w:val="16"/>
                <w:szCs w:val="16"/>
              </w:rPr>
              <w:t xml:space="preserve">№ 4 </w:t>
            </w:r>
            <w:r w:rsidRPr="00EA6AB3">
              <w:rPr>
                <w:rFonts w:ascii="Times New Roman" w:eastAsia="Calibri" w:hAnsi="Times New Roman" w:cs="Times New Roman"/>
                <w:b/>
                <w:sz w:val="16"/>
                <w:szCs w:val="16"/>
              </w:rPr>
              <w:t>в Устав  муниципа</w:t>
            </w:r>
            <w:r w:rsidR="008926AA">
              <w:rPr>
                <w:rFonts w:ascii="Times New Roman" w:eastAsia="Calibri" w:hAnsi="Times New Roman" w:cs="Times New Roman"/>
                <w:b/>
                <w:sz w:val="16"/>
                <w:szCs w:val="16"/>
              </w:rPr>
              <w:t xml:space="preserve">льного образования Кулагинский </w:t>
            </w:r>
            <w:r w:rsidRPr="00EA6AB3">
              <w:rPr>
                <w:rFonts w:ascii="Times New Roman" w:eastAsia="Calibri" w:hAnsi="Times New Roman" w:cs="Times New Roman"/>
                <w:b/>
                <w:sz w:val="16"/>
                <w:szCs w:val="16"/>
              </w:rPr>
              <w:t xml:space="preserve"> сельсовет Новосергиевского района Оренбургской области </w:t>
            </w:r>
          </w:p>
        </w:tc>
      </w:tr>
    </w:tbl>
    <w:p w:rsidR="00EA6AB3" w:rsidRPr="00EA6AB3" w:rsidRDefault="00EA6AB3" w:rsidP="00EA6AB3">
      <w:pPr>
        <w:spacing w:after="0" w:line="240" w:lineRule="auto"/>
        <w:ind w:firstLine="709"/>
        <w:rPr>
          <w:rFonts w:ascii="Times New Roman" w:eastAsia="Calibri" w:hAnsi="Times New Roman" w:cs="Times New Roman"/>
          <w:sz w:val="16"/>
          <w:szCs w:val="16"/>
        </w:rPr>
      </w:pPr>
    </w:p>
    <w:p w:rsidR="00EA6AB3" w:rsidRPr="00EA6AB3" w:rsidRDefault="00EA6AB3" w:rsidP="00EA6AB3">
      <w:pPr>
        <w:shd w:val="clear" w:color="auto" w:fill="FFFFFF"/>
        <w:spacing w:after="0" w:line="240" w:lineRule="auto"/>
        <w:ind w:left="227" w:right="29" w:firstLine="709"/>
        <w:jc w:val="both"/>
        <w:rPr>
          <w:rFonts w:ascii="Times New Roman" w:eastAsia="Calibri" w:hAnsi="Times New Roman" w:cs="Times New Roman"/>
          <w:sz w:val="16"/>
          <w:szCs w:val="16"/>
        </w:rPr>
      </w:pPr>
    </w:p>
    <w:p w:rsidR="00DE3FF3" w:rsidRPr="00C23F5A" w:rsidRDefault="00DE3FF3" w:rsidP="00C23F5A">
      <w:pPr>
        <w:spacing w:after="0" w:line="240" w:lineRule="auto"/>
        <w:ind w:firstLine="709"/>
        <w:jc w:val="both"/>
        <w:rPr>
          <w:rFonts w:ascii="Times New Roman" w:hAnsi="Times New Roman" w:cs="Times New Roman"/>
          <w:sz w:val="16"/>
          <w:szCs w:val="16"/>
        </w:rPr>
      </w:pPr>
      <w:proofErr w:type="gramStart"/>
      <w:r w:rsidRPr="00C23F5A">
        <w:rPr>
          <w:rFonts w:ascii="Times New Roman" w:hAnsi="Times New Roman" w:cs="Times New Roman"/>
          <w:sz w:val="16"/>
          <w:szCs w:val="16"/>
        </w:rPr>
        <w:t>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и статьей 63 Устава муниципального образования Кулагинский сельсовет Новосергиевского района Оренбургской области (далее – Устав), принятого решением Совета депутатов Кулагинский сельсовет Новосергиевского района Оренбургской области от 30.11.2018 № 34/1 р</w:t>
      </w:r>
      <w:proofErr w:type="gramEnd"/>
      <w:r w:rsidRPr="00C23F5A">
        <w:rPr>
          <w:rFonts w:ascii="Times New Roman" w:hAnsi="Times New Roman" w:cs="Times New Roman"/>
          <w:sz w:val="16"/>
          <w:szCs w:val="16"/>
        </w:rPr>
        <w:t>.С. «О принятии Устава муниципального образования Кулагинский сельсовет Новосергиевского района Оренбургской области», в целях приведения Устава в соответствие действующему законодательству, Совет депутатов муниципального образования Кулагинский сельсовет Новосергиевского района Оренбургской области РЕШИЛ:</w:t>
      </w:r>
    </w:p>
    <w:p w:rsidR="00DE3FF3" w:rsidRPr="00C23F5A" w:rsidRDefault="00DE3FF3" w:rsidP="00C23F5A">
      <w:pPr>
        <w:spacing w:after="0" w:line="240" w:lineRule="auto"/>
        <w:ind w:firstLine="709"/>
        <w:jc w:val="both"/>
        <w:rPr>
          <w:rFonts w:ascii="Times New Roman" w:hAnsi="Times New Roman" w:cs="Times New Roman"/>
          <w:sz w:val="16"/>
          <w:szCs w:val="16"/>
        </w:rPr>
      </w:pPr>
      <w:r w:rsidRPr="00C23F5A">
        <w:rPr>
          <w:rFonts w:ascii="Times New Roman" w:hAnsi="Times New Roman" w:cs="Times New Roman"/>
          <w:sz w:val="16"/>
          <w:szCs w:val="16"/>
        </w:rPr>
        <w:t xml:space="preserve">1. </w:t>
      </w:r>
      <w:r w:rsidR="00A0040B">
        <w:rPr>
          <w:rFonts w:ascii="Times New Roman" w:hAnsi="Times New Roman" w:cs="Times New Roman"/>
          <w:sz w:val="16"/>
          <w:szCs w:val="16"/>
        </w:rPr>
        <w:t xml:space="preserve"> </w:t>
      </w:r>
      <w:r w:rsidRPr="00C23F5A">
        <w:rPr>
          <w:rFonts w:ascii="Times New Roman" w:hAnsi="Times New Roman" w:cs="Times New Roman"/>
          <w:sz w:val="16"/>
          <w:szCs w:val="16"/>
        </w:rPr>
        <w:t xml:space="preserve">Внести изменения № 4 в Устав согласно приложению. </w:t>
      </w:r>
    </w:p>
    <w:p w:rsidR="00DE3FF3" w:rsidRPr="00C23F5A" w:rsidRDefault="00DE3FF3" w:rsidP="00C23F5A">
      <w:pPr>
        <w:autoSpaceDE w:val="0"/>
        <w:autoSpaceDN w:val="0"/>
        <w:adjustRightInd w:val="0"/>
        <w:spacing w:after="0" w:line="240" w:lineRule="auto"/>
        <w:ind w:firstLine="709"/>
        <w:jc w:val="both"/>
        <w:rPr>
          <w:rFonts w:ascii="Times New Roman" w:hAnsi="Times New Roman" w:cs="Times New Roman"/>
          <w:sz w:val="16"/>
          <w:szCs w:val="16"/>
        </w:rPr>
      </w:pPr>
      <w:r w:rsidRPr="00C23F5A">
        <w:rPr>
          <w:rFonts w:ascii="Times New Roman" w:hAnsi="Times New Roman" w:cs="Times New Roman"/>
          <w:sz w:val="16"/>
          <w:szCs w:val="16"/>
        </w:rPr>
        <w:t xml:space="preserve">2. </w:t>
      </w:r>
      <w:proofErr w:type="gramStart"/>
      <w:r w:rsidRPr="00C23F5A">
        <w:rPr>
          <w:rFonts w:ascii="Times New Roman" w:hAnsi="Times New Roman" w:cs="Times New Roman"/>
          <w:sz w:val="16"/>
          <w:szCs w:val="16"/>
        </w:rPr>
        <w:t xml:space="preserve">Главе муниципального образования Кулагинский сельсовет Новосергиевского района Оренбургской области Гутареву Владимиру Викторовичу в течение 15 дней с момента принятия решения о внесении изменений № 4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C23F5A">
        <w:rPr>
          <w:rFonts w:ascii="Times New Roman" w:eastAsia="SimSun" w:hAnsi="Times New Roman" w:cs="Times New Roman"/>
          <w:sz w:val="16"/>
          <w:szCs w:val="16"/>
          <w:lang w:eastAsia="zh-CN"/>
        </w:rPr>
        <w:t>и размещения на портале Министерства юстиции Российской Федерации «Нормативные правовые акты в Российской Федерации</w:t>
      </w:r>
      <w:proofErr w:type="gramEnd"/>
      <w:r w:rsidRPr="00C23F5A">
        <w:rPr>
          <w:rFonts w:ascii="Times New Roman" w:eastAsia="SimSun" w:hAnsi="Times New Roman" w:cs="Times New Roman"/>
          <w:sz w:val="16"/>
          <w:szCs w:val="16"/>
          <w:lang w:eastAsia="zh-CN"/>
        </w:rPr>
        <w:t>» (http://pravo-minjust.ru, http://право-минюст</w:t>
      </w:r>
      <w:proofErr w:type="gramStart"/>
      <w:r w:rsidRPr="00C23F5A">
        <w:rPr>
          <w:rFonts w:ascii="Times New Roman" w:eastAsia="SimSun" w:hAnsi="Times New Roman" w:cs="Times New Roman"/>
          <w:sz w:val="16"/>
          <w:szCs w:val="16"/>
          <w:lang w:eastAsia="zh-CN"/>
        </w:rPr>
        <w:t>.р</w:t>
      </w:r>
      <w:proofErr w:type="gramEnd"/>
      <w:r w:rsidRPr="00C23F5A">
        <w:rPr>
          <w:rFonts w:ascii="Times New Roman" w:eastAsia="SimSun" w:hAnsi="Times New Roman" w:cs="Times New Roman"/>
          <w:sz w:val="16"/>
          <w:szCs w:val="16"/>
          <w:lang w:eastAsia="zh-CN"/>
        </w:rPr>
        <w:t>ф)</w:t>
      </w:r>
      <w:r w:rsidRPr="00C23F5A">
        <w:rPr>
          <w:rFonts w:ascii="Times New Roman" w:hAnsi="Times New Roman" w:cs="Times New Roman"/>
          <w:sz w:val="16"/>
          <w:szCs w:val="16"/>
        </w:rPr>
        <w:t>.</w:t>
      </w:r>
    </w:p>
    <w:p w:rsidR="00DE3FF3" w:rsidRPr="00C23F5A" w:rsidRDefault="00DE3FF3" w:rsidP="00C23F5A">
      <w:pPr>
        <w:autoSpaceDE w:val="0"/>
        <w:autoSpaceDN w:val="0"/>
        <w:adjustRightInd w:val="0"/>
        <w:spacing w:after="0" w:line="240" w:lineRule="auto"/>
        <w:ind w:firstLine="709"/>
        <w:jc w:val="both"/>
        <w:outlineLvl w:val="1"/>
        <w:rPr>
          <w:rFonts w:ascii="Times New Roman" w:hAnsi="Times New Roman" w:cs="Times New Roman"/>
          <w:sz w:val="16"/>
          <w:szCs w:val="16"/>
        </w:rPr>
      </w:pPr>
      <w:r w:rsidRPr="00C23F5A">
        <w:rPr>
          <w:rFonts w:ascii="Times New Roman" w:hAnsi="Times New Roman" w:cs="Times New Roman"/>
          <w:sz w:val="16"/>
          <w:szCs w:val="16"/>
        </w:rPr>
        <w:t xml:space="preserve">3. Глава муниципального образования Кулагинский сельсовет Новосергиевского района Оренбургской области Гутарев Владимир Викторович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C23F5A">
        <w:rPr>
          <w:rFonts w:ascii="Times New Roman" w:hAnsi="Times New Roman" w:cs="Times New Roman"/>
          <w:sz w:val="16"/>
          <w:szCs w:val="16"/>
        </w:rPr>
        <w:t>акте</w:t>
      </w:r>
      <w:proofErr w:type="gramEnd"/>
      <w:r w:rsidRPr="00C23F5A">
        <w:rPr>
          <w:rFonts w:ascii="Times New Roman" w:hAnsi="Times New Roman" w:cs="Times New Roman"/>
          <w:sz w:val="16"/>
          <w:szCs w:val="16"/>
        </w:rPr>
        <w:t xml:space="preserve"> о внесении изменений в Устав в государственный реестр уставов муниципальных образований Оренбургской области.</w:t>
      </w:r>
    </w:p>
    <w:p w:rsidR="00DE3FF3" w:rsidRPr="00C23F5A" w:rsidRDefault="00DE3FF3" w:rsidP="00C23F5A">
      <w:pPr>
        <w:autoSpaceDE w:val="0"/>
        <w:autoSpaceDN w:val="0"/>
        <w:adjustRightInd w:val="0"/>
        <w:spacing w:after="0" w:line="240" w:lineRule="auto"/>
        <w:ind w:firstLine="709"/>
        <w:jc w:val="both"/>
        <w:rPr>
          <w:rFonts w:ascii="Times New Roman" w:hAnsi="Times New Roman" w:cs="Times New Roman"/>
          <w:sz w:val="16"/>
          <w:szCs w:val="16"/>
        </w:rPr>
      </w:pPr>
      <w:r w:rsidRPr="00C23F5A">
        <w:rPr>
          <w:rFonts w:ascii="Times New Roman" w:hAnsi="Times New Roman" w:cs="Times New Roman"/>
          <w:sz w:val="16"/>
          <w:szCs w:val="16"/>
        </w:rPr>
        <w:t>4. Направить сведения об обнародовании решения о внесении изменений № 4 в Устав в Управление Министерства юстиции Российской Федерации по Оренбургской области в течение 10 дней после дня его обнародования.</w:t>
      </w:r>
    </w:p>
    <w:p w:rsidR="00DE3FF3" w:rsidRPr="00C23F5A" w:rsidRDefault="00DE3FF3" w:rsidP="00C23F5A">
      <w:pPr>
        <w:autoSpaceDE w:val="0"/>
        <w:autoSpaceDN w:val="0"/>
        <w:adjustRightInd w:val="0"/>
        <w:spacing w:after="0" w:line="240" w:lineRule="auto"/>
        <w:ind w:firstLine="709"/>
        <w:jc w:val="both"/>
        <w:rPr>
          <w:rFonts w:ascii="Times New Roman" w:hAnsi="Times New Roman" w:cs="Times New Roman"/>
          <w:sz w:val="16"/>
          <w:szCs w:val="16"/>
        </w:rPr>
      </w:pPr>
      <w:r w:rsidRPr="00C23F5A">
        <w:rPr>
          <w:rFonts w:ascii="Times New Roman" w:hAnsi="Times New Roman" w:cs="Times New Roman"/>
          <w:sz w:val="16"/>
          <w:szCs w:val="16"/>
        </w:rPr>
        <w:t>5. Настоящее решение вступает в силу после его государственной регистрации и обнародования.</w:t>
      </w:r>
    </w:p>
    <w:p w:rsidR="00DE3FF3" w:rsidRPr="00C23F5A" w:rsidRDefault="00DE3FF3" w:rsidP="00C23F5A">
      <w:pPr>
        <w:spacing w:after="0" w:line="240" w:lineRule="auto"/>
        <w:ind w:firstLine="709"/>
        <w:jc w:val="both"/>
        <w:rPr>
          <w:rFonts w:ascii="Times New Roman" w:hAnsi="Times New Roman" w:cs="Times New Roman"/>
          <w:sz w:val="16"/>
          <w:szCs w:val="16"/>
        </w:rPr>
      </w:pPr>
      <w:r w:rsidRPr="00C23F5A">
        <w:rPr>
          <w:rFonts w:ascii="Times New Roman" w:hAnsi="Times New Roman" w:cs="Times New Roman"/>
          <w:sz w:val="16"/>
          <w:szCs w:val="16"/>
        </w:rPr>
        <w:t xml:space="preserve">6. </w:t>
      </w:r>
      <w:proofErr w:type="gramStart"/>
      <w:r w:rsidRPr="00C23F5A">
        <w:rPr>
          <w:rFonts w:ascii="Times New Roman" w:hAnsi="Times New Roman" w:cs="Times New Roman"/>
          <w:sz w:val="16"/>
          <w:szCs w:val="16"/>
        </w:rPr>
        <w:t>Контроль за</w:t>
      </w:r>
      <w:proofErr w:type="gramEnd"/>
      <w:r w:rsidRPr="00C23F5A">
        <w:rPr>
          <w:rFonts w:ascii="Times New Roman" w:hAnsi="Times New Roman" w:cs="Times New Roman"/>
          <w:sz w:val="16"/>
          <w:szCs w:val="16"/>
        </w:rPr>
        <w:t xml:space="preserve"> исполнением настоящего решения возложить на главу муниципального образования Кулагинский сельсовет Новосергиевского района Оренбургской области Гутарева Владимира Викторовича.</w:t>
      </w:r>
    </w:p>
    <w:p w:rsidR="00DE3FF3" w:rsidRPr="00C23F5A" w:rsidRDefault="00DE3FF3" w:rsidP="00C23F5A">
      <w:pPr>
        <w:shd w:val="clear" w:color="auto" w:fill="FFFFFF"/>
        <w:spacing w:after="0" w:line="240" w:lineRule="auto"/>
        <w:ind w:firstLine="709"/>
        <w:jc w:val="both"/>
        <w:rPr>
          <w:rFonts w:ascii="Times New Roman" w:hAnsi="Times New Roman" w:cs="Times New Roman"/>
          <w:sz w:val="16"/>
          <w:szCs w:val="16"/>
        </w:rPr>
      </w:pPr>
    </w:p>
    <w:p w:rsidR="00DE3FF3" w:rsidRPr="00C23F5A" w:rsidRDefault="00DE3FF3" w:rsidP="00C23F5A">
      <w:pPr>
        <w:shd w:val="clear" w:color="auto" w:fill="FFFFFF"/>
        <w:spacing w:after="0" w:line="240" w:lineRule="auto"/>
        <w:ind w:firstLine="709"/>
        <w:jc w:val="both"/>
        <w:rPr>
          <w:rFonts w:ascii="Times New Roman" w:hAnsi="Times New Roman" w:cs="Times New Roman"/>
          <w:sz w:val="16"/>
          <w:szCs w:val="16"/>
        </w:rPr>
      </w:pPr>
    </w:p>
    <w:p w:rsidR="00DE3FF3" w:rsidRPr="00C23F5A" w:rsidRDefault="00DE3FF3" w:rsidP="00C23F5A">
      <w:pPr>
        <w:shd w:val="clear" w:color="auto" w:fill="FFFFFF"/>
        <w:spacing w:after="0" w:line="240" w:lineRule="auto"/>
        <w:ind w:firstLine="709"/>
        <w:jc w:val="both"/>
        <w:rPr>
          <w:rFonts w:ascii="Times New Roman" w:hAnsi="Times New Roman" w:cs="Times New Roman"/>
          <w:sz w:val="16"/>
          <w:szCs w:val="16"/>
        </w:rPr>
      </w:pPr>
    </w:p>
    <w:p w:rsidR="00DE3FF3" w:rsidRPr="00C23F5A" w:rsidRDefault="00DE3FF3" w:rsidP="00C23F5A">
      <w:pPr>
        <w:pStyle w:val="af4"/>
        <w:tabs>
          <w:tab w:val="left" w:pos="7150"/>
        </w:tabs>
        <w:jc w:val="both"/>
        <w:rPr>
          <w:sz w:val="16"/>
          <w:szCs w:val="16"/>
        </w:rPr>
      </w:pPr>
      <w:r w:rsidRPr="00C23F5A">
        <w:rPr>
          <w:sz w:val="16"/>
          <w:szCs w:val="16"/>
        </w:rPr>
        <w:t>Председатель С</w:t>
      </w:r>
      <w:r w:rsidR="00C23F5A">
        <w:rPr>
          <w:sz w:val="16"/>
          <w:szCs w:val="16"/>
        </w:rPr>
        <w:t xml:space="preserve">овета депутатов муниципального                  </w:t>
      </w:r>
      <w:r w:rsidRPr="00C23F5A">
        <w:rPr>
          <w:sz w:val="16"/>
          <w:szCs w:val="16"/>
        </w:rPr>
        <w:t>Моткина Е.Г.</w:t>
      </w:r>
    </w:p>
    <w:p w:rsidR="00DE3FF3" w:rsidRPr="00C23F5A" w:rsidRDefault="00DE3FF3" w:rsidP="00C23F5A">
      <w:pPr>
        <w:pStyle w:val="af4"/>
        <w:jc w:val="both"/>
        <w:rPr>
          <w:sz w:val="16"/>
          <w:szCs w:val="16"/>
        </w:rPr>
      </w:pPr>
      <w:r w:rsidRPr="00C23F5A">
        <w:rPr>
          <w:sz w:val="16"/>
          <w:szCs w:val="16"/>
        </w:rPr>
        <w:t xml:space="preserve">Образования Кулагинский сельсовет                                           </w:t>
      </w:r>
    </w:p>
    <w:p w:rsidR="00DE3FF3" w:rsidRPr="00C23F5A" w:rsidRDefault="00DE3FF3" w:rsidP="00C23F5A">
      <w:pPr>
        <w:shd w:val="clear" w:color="auto" w:fill="FFFFFF"/>
        <w:spacing w:after="0" w:line="240" w:lineRule="auto"/>
        <w:ind w:firstLine="709"/>
        <w:jc w:val="both"/>
        <w:rPr>
          <w:rFonts w:ascii="Times New Roman" w:hAnsi="Times New Roman" w:cs="Times New Roman"/>
          <w:sz w:val="16"/>
          <w:szCs w:val="16"/>
        </w:rPr>
      </w:pPr>
    </w:p>
    <w:p w:rsidR="00DE3FF3" w:rsidRPr="00C23F5A" w:rsidRDefault="00DE3FF3" w:rsidP="00C23F5A">
      <w:pPr>
        <w:pStyle w:val="af4"/>
        <w:jc w:val="both"/>
        <w:rPr>
          <w:sz w:val="16"/>
          <w:szCs w:val="16"/>
        </w:rPr>
      </w:pPr>
      <w:r w:rsidRPr="00C23F5A">
        <w:rPr>
          <w:sz w:val="16"/>
          <w:szCs w:val="16"/>
        </w:rPr>
        <w:t>Глава муниципального образования                                       Гутарев В.В.</w:t>
      </w:r>
    </w:p>
    <w:p w:rsidR="00DE3FF3" w:rsidRPr="00C23F5A" w:rsidRDefault="00DE3FF3" w:rsidP="00C23F5A">
      <w:pPr>
        <w:shd w:val="clear" w:color="auto" w:fill="FFFFFF"/>
        <w:spacing w:after="0" w:line="240" w:lineRule="auto"/>
        <w:jc w:val="both"/>
        <w:rPr>
          <w:rFonts w:ascii="Times New Roman" w:hAnsi="Times New Roman" w:cs="Times New Roman"/>
          <w:sz w:val="16"/>
          <w:szCs w:val="16"/>
          <w:u w:val="single"/>
        </w:rPr>
      </w:pPr>
      <w:r w:rsidRPr="00C23F5A">
        <w:rPr>
          <w:rFonts w:ascii="Times New Roman" w:hAnsi="Times New Roman" w:cs="Times New Roman"/>
          <w:sz w:val="16"/>
          <w:szCs w:val="16"/>
        </w:rPr>
        <w:lastRenderedPageBreak/>
        <w:t xml:space="preserve">    </w:t>
      </w:r>
    </w:p>
    <w:p w:rsidR="00EA6AB3" w:rsidRPr="00C23F5A" w:rsidRDefault="00EA6AB3" w:rsidP="00EA6AB3">
      <w:pPr>
        <w:shd w:val="clear" w:color="auto" w:fill="FFFFFF"/>
        <w:spacing w:after="0" w:line="240" w:lineRule="auto"/>
        <w:ind w:right="29"/>
        <w:jc w:val="both"/>
        <w:rPr>
          <w:rFonts w:ascii="Times New Roman" w:eastAsia="Calibri" w:hAnsi="Times New Roman" w:cs="Times New Roman"/>
          <w:sz w:val="16"/>
          <w:szCs w:val="16"/>
        </w:rPr>
      </w:pPr>
      <w:r w:rsidRPr="00C23F5A">
        <w:rPr>
          <w:rFonts w:ascii="Times New Roman" w:eastAsia="Calibri" w:hAnsi="Times New Roman" w:cs="Times New Roman"/>
          <w:sz w:val="16"/>
          <w:szCs w:val="16"/>
        </w:rPr>
        <w:t>Разослано: прокуратуре, постоянным комиссиям</w:t>
      </w:r>
    </w:p>
    <w:p w:rsidR="00EA6AB3" w:rsidRPr="00C23F5A" w:rsidRDefault="00EA6AB3" w:rsidP="00EA6AB3">
      <w:pPr>
        <w:spacing w:after="0" w:line="240" w:lineRule="auto"/>
        <w:ind w:left="4956" w:right="-55" w:firstLine="709"/>
        <w:jc w:val="right"/>
        <w:rPr>
          <w:rFonts w:ascii="Times New Roman" w:eastAsia="Calibri" w:hAnsi="Times New Roman" w:cs="Times New Roman"/>
          <w:b/>
          <w:sz w:val="16"/>
          <w:szCs w:val="16"/>
        </w:rPr>
      </w:pPr>
    </w:p>
    <w:p w:rsidR="00EA6AB3" w:rsidRPr="00EA6AB3" w:rsidRDefault="00EA6AB3" w:rsidP="00EA6AB3">
      <w:pPr>
        <w:spacing w:after="0" w:line="240" w:lineRule="auto"/>
        <w:ind w:left="4956" w:right="-55" w:firstLine="709"/>
        <w:jc w:val="right"/>
        <w:rPr>
          <w:rFonts w:ascii="Times New Roman" w:eastAsia="Calibri" w:hAnsi="Times New Roman" w:cs="Times New Roman"/>
          <w:b/>
          <w:sz w:val="16"/>
          <w:szCs w:val="16"/>
        </w:rPr>
      </w:pPr>
    </w:p>
    <w:p w:rsidR="00DF6ADA" w:rsidRPr="00DF6ADA" w:rsidRDefault="00DF6ADA" w:rsidP="00DF6ADA">
      <w:pPr>
        <w:spacing w:after="0" w:line="240" w:lineRule="auto"/>
        <w:jc w:val="right"/>
        <w:rPr>
          <w:rFonts w:ascii="Times New Roman" w:hAnsi="Times New Roman" w:cs="Times New Roman"/>
          <w:b/>
          <w:sz w:val="16"/>
          <w:szCs w:val="16"/>
        </w:rPr>
      </w:pPr>
      <w:r w:rsidRPr="00DF6ADA">
        <w:rPr>
          <w:rFonts w:ascii="Times New Roman" w:hAnsi="Times New Roman" w:cs="Times New Roman"/>
          <w:b/>
          <w:sz w:val="16"/>
          <w:szCs w:val="16"/>
        </w:rPr>
        <w:t>Приложение</w:t>
      </w:r>
    </w:p>
    <w:p w:rsidR="00DF6ADA" w:rsidRPr="00DF6ADA" w:rsidRDefault="00DF6ADA" w:rsidP="00DF6ADA">
      <w:pPr>
        <w:spacing w:after="0" w:line="240" w:lineRule="auto"/>
        <w:ind w:firstLine="709"/>
        <w:jc w:val="right"/>
        <w:rPr>
          <w:rFonts w:ascii="Times New Roman" w:hAnsi="Times New Roman" w:cs="Times New Roman"/>
          <w:b/>
          <w:sz w:val="16"/>
          <w:szCs w:val="16"/>
        </w:rPr>
      </w:pPr>
      <w:r w:rsidRPr="00DF6ADA">
        <w:rPr>
          <w:rFonts w:ascii="Times New Roman" w:hAnsi="Times New Roman" w:cs="Times New Roman"/>
          <w:b/>
          <w:sz w:val="16"/>
          <w:szCs w:val="16"/>
        </w:rPr>
        <w:t>к решению Совета депутатов</w:t>
      </w:r>
    </w:p>
    <w:p w:rsidR="00DF6ADA" w:rsidRPr="00DF6ADA" w:rsidRDefault="00DF6ADA" w:rsidP="00DF6ADA">
      <w:pPr>
        <w:spacing w:after="0" w:line="240" w:lineRule="auto"/>
        <w:ind w:firstLine="709"/>
        <w:jc w:val="right"/>
        <w:rPr>
          <w:rFonts w:ascii="Times New Roman" w:hAnsi="Times New Roman" w:cs="Times New Roman"/>
          <w:b/>
          <w:sz w:val="16"/>
          <w:szCs w:val="16"/>
        </w:rPr>
      </w:pPr>
      <w:r w:rsidRPr="00DF6ADA">
        <w:rPr>
          <w:rFonts w:ascii="Times New Roman" w:hAnsi="Times New Roman" w:cs="Times New Roman"/>
          <w:b/>
          <w:sz w:val="16"/>
          <w:szCs w:val="16"/>
        </w:rPr>
        <w:t>муниципального образования</w:t>
      </w:r>
    </w:p>
    <w:p w:rsidR="00DF6ADA" w:rsidRPr="00DF6ADA" w:rsidRDefault="00DF6ADA" w:rsidP="00DF6ADA">
      <w:pPr>
        <w:spacing w:after="0" w:line="240" w:lineRule="auto"/>
        <w:ind w:firstLine="709"/>
        <w:jc w:val="right"/>
        <w:rPr>
          <w:rFonts w:ascii="Times New Roman" w:hAnsi="Times New Roman" w:cs="Times New Roman"/>
          <w:b/>
          <w:sz w:val="16"/>
          <w:szCs w:val="16"/>
        </w:rPr>
      </w:pPr>
      <w:r w:rsidRPr="00DF6ADA">
        <w:rPr>
          <w:rFonts w:ascii="Times New Roman" w:hAnsi="Times New Roman" w:cs="Times New Roman"/>
          <w:b/>
          <w:sz w:val="16"/>
          <w:szCs w:val="16"/>
        </w:rPr>
        <w:t xml:space="preserve">Кулагинский сельсовет </w:t>
      </w:r>
    </w:p>
    <w:p w:rsidR="00DF6ADA" w:rsidRPr="00DF6ADA" w:rsidRDefault="00DF6ADA" w:rsidP="00DF6ADA">
      <w:pPr>
        <w:spacing w:after="0" w:line="240" w:lineRule="auto"/>
        <w:ind w:firstLine="709"/>
        <w:jc w:val="right"/>
        <w:rPr>
          <w:rFonts w:ascii="Times New Roman" w:hAnsi="Times New Roman" w:cs="Times New Roman"/>
          <w:b/>
          <w:sz w:val="16"/>
          <w:szCs w:val="16"/>
        </w:rPr>
      </w:pPr>
      <w:r w:rsidRPr="00DF6ADA">
        <w:rPr>
          <w:rFonts w:ascii="Times New Roman" w:hAnsi="Times New Roman" w:cs="Times New Roman"/>
          <w:b/>
          <w:sz w:val="16"/>
          <w:szCs w:val="16"/>
        </w:rPr>
        <w:t>Новосергиевского района</w:t>
      </w:r>
    </w:p>
    <w:p w:rsidR="00DF6ADA" w:rsidRPr="00DF6ADA" w:rsidRDefault="00DF6ADA" w:rsidP="00DF6ADA">
      <w:pPr>
        <w:spacing w:after="0" w:line="240" w:lineRule="auto"/>
        <w:ind w:firstLine="709"/>
        <w:jc w:val="right"/>
        <w:rPr>
          <w:rFonts w:ascii="Times New Roman" w:hAnsi="Times New Roman" w:cs="Times New Roman"/>
          <w:b/>
          <w:sz w:val="16"/>
          <w:szCs w:val="16"/>
        </w:rPr>
      </w:pPr>
      <w:r w:rsidRPr="00DF6ADA">
        <w:rPr>
          <w:rFonts w:ascii="Times New Roman" w:hAnsi="Times New Roman" w:cs="Times New Roman"/>
          <w:b/>
          <w:sz w:val="16"/>
          <w:szCs w:val="16"/>
        </w:rPr>
        <w:t>Оренбургской области</w:t>
      </w:r>
    </w:p>
    <w:p w:rsidR="00DF6ADA" w:rsidRPr="00DF6ADA" w:rsidRDefault="00DF6ADA" w:rsidP="00DF6ADA">
      <w:pPr>
        <w:spacing w:after="0" w:line="240" w:lineRule="auto"/>
        <w:rPr>
          <w:rFonts w:ascii="Times New Roman" w:hAnsi="Times New Roman" w:cs="Times New Roman"/>
          <w:b/>
          <w:sz w:val="16"/>
          <w:szCs w:val="16"/>
        </w:rPr>
      </w:pPr>
      <w:r w:rsidRPr="00DF6ADA">
        <w:rPr>
          <w:rFonts w:ascii="Times New Roman" w:hAnsi="Times New Roman" w:cs="Times New Roman"/>
          <w:b/>
          <w:sz w:val="16"/>
          <w:szCs w:val="16"/>
        </w:rPr>
        <w:t xml:space="preserve">         </w:t>
      </w:r>
      <w:r w:rsidR="00E56865">
        <w:rPr>
          <w:rFonts w:ascii="Times New Roman" w:hAnsi="Times New Roman" w:cs="Times New Roman"/>
          <w:b/>
          <w:sz w:val="16"/>
          <w:szCs w:val="16"/>
        </w:rPr>
        <w:t xml:space="preserve">                                                                                                        </w:t>
      </w:r>
      <w:r w:rsidRPr="00DF6ADA">
        <w:rPr>
          <w:rFonts w:ascii="Times New Roman" w:hAnsi="Times New Roman" w:cs="Times New Roman"/>
          <w:b/>
          <w:sz w:val="16"/>
          <w:szCs w:val="16"/>
        </w:rPr>
        <w:t>от 06.07.2023 № 27/1 р.С.</w:t>
      </w:r>
    </w:p>
    <w:p w:rsidR="00DF6ADA" w:rsidRPr="00DF6ADA" w:rsidRDefault="00DF6ADA" w:rsidP="00DF6ADA">
      <w:pPr>
        <w:spacing w:after="0" w:line="240" w:lineRule="auto"/>
        <w:ind w:firstLine="709"/>
        <w:jc w:val="both"/>
        <w:rPr>
          <w:rFonts w:ascii="Times New Roman" w:hAnsi="Times New Roman" w:cs="Times New Roman"/>
          <w:b/>
          <w:sz w:val="16"/>
          <w:szCs w:val="16"/>
        </w:rPr>
      </w:pPr>
    </w:p>
    <w:p w:rsidR="00DF6ADA" w:rsidRPr="00DF6ADA" w:rsidRDefault="00DF6ADA" w:rsidP="00DF6ADA">
      <w:pPr>
        <w:spacing w:after="0" w:line="240" w:lineRule="auto"/>
        <w:ind w:firstLine="709"/>
        <w:jc w:val="center"/>
        <w:rPr>
          <w:rFonts w:ascii="Times New Roman" w:hAnsi="Times New Roman" w:cs="Times New Roman"/>
          <w:b/>
          <w:sz w:val="16"/>
          <w:szCs w:val="16"/>
        </w:rPr>
      </w:pPr>
      <w:r w:rsidRPr="00DF6ADA">
        <w:rPr>
          <w:rFonts w:ascii="Times New Roman" w:hAnsi="Times New Roman" w:cs="Times New Roman"/>
          <w:b/>
          <w:sz w:val="16"/>
          <w:szCs w:val="16"/>
        </w:rPr>
        <w:t>Изменения № 4 в Устав</w:t>
      </w:r>
    </w:p>
    <w:p w:rsidR="00DF6ADA" w:rsidRPr="00DF6ADA" w:rsidRDefault="00DF6ADA" w:rsidP="00DF6ADA">
      <w:pPr>
        <w:spacing w:after="0" w:line="240" w:lineRule="auto"/>
        <w:ind w:firstLine="709"/>
        <w:jc w:val="center"/>
        <w:rPr>
          <w:rFonts w:ascii="Times New Roman" w:hAnsi="Times New Roman" w:cs="Times New Roman"/>
          <w:b/>
          <w:sz w:val="16"/>
          <w:szCs w:val="16"/>
        </w:rPr>
      </w:pPr>
      <w:r w:rsidRPr="00DF6ADA">
        <w:rPr>
          <w:rFonts w:ascii="Times New Roman" w:hAnsi="Times New Roman" w:cs="Times New Roman"/>
          <w:b/>
          <w:sz w:val="16"/>
          <w:szCs w:val="16"/>
        </w:rPr>
        <w:t>муниципального образования Кулагинский сельсовет Новосергиевского района Оренбургской области</w:t>
      </w:r>
    </w:p>
    <w:p w:rsidR="00DF6ADA" w:rsidRPr="00DF6ADA" w:rsidRDefault="00DF6ADA" w:rsidP="00DF6ADA">
      <w:pPr>
        <w:spacing w:after="0" w:line="240" w:lineRule="auto"/>
        <w:ind w:firstLine="709"/>
        <w:jc w:val="both"/>
        <w:rPr>
          <w:rFonts w:ascii="Times New Roman" w:hAnsi="Times New Roman" w:cs="Times New Roman"/>
          <w:sz w:val="16"/>
          <w:szCs w:val="16"/>
        </w:rPr>
      </w:pPr>
    </w:p>
    <w:p w:rsidR="00DF6ADA" w:rsidRPr="00DF6ADA" w:rsidRDefault="00DF6ADA" w:rsidP="00DF6ADA">
      <w:pPr>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1. Статью 1 изложить в новой редакции:</w:t>
      </w:r>
    </w:p>
    <w:p w:rsidR="00DF6ADA" w:rsidRPr="00DF6ADA" w:rsidRDefault="00DF6ADA" w:rsidP="00DF6ADA">
      <w:pPr>
        <w:spacing w:after="0" w:line="240" w:lineRule="auto"/>
        <w:ind w:firstLine="709"/>
        <w:rPr>
          <w:rFonts w:ascii="Times New Roman" w:hAnsi="Times New Roman" w:cs="Times New Roman"/>
          <w:bCs/>
          <w:sz w:val="16"/>
          <w:szCs w:val="16"/>
        </w:rPr>
      </w:pPr>
      <w:r w:rsidRPr="00DF6ADA">
        <w:rPr>
          <w:rFonts w:ascii="Times New Roman" w:hAnsi="Times New Roman" w:cs="Times New Roman"/>
          <w:kern w:val="2"/>
          <w:sz w:val="16"/>
          <w:szCs w:val="16"/>
        </w:rPr>
        <w:t xml:space="preserve">«Статья 1. </w:t>
      </w:r>
      <w:r w:rsidRPr="00DF6ADA">
        <w:rPr>
          <w:rFonts w:ascii="Times New Roman" w:hAnsi="Times New Roman" w:cs="Times New Roman"/>
          <w:sz w:val="16"/>
          <w:szCs w:val="16"/>
        </w:rPr>
        <w:t>Характеристика муниципального образования</w:t>
      </w:r>
    </w:p>
    <w:p w:rsidR="00DF6ADA" w:rsidRPr="00DF6ADA" w:rsidRDefault="00DF6ADA" w:rsidP="00DF6ADA">
      <w:pPr>
        <w:autoSpaceDE w:val="0"/>
        <w:autoSpaceDN w:val="0"/>
        <w:adjustRightInd w:val="0"/>
        <w:spacing w:after="0" w:line="240" w:lineRule="auto"/>
        <w:ind w:firstLine="709"/>
        <w:jc w:val="both"/>
        <w:outlineLvl w:val="0"/>
        <w:rPr>
          <w:rFonts w:ascii="Times New Roman" w:hAnsi="Times New Roman" w:cs="Times New Roman"/>
          <w:sz w:val="16"/>
          <w:szCs w:val="16"/>
        </w:rPr>
      </w:pPr>
      <w:proofErr w:type="gramStart"/>
      <w:r w:rsidRPr="00DF6ADA">
        <w:rPr>
          <w:rFonts w:ascii="Times New Roman" w:hAnsi="Times New Roman" w:cs="Times New Roman"/>
          <w:iCs/>
          <w:sz w:val="16"/>
          <w:szCs w:val="16"/>
        </w:rPr>
        <w:t xml:space="preserve">Муниципальное образование Кулагинский сельсовет – сельское поселение, </w:t>
      </w:r>
      <w:r w:rsidRPr="00DF6ADA">
        <w:rPr>
          <w:rFonts w:ascii="Times New Roman" w:hAnsi="Times New Roman" w:cs="Times New Roman"/>
          <w:sz w:val="16"/>
          <w:szCs w:val="16"/>
        </w:rPr>
        <w:t xml:space="preserve">с административным центром в селе </w:t>
      </w:r>
      <w:r w:rsidRPr="00DF6ADA">
        <w:rPr>
          <w:rFonts w:ascii="Times New Roman" w:hAnsi="Times New Roman" w:cs="Times New Roman"/>
          <w:iCs/>
          <w:sz w:val="16"/>
          <w:szCs w:val="16"/>
        </w:rPr>
        <w:t>Кулагино, образованное</w:t>
      </w:r>
      <w:r w:rsidRPr="00DF6ADA">
        <w:rPr>
          <w:rFonts w:ascii="Times New Roman" w:hAnsi="Times New Roman" w:cs="Times New Roman"/>
          <w:sz w:val="16"/>
          <w:szCs w:val="16"/>
        </w:rPr>
        <w:t xml:space="preserve">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 выборные</w:t>
      </w:r>
      <w:proofErr w:type="gramEnd"/>
      <w:r w:rsidRPr="00DF6ADA">
        <w:rPr>
          <w:rFonts w:ascii="Times New Roman" w:hAnsi="Times New Roman" w:cs="Times New Roman"/>
          <w:sz w:val="16"/>
          <w:szCs w:val="16"/>
        </w:rPr>
        <w:t xml:space="preserve"> и иные органы местного самоуправления. </w:t>
      </w:r>
    </w:p>
    <w:p w:rsidR="00DF6ADA" w:rsidRPr="00DF6ADA" w:rsidRDefault="00DF6ADA" w:rsidP="00DF6ADA">
      <w:pPr>
        <w:pStyle w:val="ConsNormal"/>
        <w:widowControl/>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Наименование муниципального образования – сельское поселение </w:t>
      </w:r>
      <w:r w:rsidRPr="00DF6ADA">
        <w:rPr>
          <w:rFonts w:ascii="Times New Roman" w:hAnsi="Times New Roman" w:cs="Times New Roman"/>
          <w:bCs/>
          <w:sz w:val="16"/>
          <w:szCs w:val="16"/>
        </w:rPr>
        <w:t xml:space="preserve">Кулагинский сельсовет Новосергиевского </w:t>
      </w:r>
      <w:r w:rsidRPr="00DF6ADA">
        <w:rPr>
          <w:rFonts w:ascii="Times New Roman" w:hAnsi="Times New Roman" w:cs="Times New Roman"/>
          <w:sz w:val="16"/>
          <w:szCs w:val="16"/>
        </w:rPr>
        <w:t xml:space="preserve">района Оренбургской области. Сокращенная форма наименования муниципального образования – </w:t>
      </w:r>
      <w:r w:rsidRPr="00DF6ADA">
        <w:rPr>
          <w:rFonts w:ascii="Times New Roman" w:hAnsi="Times New Roman" w:cs="Times New Roman"/>
          <w:bCs/>
          <w:sz w:val="16"/>
          <w:szCs w:val="16"/>
        </w:rPr>
        <w:t xml:space="preserve">Кулагинский сельсовет Новосергиевского </w:t>
      </w:r>
      <w:r w:rsidRPr="00DF6ADA">
        <w:rPr>
          <w:rFonts w:ascii="Times New Roman" w:hAnsi="Times New Roman" w:cs="Times New Roman"/>
          <w:sz w:val="16"/>
          <w:szCs w:val="16"/>
        </w:rPr>
        <w:t>района Оренбургской области. По тексту Устава также могут быть использованы термины: муниципальное образование, сельское поселение, сельсовет, Кулагинский сельсовет.</w:t>
      </w:r>
    </w:p>
    <w:p w:rsidR="00DF6ADA" w:rsidRPr="00DF6ADA" w:rsidRDefault="00DF6ADA" w:rsidP="00DF6ADA">
      <w:pPr>
        <w:spacing w:after="0" w:line="240" w:lineRule="auto"/>
        <w:ind w:firstLine="709"/>
        <w:jc w:val="both"/>
        <w:rPr>
          <w:rFonts w:ascii="Times New Roman" w:hAnsi="Times New Roman" w:cs="Times New Roman"/>
          <w:iCs/>
          <w:sz w:val="16"/>
          <w:szCs w:val="16"/>
        </w:rPr>
      </w:pPr>
      <w:r w:rsidRPr="00DF6ADA">
        <w:rPr>
          <w:rFonts w:ascii="Times New Roman" w:hAnsi="Times New Roman" w:cs="Times New Roman"/>
          <w:iCs/>
          <w:sz w:val="16"/>
          <w:szCs w:val="16"/>
        </w:rPr>
        <w:t xml:space="preserve">Допускается использование в официальных символах </w:t>
      </w:r>
      <w:r w:rsidRPr="00DF6ADA">
        <w:rPr>
          <w:rFonts w:ascii="Times New Roman" w:hAnsi="Times New Roman" w:cs="Times New Roman"/>
          <w:sz w:val="16"/>
          <w:szCs w:val="16"/>
        </w:rPr>
        <w:t>муниципального образования</w:t>
      </w:r>
      <w:r w:rsidRPr="00DF6ADA">
        <w:rPr>
          <w:rFonts w:ascii="Times New Roman" w:hAnsi="Times New Roman" w:cs="Times New Roman"/>
          <w:iCs/>
          <w:sz w:val="16"/>
          <w:szCs w:val="16"/>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F6ADA" w:rsidRPr="00DF6ADA" w:rsidRDefault="00DF6ADA" w:rsidP="00DF6ADA">
      <w:pPr>
        <w:spacing w:after="0" w:line="240" w:lineRule="auto"/>
        <w:ind w:firstLine="709"/>
        <w:jc w:val="both"/>
        <w:rPr>
          <w:rFonts w:ascii="Times New Roman" w:hAnsi="Times New Roman" w:cs="Times New Roman"/>
          <w:iCs/>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b/>
          <w:sz w:val="16"/>
          <w:szCs w:val="16"/>
        </w:rPr>
        <w:t>2. Пункт 8 части 1 статьи 6:</w:t>
      </w:r>
      <w:r w:rsidRPr="00DF6ADA">
        <w:rPr>
          <w:rFonts w:ascii="Times New Roman" w:hAnsi="Times New Roman" w:cs="Times New Roman"/>
          <w:sz w:val="16"/>
          <w:szCs w:val="16"/>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DF6ADA">
        <w:rPr>
          <w:rFonts w:ascii="Times New Roman" w:hAnsi="Times New Roman" w:cs="Times New Roman"/>
          <w:sz w:val="16"/>
          <w:szCs w:val="16"/>
        </w:rPr>
        <w:t>;»</w:t>
      </w:r>
      <w:proofErr w:type="gramEnd"/>
      <w:r w:rsidRPr="00DF6ADA">
        <w:rPr>
          <w:rFonts w:ascii="Times New Roman" w:hAnsi="Times New Roman" w:cs="Times New Roman"/>
          <w:sz w:val="16"/>
          <w:szCs w:val="16"/>
        </w:rPr>
        <w:t xml:space="preserve"> - исключить.</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p>
    <w:p w:rsidR="00DF6ADA" w:rsidRPr="00DF6ADA" w:rsidRDefault="00DF6ADA" w:rsidP="00DF6ADA">
      <w:pPr>
        <w:pStyle w:val="21"/>
        <w:spacing w:before="0" w:after="0" w:line="240" w:lineRule="auto"/>
        <w:ind w:firstLine="709"/>
        <w:jc w:val="both"/>
        <w:rPr>
          <w:rFonts w:ascii="Times New Roman" w:hAnsi="Times New Roman"/>
          <w:b/>
          <w:sz w:val="16"/>
          <w:szCs w:val="16"/>
        </w:rPr>
      </w:pPr>
      <w:r w:rsidRPr="00DF6ADA">
        <w:rPr>
          <w:rFonts w:ascii="Times New Roman" w:hAnsi="Times New Roman"/>
          <w:b/>
          <w:sz w:val="16"/>
          <w:szCs w:val="16"/>
        </w:rPr>
        <w:t>3. В статье 8:</w:t>
      </w:r>
    </w:p>
    <w:p w:rsidR="00DF6ADA" w:rsidRPr="00DF6ADA" w:rsidRDefault="00DF6ADA" w:rsidP="00DF6ADA">
      <w:pPr>
        <w:pStyle w:val="21"/>
        <w:spacing w:before="0" w:after="0" w:line="240" w:lineRule="auto"/>
        <w:ind w:firstLine="709"/>
        <w:jc w:val="both"/>
        <w:rPr>
          <w:rFonts w:ascii="Times New Roman" w:hAnsi="Times New Roman"/>
          <w:sz w:val="16"/>
          <w:szCs w:val="16"/>
        </w:rPr>
      </w:pPr>
      <w:r w:rsidRPr="00DF6ADA">
        <w:rPr>
          <w:rFonts w:ascii="Times New Roman" w:hAnsi="Times New Roman"/>
          <w:sz w:val="16"/>
          <w:szCs w:val="16"/>
        </w:rPr>
        <w:t>а) дополнить частью 6.1. следующего содержания:</w:t>
      </w:r>
    </w:p>
    <w:p w:rsidR="00DF6ADA" w:rsidRPr="00DF6ADA" w:rsidRDefault="00DF6ADA" w:rsidP="00DF6ADA">
      <w:pPr>
        <w:shd w:val="clear" w:color="auto" w:fill="FFFFFF"/>
        <w:spacing w:after="0" w:line="240" w:lineRule="auto"/>
        <w:ind w:firstLine="709"/>
        <w:jc w:val="both"/>
        <w:rPr>
          <w:rFonts w:ascii="Times New Roman" w:eastAsia="Calibri" w:hAnsi="Times New Roman" w:cs="Times New Roman"/>
          <w:sz w:val="16"/>
          <w:szCs w:val="16"/>
        </w:rPr>
      </w:pPr>
      <w:r w:rsidRPr="00DF6ADA">
        <w:rPr>
          <w:rFonts w:ascii="Times New Roman" w:hAnsi="Times New Roman" w:cs="Times New Roman"/>
          <w:sz w:val="16"/>
          <w:szCs w:val="16"/>
        </w:rPr>
        <w:t>«6.1.</w:t>
      </w:r>
      <w:r w:rsidRPr="00DF6ADA">
        <w:rPr>
          <w:rFonts w:ascii="Times New Roman" w:eastAsia="Calibri" w:hAnsi="Times New Roman" w:cs="Times New Roman"/>
          <w:sz w:val="16"/>
          <w:szCs w:val="16"/>
        </w:rPr>
        <w:t xml:space="preserve"> Подготовку и проведение на территории муниципального образования Кулагинский сельсовет Новосергиевского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DF6ADA">
        <w:rPr>
          <w:rFonts w:ascii="Times New Roman" w:eastAsia="Calibri" w:hAnsi="Times New Roman" w:cs="Times New Roman"/>
          <w:sz w:val="16"/>
          <w:szCs w:val="16"/>
        </w:rPr>
        <w:t>.»;</w:t>
      </w:r>
      <w:proofErr w:type="gramEnd"/>
    </w:p>
    <w:p w:rsidR="00DF6ADA" w:rsidRPr="00DF6ADA" w:rsidRDefault="00DF6ADA" w:rsidP="00DF6ADA">
      <w:pPr>
        <w:shd w:val="clear" w:color="auto" w:fill="FFFFFF"/>
        <w:spacing w:after="0" w:line="240" w:lineRule="auto"/>
        <w:ind w:firstLine="709"/>
        <w:jc w:val="both"/>
        <w:rPr>
          <w:rFonts w:ascii="Times New Roman" w:eastAsia="Calibri" w:hAnsi="Times New Roman" w:cs="Times New Roman"/>
          <w:sz w:val="16"/>
          <w:szCs w:val="16"/>
        </w:rPr>
      </w:pPr>
      <w:r w:rsidRPr="00DF6ADA">
        <w:rPr>
          <w:rFonts w:ascii="Times New Roman" w:eastAsia="Calibri" w:hAnsi="Times New Roman" w:cs="Times New Roman"/>
          <w:sz w:val="16"/>
          <w:szCs w:val="16"/>
        </w:rPr>
        <w:t>б) абзац 3 части 7 изложить в новой редакции:</w:t>
      </w:r>
    </w:p>
    <w:p w:rsidR="00DF6ADA" w:rsidRPr="00DF6ADA" w:rsidRDefault="00DF6ADA" w:rsidP="00DF6ADA">
      <w:pPr>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sz w:val="16"/>
          <w:szCs w:val="16"/>
        </w:rPr>
        <w:lastRenderedPageBreak/>
        <w:t xml:space="preserve">«Итоги голосования и принятое на местном референдуме решение подлежат официальному </w:t>
      </w:r>
      <w:r w:rsidRPr="00DF6ADA">
        <w:rPr>
          <w:rFonts w:ascii="Times New Roman" w:hAnsi="Times New Roman" w:cs="Times New Roman"/>
          <w:bCs/>
          <w:sz w:val="16"/>
          <w:szCs w:val="16"/>
        </w:rPr>
        <w:t>опубликованию (обнародованию)</w:t>
      </w:r>
      <w:proofErr w:type="gramStart"/>
      <w:r w:rsidRPr="00DF6ADA">
        <w:rPr>
          <w:rFonts w:ascii="Times New Roman" w:hAnsi="Times New Roman" w:cs="Times New Roman"/>
          <w:bCs/>
          <w:sz w:val="16"/>
          <w:szCs w:val="16"/>
        </w:rPr>
        <w:t>.»</w:t>
      </w:r>
      <w:proofErr w:type="gramEnd"/>
      <w:r w:rsidRPr="00DF6ADA">
        <w:rPr>
          <w:rFonts w:ascii="Times New Roman" w:hAnsi="Times New Roman" w:cs="Times New Roman"/>
          <w:bCs/>
          <w:sz w:val="16"/>
          <w:szCs w:val="16"/>
        </w:rPr>
        <w:t>.</w:t>
      </w:r>
    </w:p>
    <w:p w:rsidR="00DF6ADA" w:rsidRPr="00DF6ADA" w:rsidRDefault="00DF6ADA" w:rsidP="00DF6ADA">
      <w:pPr>
        <w:spacing w:after="0" w:line="240" w:lineRule="auto"/>
        <w:ind w:firstLine="709"/>
        <w:jc w:val="both"/>
        <w:rPr>
          <w:rFonts w:ascii="Times New Roman" w:hAnsi="Times New Roman" w:cs="Times New Roman"/>
          <w:b/>
          <w:bCs/>
          <w:kern w:val="2"/>
          <w:sz w:val="16"/>
          <w:szCs w:val="16"/>
        </w:rPr>
      </w:pPr>
    </w:p>
    <w:p w:rsidR="00DF6ADA" w:rsidRPr="00DF6ADA" w:rsidRDefault="00DF6ADA" w:rsidP="00DF6ADA">
      <w:pPr>
        <w:pStyle w:val="ConsNonformat"/>
        <w:widowControl/>
        <w:tabs>
          <w:tab w:val="left" w:pos="142"/>
        </w:tabs>
        <w:spacing w:before="0"/>
        <w:ind w:firstLine="709"/>
        <w:jc w:val="both"/>
        <w:rPr>
          <w:rFonts w:ascii="Times New Roman" w:hAnsi="Times New Roman" w:cs="Times New Roman"/>
          <w:b/>
          <w:bCs/>
          <w:sz w:val="16"/>
          <w:szCs w:val="16"/>
        </w:rPr>
      </w:pPr>
      <w:r w:rsidRPr="00DF6ADA">
        <w:rPr>
          <w:rFonts w:ascii="Times New Roman" w:hAnsi="Times New Roman" w:cs="Times New Roman"/>
          <w:b/>
          <w:bCs/>
          <w:sz w:val="16"/>
          <w:szCs w:val="16"/>
        </w:rPr>
        <w:t>4. В статье 9:</w:t>
      </w:r>
    </w:p>
    <w:p w:rsidR="00DF6ADA" w:rsidRPr="00DF6ADA" w:rsidRDefault="00DF6ADA" w:rsidP="00DF6ADA">
      <w:pPr>
        <w:pStyle w:val="ConsNonformat"/>
        <w:widowControl/>
        <w:tabs>
          <w:tab w:val="left" w:pos="142"/>
        </w:tabs>
        <w:spacing w:before="0"/>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а) часть 2 изложить в новой редакции: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DF6ADA">
        <w:rPr>
          <w:rFonts w:ascii="Times New Roman" w:hAnsi="Times New Roman" w:cs="Times New Roman"/>
          <w:sz w:val="16"/>
          <w:szCs w:val="16"/>
        </w:rPr>
        <w:t>позднее</w:t>
      </w:r>
      <w:proofErr w:type="gramEnd"/>
      <w:r w:rsidRPr="00DF6ADA">
        <w:rPr>
          <w:rFonts w:ascii="Times New Roman" w:hAnsi="Times New Roman" w:cs="Times New Roman"/>
          <w:sz w:val="16"/>
          <w:szCs w:val="16"/>
        </w:rPr>
        <w:t xml:space="preserve"> чем за 80 дней до дня голосования. </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eastAsia="Calibri" w:hAnsi="Times New Roman" w:cs="Times New Roman"/>
          <w:sz w:val="16"/>
          <w:szCs w:val="16"/>
        </w:rPr>
        <w:t>Подготовку и проведение на территории муниципального образования Кулагинский сельсовет Новосергиевского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DF6ADA">
        <w:rPr>
          <w:rFonts w:ascii="Times New Roman" w:eastAsia="Calibri" w:hAnsi="Times New Roman" w:cs="Times New Roman"/>
          <w:sz w:val="16"/>
          <w:szCs w:val="16"/>
        </w:rPr>
        <w:t>.»;</w:t>
      </w:r>
      <w:proofErr w:type="gramEnd"/>
    </w:p>
    <w:p w:rsidR="00DF6ADA" w:rsidRPr="00DF6ADA" w:rsidRDefault="00DF6ADA" w:rsidP="00DF6ADA">
      <w:pPr>
        <w:pStyle w:val="ConsNonformat"/>
        <w:widowControl/>
        <w:tabs>
          <w:tab w:val="left" w:pos="142"/>
        </w:tabs>
        <w:spacing w:before="0"/>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б) часть 4 изложить в новой редакции:</w:t>
      </w:r>
    </w:p>
    <w:p w:rsidR="00DF6ADA" w:rsidRPr="00DF6ADA" w:rsidRDefault="00DF6ADA" w:rsidP="00DF6ADA">
      <w:pPr>
        <w:spacing w:after="0" w:line="240" w:lineRule="auto"/>
        <w:ind w:firstLine="709"/>
        <w:jc w:val="both"/>
        <w:rPr>
          <w:rFonts w:ascii="Times New Roman" w:hAnsi="Times New Roman" w:cs="Times New Roman"/>
          <w:b/>
          <w:bCs/>
          <w:kern w:val="2"/>
          <w:sz w:val="16"/>
          <w:szCs w:val="16"/>
        </w:rPr>
      </w:pPr>
      <w:r w:rsidRPr="00DF6ADA">
        <w:rPr>
          <w:rFonts w:ascii="Times New Roman" w:hAnsi="Times New Roman" w:cs="Times New Roman"/>
          <w:sz w:val="16"/>
          <w:szCs w:val="16"/>
        </w:rPr>
        <w:t xml:space="preserve">«4. Итоги муниципальных выборов подлежат официальному </w:t>
      </w:r>
      <w:r w:rsidRPr="00DF6ADA">
        <w:rPr>
          <w:rFonts w:ascii="Times New Roman" w:hAnsi="Times New Roman" w:cs="Times New Roman"/>
          <w:bCs/>
          <w:sz w:val="16"/>
          <w:szCs w:val="16"/>
        </w:rPr>
        <w:t>опубликованию (обнародованию)</w:t>
      </w:r>
      <w:proofErr w:type="gramStart"/>
      <w:r w:rsidRPr="00DF6ADA">
        <w:rPr>
          <w:rFonts w:ascii="Times New Roman" w:hAnsi="Times New Roman" w:cs="Times New Roman"/>
          <w:bCs/>
          <w:sz w:val="16"/>
          <w:szCs w:val="16"/>
        </w:rPr>
        <w:t>.»</w:t>
      </w:r>
      <w:proofErr w:type="gramEnd"/>
      <w:r w:rsidRPr="00DF6ADA">
        <w:rPr>
          <w:rFonts w:ascii="Times New Roman" w:hAnsi="Times New Roman" w:cs="Times New Roman"/>
          <w:bCs/>
          <w:sz w:val="16"/>
          <w:szCs w:val="16"/>
        </w:rPr>
        <w:t>.</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b/>
          <w:sz w:val="16"/>
          <w:szCs w:val="16"/>
        </w:rPr>
      </w:pPr>
      <w:r w:rsidRPr="00DF6ADA">
        <w:rPr>
          <w:rFonts w:ascii="Times New Roman" w:hAnsi="Times New Roman" w:cs="Times New Roman"/>
          <w:b/>
          <w:sz w:val="16"/>
          <w:szCs w:val="16"/>
        </w:rPr>
        <w:t>5. Часть 7 статьи 10 изложить в новой редакции:</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sz w:val="16"/>
          <w:szCs w:val="16"/>
        </w:rPr>
      </w:pPr>
      <w:r w:rsidRPr="00DF6ADA">
        <w:rPr>
          <w:rFonts w:ascii="Times New Roman" w:hAnsi="Times New Roman" w:cs="Times New Roman"/>
          <w:sz w:val="16"/>
          <w:szCs w:val="16"/>
        </w:rPr>
        <w:t xml:space="preserve">«7. Итоги голосования по отзыву депутата, главы сельсовета и принятые решения подлежат официальному </w:t>
      </w:r>
      <w:r w:rsidRPr="00DF6ADA">
        <w:rPr>
          <w:rFonts w:ascii="Times New Roman" w:hAnsi="Times New Roman" w:cs="Times New Roman"/>
          <w:bCs/>
          <w:sz w:val="16"/>
          <w:szCs w:val="16"/>
        </w:rPr>
        <w:t xml:space="preserve">опубликованию (обнародованию) </w:t>
      </w:r>
      <w:r w:rsidRPr="00DF6ADA">
        <w:rPr>
          <w:rFonts w:ascii="Times New Roman" w:hAnsi="Times New Roman" w:cs="Times New Roman"/>
          <w:sz w:val="16"/>
          <w:szCs w:val="16"/>
        </w:rPr>
        <w:t>не позднее 10 дней со дня проведения голосования и принятия решения соответственно».</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sz w:val="16"/>
          <w:szCs w:val="16"/>
        </w:rPr>
      </w:pP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b/>
          <w:sz w:val="16"/>
          <w:szCs w:val="16"/>
        </w:rPr>
      </w:pPr>
      <w:r w:rsidRPr="00DF6ADA">
        <w:rPr>
          <w:rFonts w:ascii="Times New Roman" w:hAnsi="Times New Roman" w:cs="Times New Roman"/>
          <w:b/>
          <w:sz w:val="16"/>
          <w:szCs w:val="16"/>
        </w:rPr>
        <w:t>6. Часть 4 статьи 11 изложить в новой редакции:</w:t>
      </w:r>
    </w:p>
    <w:p w:rsidR="00DF6ADA" w:rsidRPr="00DF6ADA" w:rsidRDefault="00DF6ADA" w:rsidP="00DF6ADA">
      <w:pPr>
        <w:pStyle w:val="21"/>
        <w:spacing w:before="0" w:after="0" w:line="240" w:lineRule="auto"/>
        <w:ind w:firstLine="709"/>
        <w:jc w:val="both"/>
        <w:rPr>
          <w:rFonts w:ascii="Times New Roman" w:hAnsi="Times New Roman"/>
          <w:b/>
          <w:bCs/>
          <w:kern w:val="2"/>
          <w:sz w:val="16"/>
          <w:szCs w:val="16"/>
        </w:rPr>
      </w:pPr>
      <w:r w:rsidRPr="00DF6ADA">
        <w:rPr>
          <w:rFonts w:ascii="Times New Roman" w:hAnsi="Times New Roman"/>
          <w:sz w:val="16"/>
          <w:szCs w:val="16"/>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DF6ADA">
        <w:rPr>
          <w:rFonts w:ascii="Times New Roman" w:hAnsi="Times New Roman"/>
          <w:bCs/>
          <w:sz w:val="16"/>
          <w:szCs w:val="16"/>
        </w:rPr>
        <w:t>опубликованию (обнародованию).».</w:t>
      </w:r>
    </w:p>
    <w:p w:rsidR="00DF6ADA" w:rsidRPr="00DF6ADA" w:rsidRDefault="00DF6ADA" w:rsidP="00DF6ADA">
      <w:pPr>
        <w:autoSpaceDE w:val="0"/>
        <w:autoSpaceDN w:val="0"/>
        <w:adjustRightInd w:val="0"/>
        <w:spacing w:after="0" w:line="240" w:lineRule="auto"/>
        <w:ind w:firstLine="709"/>
        <w:jc w:val="both"/>
        <w:outlineLvl w:val="0"/>
        <w:rPr>
          <w:rFonts w:ascii="Times New Roman" w:hAnsi="Times New Roman" w:cs="Times New Roman"/>
          <w:b/>
          <w:bCs/>
          <w:color w:val="FF0000"/>
          <w:sz w:val="16"/>
          <w:szCs w:val="16"/>
        </w:rPr>
      </w:pPr>
    </w:p>
    <w:p w:rsidR="00DF6ADA" w:rsidRPr="00DF6ADA" w:rsidRDefault="00DF6ADA" w:rsidP="00DF6ADA">
      <w:pPr>
        <w:autoSpaceDE w:val="0"/>
        <w:autoSpaceDN w:val="0"/>
        <w:adjustRightInd w:val="0"/>
        <w:spacing w:after="0" w:line="240" w:lineRule="auto"/>
        <w:ind w:firstLine="709"/>
        <w:jc w:val="both"/>
        <w:outlineLvl w:val="0"/>
        <w:rPr>
          <w:rFonts w:ascii="Times New Roman" w:hAnsi="Times New Roman" w:cs="Times New Roman"/>
          <w:b/>
          <w:bCs/>
          <w:sz w:val="16"/>
          <w:szCs w:val="16"/>
        </w:rPr>
      </w:pPr>
      <w:r w:rsidRPr="00DF6ADA">
        <w:rPr>
          <w:rFonts w:ascii="Times New Roman" w:hAnsi="Times New Roman" w:cs="Times New Roman"/>
          <w:b/>
          <w:bCs/>
          <w:sz w:val="16"/>
          <w:szCs w:val="16"/>
        </w:rPr>
        <w:t>7. Статью 14 изложить в новой редакции:</w:t>
      </w:r>
    </w:p>
    <w:p w:rsidR="00DF6ADA" w:rsidRPr="00DF6ADA" w:rsidRDefault="00DF6ADA" w:rsidP="00DF6ADA">
      <w:pPr>
        <w:autoSpaceDE w:val="0"/>
        <w:autoSpaceDN w:val="0"/>
        <w:adjustRightInd w:val="0"/>
        <w:spacing w:after="0" w:line="240" w:lineRule="auto"/>
        <w:ind w:firstLine="709"/>
        <w:jc w:val="both"/>
        <w:outlineLvl w:val="0"/>
        <w:rPr>
          <w:rFonts w:ascii="Times New Roman" w:hAnsi="Times New Roman" w:cs="Times New Roman"/>
          <w:bCs/>
          <w:sz w:val="16"/>
          <w:szCs w:val="16"/>
        </w:rPr>
      </w:pPr>
      <w:r w:rsidRPr="00DF6ADA">
        <w:rPr>
          <w:rFonts w:ascii="Times New Roman" w:hAnsi="Times New Roman" w:cs="Times New Roman"/>
          <w:bCs/>
          <w:sz w:val="16"/>
          <w:szCs w:val="16"/>
        </w:rPr>
        <w:t>«Статья 14. Сельский староста</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DF6ADA">
        <w:rPr>
          <w:rFonts w:ascii="Times New Roman" w:hAnsi="Times New Roman" w:cs="Times New Roman"/>
          <w:kern w:val="2"/>
          <w:sz w:val="16"/>
          <w:szCs w:val="16"/>
        </w:rPr>
        <w:t>сельском поселении</w:t>
      </w:r>
      <w:r w:rsidRPr="00DF6ADA">
        <w:rPr>
          <w:rFonts w:ascii="Times New Roman" w:hAnsi="Times New Roman" w:cs="Times New Roman"/>
          <w:sz w:val="16"/>
          <w:szCs w:val="16"/>
        </w:rPr>
        <w:t>, может назначаться сельский староста.</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4. Сельским старостой не может быть назначено лицо:</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1) </w:t>
      </w:r>
      <w:proofErr w:type="gramStart"/>
      <w:r w:rsidRPr="00DF6ADA">
        <w:rPr>
          <w:rFonts w:ascii="Times New Roman" w:hAnsi="Times New Roman" w:cs="Times New Roman"/>
          <w:sz w:val="16"/>
          <w:szCs w:val="16"/>
        </w:rPr>
        <w:t>замещающее</w:t>
      </w:r>
      <w:proofErr w:type="gramEnd"/>
      <w:r w:rsidRPr="00DF6ADA">
        <w:rPr>
          <w:rFonts w:ascii="Times New Roman" w:hAnsi="Times New Roman" w:cs="Times New Roman"/>
          <w:sz w:val="16"/>
          <w:szCs w:val="1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2) </w:t>
      </w:r>
      <w:proofErr w:type="gramStart"/>
      <w:r w:rsidRPr="00DF6ADA">
        <w:rPr>
          <w:rFonts w:ascii="Times New Roman" w:hAnsi="Times New Roman" w:cs="Times New Roman"/>
          <w:sz w:val="16"/>
          <w:szCs w:val="16"/>
        </w:rPr>
        <w:t>признанное</w:t>
      </w:r>
      <w:proofErr w:type="gramEnd"/>
      <w:r w:rsidRPr="00DF6ADA">
        <w:rPr>
          <w:rFonts w:ascii="Times New Roman" w:hAnsi="Times New Roman" w:cs="Times New Roman"/>
          <w:sz w:val="16"/>
          <w:szCs w:val="16"/>
        </w:rPr>
        <w:t xml:space="preserve"> судом недееспособным или ограниченно дееспособным;</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3) </w:t>
      </w:r>
      <w:proofErr w:type="gramStart"/>
      <w:r w:rsidRPr="00DF6ADA">
        <w:rPr>
          <w:rFonts w:ascii="Times New Roman" w:hAnsi="Times New Roman" w:cs="Times New Roman"/>
          <w:sz w:val="16"/>
          <w:szCs w:val="16"/>
        </w:rPr>
        <w:t>имеющее</w:t>
      </w:r>
      <w:proofErr w:type="gramEnd"/>
      <w:r w:rsidRPr="00DF6ADA">
        <w:rPr>
          <w:rFonts w:ascii="Times New Roman" w:hAnsi="Times New Roman" w:cs="Times New Roman"/>
          <w:sz w:val="16"/>
          <w:szCs w:val="16"/>
        </w:rPr>
        <w:t xml:space="preserve"> непогашенную или неснятую судимость.</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5. Срок полномочий сельского старосты составляет 5 лет.</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6. Сельский староста для решения возложенных на него задач:</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5) осуществляет иные полномочия и права, предусмотренные решением Совета депутатов в соответствии с законом Оренбургской области.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DF6ADA" w:rsidRPr="00DF6ADA" w:rsidRDefault="00DF6ADA" w:rsidP="00DF6ADA">
      <w:pPr>
        <w:pStyle w:val="21"/>
        <w:spacing w:before="0" w:after="0" w:line="240" w:lineRule="auto"/>
        <w:ind w:firstLine="709"/>
        <w:jc w:val="both"/>
        <w:rPr>
          <w:rFonts w:ascii="Times New Roman" w:hAnsi="Times New Roman"/>
          <w:color w:val="FF0000"/>
          <w:sz w:val="16"/>
          <w:szCs w:val="16"/>
        </w:rPr>
      </w:pPr>
    </w:p>
    <w:p w:rsidR="00DF6ADA" w:rsidRPr="00DF6ADA" w:rsidRDefault="00DF6ADA" w:rsidP="00DF6ADA">
      <w:pPr>
        <w:pStyle w:val="21"/>
        <w:spacing w:before="0" w:after="0" w:line="240" w:lineRule="auto"/>
        <w:ind w:firstLine="709"/>
        <w:jc w:val="both"/>
        <w:rPr>
          <w:rFonts w:ascii="Times New Roman" w:hAnsi="Times New Roman"/>
          <w:b/>
          <w:sz w:val="16"/>
          <w:szCs w:val="16"/>
        </w:rPr>
      </w:pPr>
      <w:r w:rsidRPr="00DF6ADA">
        <w:rPr>
          <w:rFonts w:ascii="Times New Roman" w:hAnsi="Times New Roman"/>
          <w:b/>
          <w:sz w:val="16"/>
          <w:szCs w:val="16"/>
        </w:rPr>
        <w:t>8. В статье 16:</w:t>
      </w:r>
    </w:p>
    <w:p w:rsidR="00DF6ADA" w:rsidRPr="00DF6ADA" w:rsidRDefault="00DF6ADA" w:rsidP="00DF6ADA">
      <w:pPr>
        <w:pStyle w:val="21"/>
        <w:spacing w:before="0" w:after="0" w:line="240" w:lineRule="auto"/>
        <w:ind w:firstLine="709"/>
        <w:jc w:val="both"/>
        <w:rPr>
          <w:rFonts w:ascii="Times New Roman" w:hAnsi="Times New Roman"/>
          <w:sz w:val="16"/>
          <w:szCs w:val="16"/>
        </w:rPr>
      </w:pPr>
      <w:r w:rsidRPr="00DF6ADA">
        <w:rPr>
          <w:rFonts w:ascii="Times New Roman" w:hAnsi="Times New Roman"/>
          <w:sz w:val="16"/>
          <w:szCs w:val="16"/>
        </w:rPr>
        <w:t>а) часть 4 изложить в новой редакции:</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DF6ADA">
        <w:rPr>
          <w:rFonts w:ascii="Times New Roman" w:hAnsi="Times New Roman" w:cs="Times New Roman"/>
          <w:sz w:val="16"/>
          <w:szCs w:val="16"/>
        </w:rPr>
        <w:t>.»</w:t>
      </w:r>
      <w:proofErr w:type="gramEnd"/>
      <w:r w:rsidRPr="00DF6ADA">
        <w:rPr>
          <w:rFonts w:ascii="Times New Roman" w:hAnsi="Times New Roman" w:cs="Times New Roman"/>
          <w:sz w:val="16"/>
          <w:szCs w:val="16"/>
        </w:rPr>
        <w:t>;</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б) часть 6 изложить в новой редакции:</w:t>
      </w:r>
    </w:p>
    <w:p w:rsidR="00DF6ADA" w:rsidRPr="00DF6ADA" w:rsidRDefault="00DF6ADA" w:rsidP="00DF6ADA">
      <w:pPr>
        <w:spacing w:after="0" w:line="240" w:lineRule="auto"/>
        <w:ind w:firstLine="709"/>
        <w:jc w:val="both"/>
        <w:rPr>
          <w:rFonts w:ascii="Times New Roman" w:hAnsi="Times New Roman" w:cs="Times New Roman"/>
          <w:b/>
          <w:bCs/>
          <w:kern w:val="2"/>
          <w:sz w:val="16"/>
          <w:szCs w:val="16"/>
        </w:rPr>
      </w:pPr>
      <w:r w:rsidRPr="00DF6ADA">
        <w:rPr>
          <w:rFonts w:ascii="Times New Roman" w:hAnsi="Times New Roman" w:cs="Times New Roman"/>
          <w:sz w:val="16"/>
          <w:szCs w:val="16"/>
        </w:rPr>
        <w:t xml:space="preserve">«6. Итоги обсуждения, результаты публичных слушаний, подлежат официальному </w:t>
      </w:r>
      <w:r w:rsidRPr="00DF6ADA">
        <w:rPr>
          <w:rFonts w:ascii="Times New Roman" w:hAnsi="Times New Roman" w:cs="Times New Roman"/>
          <w:bCs/>
          <w:sz w:val="16"/>
          <w:szCs w:val="16"/>
        </w:rPr>
        <w:t>опубликованию (обнародованию)</w:t>
      </w:r>
      <w:r w:rsidRPr="00DF6ADA">
        <w:rPr>
          <w:rFonts w:ascii="Times New Roman" w:hAnsi="Times New Roman" w:cs="Times New Roman"/>
          <w:sz w:val="16"/>
          <w:szCs w:val="16"/>
        </w:rPr>
        <w:t>, включая мотивированное обоснование принятых решений</w:t>
      </w:r>
      <w:proofErr w:type="gramStart"/>
      <w:r w:rsidRPr="00DF6ADA">
        <w:rPr>
          <w:rFonts w:ascii="Times New Roman" w:hAnsi="Times New Roman" w:cs="Times New Roman"/>
          <w:sz w:val="16"/>
          <w:szCs w:val="16"/>
        </w:rPr>
        <w:t>.»</w:t>
      </w:r>
      <w:proofErr w:type="gramEnd"/>
    </w:p>
    <w:p w:rsidR="00DF6ADA" w:rsidRPr="00DF6ADA" w:rsidRDefault="00DF6ADA" w:rsidP="00DF6ADA">
      <w:pPr>
        <w:pStyle w:val="23"/>
        <w:spacing w:before="0" w:after="0" w:line="240" w:lineRule="auto"/>
        <w:ind w:left="0" w:firstLine="709"/>
        <w:jc w:val="both"/>
        <w:rPr>
          <w:rFonts w:ascii="Times New Roman" w:hAnsi="Times New Roman"/>
          <w:b/>
          <w:color w:val="00B0F0"/>
          <w:sz w:val="16"/>
          <w:szCs w:val="16"/>
        </w:rPr>
      </w:pPr>
    </w:p>
    <w:p w:rsidR="00DF6ADA" w:rsidRPr="00DF6ADA" w:rsidRDefault="00DF6ADA" w:rsidP="00DF6ADA">
      <w:pPr>
        <w:pStyle w:val="23"/>
        <w:spacing w:before="0" w:after="0" w:line="240" w:lineRule="auto"/>
        <w:ind w:left="0" w:firstLine="709"/>
        <w:jc w:val="both"/>
        <w:rPr>
          <w:rFonts w:ascii="Times New Roman" w:hAnsi="Times New Roman"/>
          <w:b/>
          <w:sz w:val="16"/>
          <w:szCs w:val="16"/>
        </w:rPr>
      </w:pPr>
      <w:r w:rsidRPr="00DF6ADA">
        <w:rPr>
          <w:rFonts w:ascii="Times New Roman" w:hAnsi="Times New Roman"/>
          <w:b/>
          <w:sz w:val="16"/>
          <w:szCs w:val="16"/>
        </w:rPr>
        <w:t>9. Часть 6 статьи 17 изложить в новой редакции:</w:t>
      </w:r>
    </w:p>
    <w:p w:rsidR="00DF6ADA" w:rsidRPr="00DF6ADA" w:rsidRDefault="00DF6ADA" w:rsidP="00DF6ADA">
      <w:pPr>
        <w:pStyle w:val="af2"/>
        <w:keepLines/>
        <w:widowControl w:val="0"/>
        <w:spacing w:after="0"/>
        <w:ind w:left="0" w:firstLine="709"/>
        <w:jc w:val="both"/>
        <w:rPr>
          <w:sz w:val="16"/>
          <w:szCs w:val="16"/>
        </w:rPr>
      </w:pPr>
      <w:r w:rsidRPr="00DF6ADA">
        <w:rPr>
          <w:bCs/>
          <w:sz w:val="16"/>
          <w:szCs w:val="16"/>
        </w:rPr>
        <w:t xml:space="preserve">«6. Итоги проведения собрания граждан подлежат </w:t>
      </w:r>
      <w:r w:rsidRPr="00DF6ADA">
        <w:rPr>
          <w:sz w:val="16"/>
          <w:szCs w:val="16"/>
        </w:rPr>
        <w:t xml:space="preserve">официальному </w:t>
      </w:r>
      <w:r w:rsidRPr="00DF6ADA">
        <w:rPr>
          <w:bCs/>
          <w:sz w:val="16"/>
          <w:szCs w:val="16"/>
        </w:rPr>
        <w:t>опубликованию (обнародованию)</w:t>
      </w:r>
      <w:r w:rsidRPr="00DF6ADA">
        <w:rPr>
          <w:sz w:val="16"/>
          <w:szCs w:val="16"/>
        </w:rPr>
        <w:t>».</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b/>
          <w:sz w:val="16"/>
          <w:szCs w:val="16"/>
        </w:rPr>
      </w:pPr>
      <w:r w:rsidRPr="00DF6ADA">
        <w:rPr>
          <w:rFonts w:ascii="Times New Roman" w:hAnsi="Times New Roman" w:cs="Times New Roman"/>
          <w:b/>
          <w:bCs/>
          <w:sz w:val="16"/>
          <w:szCs w:val="16"/>
        </w:rPr>
        <w:t>10. Часть 3 статьи 18</w:t>
      </w:r>
      <w:r w:rsidRPr="00DF6ADA">
        <w:rPr>
          <w:rFonts w:ascii="Times New Roman" w:hAnsi="Times New Roman" w:cs="Times New Roman"/>
          <w:b/>
          <w:sz w:val="16"/>
          <w:szCs w:val="16"/>
        </w:rPr>
        <w:t xml:space="preserve"> изложить в новой редакции:</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sz w:val="16"/>
          <w:szCs w:val="16"/>
        </w:rPr>
        <w:t xml:space="preserve">«3. Итоги конференции граждан (собрания делегатов) подлежат официальному </w:t>
      </w:r>
      <w:r w:rsidRPr="00DF6ADA">
        <w:rPr>
          <w:rFonts w:ascii="Times New Roman" w:hAnsi="Times New Roman"/>
          <w:bCs/>
          <w:sz w:val="16"/>
          <w:szCs w:val="16"/>
        </w:rPr>
        <w:t>опубликованию (обнародованию)</w:t>
      </w:r>
      <w:r w:rsidRPr="00DF6ADA">
        <w:rPr>
          <w:rFonts w:ascii="Times New Roman" w:hAnsi="Times New Roman"/>
          <w:bCs/>
          <w:kern w:val="2"/>
          <w:sz w:val="16"/>
          <w:szCs w:val="16"/>
        </w:rPr>
        <w:t>».</w:t>
      </w: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color w:val="FF0000"/>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11. В статье 21:</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а) абзац 5 части 1 «контрольно-счетный орган муниципального образования</w:t>
      </w:r>
      <w:proofErr w:type="gramStart"/>
      <w:r w:rsidRPr="00DF6ADA">
        <w:rPr>
          <w:rFonts w:ascii="Times New Roman" w:hAnsi="Times New Roman" w:cs="Times New Roman"/>
          <w:bCs/>
          <w:sz w:val="16"/>
          <w:szCs w:val="16"/>
        </w:rPr>
        <w:t xml:space="preserve">.» - </w:t>
      </w:r>
      <w:proofErr w:type="gramEnd"/>
      <w:r w:rsidRPr="00DF6ADA">
        <w:rPr>
          <w:rFonts w:ascii="Times New Roman" w:hAnsi="Times New Roman" w:cs="Times New Roman"/>
          <w:bCs/>
          <w:sz w:val="16"/>
          <w:szCs w:val="16"/>
        </w:rPr>
        <w:t>исключить.</w:t>
      </w:r>
    </w:p>
    <w:p w:rsidR="00DF6ADA" w:rsidRPr="00DF6ADA" w:rsidRDefault="00DF6ADA" w:rsidP="00DF6ADA">
      <w:pPr>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sz w:val="16"/>
          <w:szCs w:val="16"/>
        </w:rPr>
        <w:t>б)</w:t>
      </w:r>
      <w:r w:rsidRPr="00DF6ADA">
        <w:rPr>
          <w:rFonts w:ascii="Times New Roman" w:hAnsi="Times New Roman" w:cs="Times New Roman"/>
          <w:b/>
          <w:bCs/>
          <w:sz w:val="16"/>
          <w:szCs w:val="16"/>
        </w:rPr>
        <w:t xml:space="preserve"> </w:t>
      </w:r>
      <w:r w:rsidRPr="00DF6ADA">
        <w:rPr>
          <w:rFonts w:ascii="Times New Roman" w:hAnsi="Times New Roman" w:cs="Times New Roman"/>
          <w:bCs/>
          <w:sz w:val="16"/>
          <w:szCs w:val="16"/>
        </w:rPr>
        <w:t>дополнить частью 7 следующего содержания:</w:t>
      </w:r>
    </w:p>
    <w:p w:rsidR="00DF6ADA" w:rsidRPr="00DF6ADA" w:rsidRDefault="00DF6ADA" w:rsidP="00DF6ADA">
      <w:pPr>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sz w:val="16"/>
          <w:szCs w:val="16"/>
        </w:rPr>
        <w:t>«7.</w:t>
      </w:r>
      <w:r w:rsidRPr="00DF6ADA">
        <w:rPr>
          <w:rFonts w:ascii="Times New Roman" w:hAnsi="Times New Roman" w:cs="Times New Roman"/>
          <w:bCs/>
          <w:sz w:val="16"/>
          <w:szCs w:val="16"/>
        </w:rPr>
        <w:t xml:space="preserve"> Полномочия контрольно-счетного органа </w:t>
      </w:r>
      <w:r w:rsidRPr="00DF6ADA">
        <w:rPr>
          <w:rFonts w:ascii="Times New Roman" w:hAnsi="Times New Roman" w:cs="Times New Roman"/>
          <w:kern w:val="2"/>
          <w:sz w:val="16"/>
          <w:szCs w:val="16"/>
        </w:rPr>
        <w:t>сельсовета</w:t>
      </w:r>
      <w:r w:rsidRPr="00DF6ADA">
        <w:rPr>
          <w:rFonts w:ascii="Times New Roman" w:hAnsi="Times New Roman" w:cs="Times New Roman"/>
          <w:sz w:val="16"/>
          <w:szCs w:val="16"/>
        </w:rPr>
        <w:t xml:space="preserve"> </w:t>
      </w:r>
      <w:r w:rsidRPr="00DF6ADA">
        <w:rPr>
          <w:rFonts w:ascii="Times New Roman" w:hAnsi="Times New Roman" w:cs="Times New Roman"/>
          <w:bCs/>
          <w:sz w:val="16"/>
          <w:szCs w:val="16"/>
        </w:rPr>
        <w:t>по осуществлению</w:t>
      </w:r>
      <w:r w:rsidRPr="00DF6ADA">
        <w:rPr>
          <w:rFonts w:ascii="Times New Roman" w:hAnsi="Times New Roman" w:cs="Times New Roman"/>
          <w:bCs/>
          <w:color w:val="FF0000"/>
          <w:sz w:val="16"/>
          <w:szCs w:val="16"/>
        </w:rPr>
        <w:t xml:space="preserve"> </w:t>
      </w:r>
      <w:r w:rsidRPr="00DF6ADA">
        <w:rPr>
          <w:rFonts w:ascii="Times New Roman" w:hAnsi="Times New Roman" w:cs="Times New Roman"/>
          <w:bCs/>
          <w:sz w:val="16"/>
          <w:szCs w:val="16"/>
        </w:rPr>
        <w:t>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
    <w:p w:rsidR="00DF6ADA" w:rsidRPr="00DF6ADA" w:rsidRDefault="00DF6ADA" w:rsidP="00DF6ADA">
      <w:pPr>
        <w:spacing w:after="0" w:line="240" w:lineRule="auto"/>
        <w:ind w:firstLine="709"/>
        <w:jc w:val="both"/>
        <w:rPr>
          <w:rFonts w:ascii="Times New Roman" w:hAnsi="Times New Roman" w:cs="Times New Roman"/>
          <w:bCs/>
          <w:sz w:val="16"/>
          <w:szCs w:val="16"/>
        </w:rPr>
      </w:pPr>
    </w:p>
    <w:p w:rsidR="00DF6ADA" w:rsidRPr="00DF6ADA" w:rsidRDefault="00DF6ADA" w:rsidP="00DF6ADA">
      <w:pPr>
        <w:autoSpaceDE w:val="0"/>
        <w:autoSpaceDN w:val="0"/>
        <w:adjustRightInd w:val="0"/>
        <w:spacing w:after="0" w:line="240" w:lineRule="auto"/>
        <w:ind w:firstLine="709"/>
        <w:rPr>
          <w:rStyle w:val="diffins"/>
          <w:rFonts w:ascii="Times New Roman" w:hAnsi="Times New Roman" w:cs="Times New Roman"/>
          <w:b/>
          <w:sz w:val="16"/>
          <w:szCs w:val="16"/>
        </w:rPr>
      </w:pPr>
      <w:r w:rsidRPr="00DF6ADA">
        <w:rPr>
          <w:rStyle w:val="diffins"/>
          <w:rFonts w:ascii="Times New Roman" w:hAnsi="Times New Roman" w:cs="Times New Roman"/>
          <w:b/>
          <w:sz w:val="16"/>
          <w:szCs w:val="16"/>
        </w:rPr>
        <w:t>12. Пункт 1 статьи 25 изложить в новой редакции:</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sz w:val="16"/>
          <w:szCs w:val="16"/>
        </w:rPr>
      </w:pPr>
      <w:r w:rsidRPr="00DF6ADA">
        <w:rPr>
          <w:rFonts w:ascii="Times New Roman" w:hAnsi="Times New Roman" w:cs="Times New Roman"/>
          <w:sz w:val="16"/>
          <w:szCs w:val="16"/>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DF6ADA">
        <w:rPr>
          <w:rFonts w:ascii="Times New Roman" w:hAnsi="Times New Roman" w:cs="Times New Roman"/>
          <w:sz w:val="16"/>
          <w:szCs w:val="16"/>
        </w:rPr>
        <w:t>.».</w:t>
      </w:r>
      <w:proofErr w:type="gramEnd"/>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color w:val="FF0000"/>
          <w:sz w:val="16"/>
          <w:szCs w:val="16"/>
        </w:rPr>
      </w:pPr>
    </w:p>
    <w:p w:rsidR="00DF6ADA" w:rsidRPr="00DF6ADA" w:rsidRDefault="00DF6ADA" w:rsidP="00DF6ADA">
      <w:pPr>
        <w:autoSpaceDE w:val="0"/>
        <w:autoSpaceDN w:val="0"/>
        <w:adjustRightInd w:val="0"/>
        <w:spacing w:after="0" w:line="240" w:lineRule="auto"/>
        <w:ind w:firstLine="709"/>
        <w:rPr>
          <w:rStyle w:val="diffins"/>
          <w:rFonts w:ascii="Times New Roman" w:hAnsi="Times New Roman" w:cs="Times New Roman"/>
          <w:b/>
          <w:sz w:val="16"/>
          <w:szCs w:val="16"/>
        </w:rPr>
      </w:pPr>
      <w:r w:rsidRPr="00DF6ADA">
        <w:rPr>
          <w:rStyle w:val="diffins"/>
          <w:rFonts w:ascii="Times New Roman" w:hAnsi="Times New Roman" w:cs="Times New Roman"/>
          <w:b/>
          <w:sz w:val="16"/>
          <w:szCs w:val="16"/>
        </w:rPr>
        <w:t>13. Статью 26 изложить в новой редакции: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«Статья 26. Депутат Совета депутатов.</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1. Депутату Совета депутатов обеспечиваются условия для беспрепятственного осуществления своих полномочий.</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2. Срок полномочий депутата Совета депутатов составляет 5 лет.</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lastRenderedPageBreak/>
        <w:t xml:space="preserve">3. Полномочия депутата начинаются со дня его избрания и прекращаются со дня </w:t>
      </w:r>
      <w:proofErr w:type="gramStart"/>
      <w:r w:rsidRPr="00DF6ADA">
        <w:rPr>
          <w:rStyle w:val="diffins"/>
          <w:rFonts w:ascii="Times New Roman" w:hAnsi="Times New Roman" w:cs="Times New Roman"/>
          <w:sz w:val="16"/>
          <w:szCs w:val="16"/>
        </w:rPr>
        <w:t>начала работы Совета депутатов нового созыва</w:t>
      </w:r>
      <w:proofErr w:type="gramEnd"/>
      <w:r w:rsidRPr="00DF6ADA">
        <w:rPr>
          <w:rStyle w:val="diffins"/>
          <w:rFonts w:ascii="Times New Roman" w:hAnsi="Times New Roman" w:cs="Times New Roman"/>
          <w:sz w:val="16"/>
          <w:szCs w:val="16"/>
        </w:rPr>
        <w:t>.</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 xml:space="preserve">4. Депутаты Совета депутатов осуществляют свои полномочия на непостоянной основе. </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6. Депутаты информируют избирателей о своей деятельности во время встреч с ними, а также через средства массовой информации.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7. Осуществляющий свои полномочия на постоянной основе депутат не вправе:</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1) заниматься предпринимательской деятельностью лично или через доверенных лиц;</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2) участвовать в управлении коммерческой или некоммерческой организацией, за исключением следующих случаев:</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proofErr w:type="gramStart"/>
      <w:r w:rsidRPr="00DF6ADA">
        <w:rPr>
          <w:rStyle w:val="diffins"/>
          <w:rFonts w:ascii="Times New Roman" w:hAnsi="Times New Roman" w:cs="Times New Roman"/>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д) иные случаи, предусмотренные федеральными законами;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 xml:space="preserve">9. </w:t>
      </w:r>
      <w:proofErr w:type="gramStart"/>
      <w:r w:rsidRPr="00DF6ADA">
        <w:rPr>
          <w:rStyle w:val="diffins"/>
          <w:rFonts w:ascii="Times New Roman" w:hAnsi="Times New Roman" w:cs="Times New Roman"/>
          <w:sz w:val="16"/>
          <w:szCs w:val="16"/>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DF6ADA">
        <w:rPr>
          <w:rStyle w:val="diffins"/>
          <w:rFonts w:ascii="Times New Roman" w:hAnsi="Times New Roman" w:cs="Times New Roman"/>
          <w:sz w:val="16"/>
          <w:szCs w:val="16"/>
        </w:rPr>
        <w:t xml:space="preserve"> федеральными законами.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 xml:space="preserve">10.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w:t>
      </w:r>
      <w:r w:rsidRPr="00DF6ADA">
        <w:rPr>
          <w:rStyle w:val="diffins"/>
          <w:rFonts w:ascii="Times New Roman" w:hAnsi="Times New Roman" w:cs="Times New Roman"/>
          <w:sz w:val="16"/>
          <w:szCs w:val="16"/>
        </w:rPr>
        <w:lastRenderedPageBreak/>
        <w:t>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11. Депутаты Совета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rsidR="00DF6ADA" w:rsidRPr="00DF6ADA" w:rsidRDefault="00DF6ADA" w:rsidP="00DF6ADA">
      <w:pPr>
        <w:autoSpaceDE w:val="0"/>
        <w:autoSpaceDN w:val="0"/>
        <w:adjustRightInd w:val="0"/>
        <w:spacing w:after="0" w:line="240" w:lineRule="auto"/>
        <w:ind w:firstLine="709"/>
        <w:jc w:val="both"/>
        <w:rPr>
          <w:rStyle w:val="diffins"/>
          <w:rFonts w:ascii="Times New Roman" w:hAnsi="Times New Roman" w:cs="Times New Roman"/>
          <w:sz w:val="16"/>
          <w:szCs w:val="16"/>
        </w:rPr>
      </w:pPr>
      <w:r w:rsidRPr="00DF6ADA">
        <w:rPr>
          <w:rStyle w:val="diffins"/>
          <w:rFonts w:ascii="Times New Roman" w:hAnsi="Times New Roman" w:cs="Times New Roman"/>
          <w:sz w:val="16"/>
          <w:szCs w:val="16"/>
        </w:rPr>
        <w:t xml:space="preserve">12. </w:t>
      </w:r>
      <w:proofErr w:type="gramStart"/>
      <w:r w:rsidRPr="00DF6ADA">
        <w:rPr>
          <w:rStyle w:val="diffins"/>
          <w:rFonts w:ascii="Times New Roman" w:hAnsi="Times New Roman" w:cs="Times New Roman"/>
          <w:sz w:val="16"/>
          <w:szCs w:val="16"/>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DF6ADA">
        <w:rPr>
          <w:rStyle w:val="diffins"/>
          <w:rFonts w:ascii="Times New Roman" w:hAnsi="Times New Roman" w:cs="Times New Roman"/>
          <w:sz w:val="16"/>
          <w:szCs w:val="16"/>
        </w:rPr>
        <w:t xml:space="preserve"> </w:t>
      </w:r>
      <w:proofErr w:type="gramStart"/>
      <w:r w:rsidRPr="00DF6ADA">
        <w:rPr>
          <w:rStyle w:val="diffins"/>
          <w:rFonts w:ascii="Times New Roman" w:hAnsi="Times New Roman" w:cs="Times New Roman"/>
          <w:sz w:val="16"/>
          <w:szCs w:val="16"/>
        </w:rPr>
        <w:t>доходах</w:t>
      </w:r>
      <w:proofErr w:type="gramEnd"/>
      <w:r w:rsidRPr="00DF6ADA">
        <w:rPr>
          <w:rStyle w:val="diffins"/>
          <w:rFonts w:ascii="Times New Roman" w:hAnsi="Times New Roman" w:cs="Times New Roman"/>
          <w:sz w:val="16"/>
          <w:szCs w:val="16"/>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DF6ADA" w:rsidRPr="00DF6ADA" w:rsidRDefault="00DF6ADA" w:rsidP="00DF6ADA">
      <w:pPr>
        <w:autoSpaceDE w:val="0"/>
        <w:autoSpaceDN w:val="0"/>
        <w:adjustRightInd w:val="0"/>
        <w:spacing w:after="0" w:line="240" w:lineRule="auto"/>
        <w:ind w:firstLine="709"/>
        <w:rPr>
          <w:rStyle w:val="diffins"/>
          <w:rFonts w:ascii="Times New Roman" w:hAnsi="Times New Roman" w:cs="Times New Roman"/>
          <w:b/>
          <w:sz w:val="16"/>
          <w:szCs w:val="16"/>
        </w:rPr>
      </w:pPr>
    </w:p>
    <w:p w:rsidR="00DF6ADA" w:rsidRPr="00DF6ADA" w:rsidRDefault="00DF6ADA" w:rsidP="00DF6ADA">
      <w:pPr>
        <w:autoSpaceDE w:val="0"/>
        <w:autoSpaceDN w:val="0"/>
        <w:adjustRightInd w:val="0"/>
        <w:spacing w:after="0" w:line="240" w:lineRule="auto"/>
        <w:ind w:firstLine="708"/>
        <w:jc w:val="both"/>
        <w:rPr>
          <w:rFonts w:ascii="Times New Roman" w:hAnsi="Times New Roman" w:cs="Times New Roman"/>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14.</w:t>
      </w:r>
      <w:r w:rsidRPr="00DF6ADA">
        <w:rPr>
          <w:rFonts w:ascii="Times New Roman" w:hAnsi="Times New Roman" w:cs="Times New Roman"/>
          <w:b/>
          <w:bCs/>
          <w:color w:val="00B0F0"/>
          <w:sz w:val="16"/>
          <w:szCs w:val="16"/>
        </w:rPr>
        <w:t xml:space="preserve"> </w:t>
      </w:r>
      <w:r w:rsidRPr="00DF6ADA">
        <w:rPr>
          <w:rFonts w:ascii="Times New Roman" w:hAnsi="Times New Roman" w:cs="Times New Roman"/>
          <w:b/>
          <w:bCs/>
          <w:sz w:val="16"/>
          <w:szCs w:val="16"/>
        </w:rPr>
        <w:t xml:space="preserve">Статью 27 изложить в новой редакции: </w:t>
      </w:r>
    </w:p>
    <w:p w:rsidR="00DF6ADA" w:rsidRPr="00DF6ADA" w:rsidRDefault="00DF6ADA" w:rsidP="00DF6ADA">
      <w:pPr>
        <w:keepLines/>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kern w:val="2"/>
          <w:sz w:val="16"/>
          <w:szCs w:val="16"/>
        </w:rPr>
        <w:t xml:space="preserve">«Статья 27. Досрочное прекращение полномочий депутата </w:t>
      </w:r>
      <w:r w:rsidRPr="00DF6ADA">
        <w:rPr>
          <w:rFonts w:ascii="Times New Roman" w:hAnsi="Times New Roman" w:cs="Times New Roman"/>
          <w:sz w:val="16"/>
          <w:szCs w:val="16"/>
        </w:rPr>
        <w:t xml:space="preserve">Совета депутатов </w:t>
      </w:r>
    </w:p>
    <w:p w:rsidR="00DF6ADA" w:rsidRPr="00DF6ADA" w:rsidRDefault="00DF6ADA" w:rsidP="00DF6ADA">
      <w:pPr>
        <w:keepLines/>
        <w:widowControl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1. Полномочия депутата Совета депутатов прекращаются досрочно в случае:</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1) смерти;</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2) отставки по собственному желанию;</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3) признания судом недееспособным или ограниченно дееспособным;</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4) признания судом безвестно отсутствующим или объявления умершим;</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5) вступления в отношении его в законную силу обвинительного приговора суда;</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6) выезда за пределы Российской Федерации на постоянное место жительства;</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DF6ADA">
        <w:rPr>
          <w:rFonts w:ascii="Times New Roman" w:hAnsi="Times New Roman" w:cs="Times New Roman"/>
          <w:sz w:val="16"/>
          <w:szCs w:val="1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F6ADA">
        <w:rPr>
          <w:rFonts w:ascii="Times New Roman" w:hAnsi="Times New Roman" w:cs="Times New Roman"/>
          <w:sz w:val="16"/>
          <w:szCs w:val="1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8) отзыва избирателями;</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9) досрочного прекращения полномочий Совета депутатов;</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10) призыва на военную службу или направления на заменяющую ее альтернативную гражданскую службу;</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kern w:val="2"/>
          <w:sz w:val="16"/>
          <w:szCs w:val="16"/>
        </w:rPr>
        <w:t xml:space="preserve">4. </w:t>
      </w:r>
      <w:r w:rsidRPr="00DF6ADA">
        <w:rPr>
          <w:rFonts w:ascii="Times New Roman" w:hAnsi="Times New Roman" w:cs="Times New Roman"/>
          <w:bCs/>
          <w:sz w:val="16"/>
          <w:szCs w:val="16"/>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DF6ADA">
        <w:rPr>
          <w:rFonts w:ascii="Times New Roman" w:hAnsi="Times New Roman" w:cs="Times New Roman"/>
          <w:sz w:val="16"/>
          <w:szCs w:val="16"/>
        </w:rPr>
        <w:t xml:space="preserve"> –</w:t>
      </w:r>
      <w:r w:rsidRPr="00DF6ADA">
        <w:rPr>
          <w:rFonts w:ascii="Times New Roman" w:hAnsi="Times New Roman" w:cs="Times New Roman"/>
          <w:bCs/>
          <w:sz w:val="16"/>
          <w:szCs w:val="16"/>
        </w:rPr>
        <w:t xml:space="preserve"> не позднее чем через три месяца со дня появления такого основания</w:t>
      </w:r>
      <w:proofErr w:type="gramStart"/>
      <w:r w:rsidRPr="00DF6ADA">
        <w:rPr>
          <w:rFonts w:ascii="Times New Roman" w:hAnsi="Times New Roman" w:cs="Times New Roman"/>
          <w:bCs/>
          <w:sz w:val="16"/>
          <w:szCs w:val="16"/>
        </w:rPr>
        <w:t>.».</w:t>
      </w:r>
      <w:proofErr w:type="gramEnd"/>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color w:val="FF0000"/>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lastRenderedPageBreak/>
        <w:t>15. В статье 28:</w:t>
      </w:r>
    </w:p>
    <w:p w:rsidR="00DF6ADA" w:rsidRPr="00DF6ADA" w:rsidRDefault="00DF6ADA" w:rsidP="00DF6ADA">
      <w:pPr>
        <w:autoSpaceDE w:val="0"/>
        <w:autoSpaceDN w:val="0"/>
        <w:adjustRightInd w:val="0"/>
        <w:spacing w:after="0" w:line="240" w:lineRule="auto"/>
        <w:ind w:firstLine="709"/>
        <w:rPr>
          <w:rFonts w:ascii="Times New Roman" w:hAnsi="Times New Roman" w:cs="Times New Roman"/>
          <w:bCs/>
          <w:sz w:val="16"/>
          <w:szCs w:val="16"/>
        </w:rPr>
      </w:pPr>
      <w:r w:rsidRPr="00DF6ADA">
        <w:rPr>
          <w:rFonts w:ascii="Times New Roman" w:hAnsi="Times New Roman" w:cs="Times New Roman"/>
          <w:bCs/>
          <w:sz w:val="16"/>
          <w:szCs w:val="16"/>
        </w:rPr>
        <w:t>а) абзац 2 части 1 изложить в новой редакции: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DF6ADA">
        <w:rPr>
          <w:rFonts w:ascii="Times New Roman" w:hAnsi="Times New Roman" w:cs="Times New Roman"/>
          <w:bCs/>
          <w:sz w:val="16"/>
          <w:szCs w:val="16"/>
        </w:rPr>
        <w:t>.»</w:t>
      </w:r>
      <w:proofErr w:type="gramEnd"/>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б) подпункт «а» пункта 2 части 4 изложить в новой редакции: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rsidRPr="00DF6ADA">
        <w:rPr>
          <w:rFonts w:ascii="Times New Roman" w:hAnsi="Times New Roman" w:cs="Times New Roman"/>
          <w:bCs/>
          <w:sz w:val="16"/>
          <w:szCs w:val="16"/>
        </w:rPr>
        <w:t>;»</w:t>
      </w:r>
      <w:proofErr w:type="gramEnd"/>
      <w:r w:rsidRPr="00DF6ADA">
        <w:rPr>
          <w:rFonts w:ascii="Times New Roman" w:hAnsi="Times New Roman" w:cs="Times New Roman"/>
          <w:bCs/>
          <w:sz w:val="16"/>
          <w:szCs w:val="16"/>
        </w:rPr>
        <w:t>;</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в) подпункт «б» пункта 2 части 4 изложить в новой редакции: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DF6ADA">
        <w:rPr>
          <w:rFonts w:ascii="Times New Roman" w:hAnsi="Times New Roman" w:cs="Times New Roman"/>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16. Пункт 9 части 1 статьи 29</w:t>
      </w:r>
      <w:r w:rsidRPr="00DF6ADA">
        <w:rPr>
          <w:rFonts w:ascii="Times New Roman" w:hAnsi="Times New Roman" w:cs="Times New Roman"/>
          <w:b/>
          <w:bCs/>
          <w:color w:val="00B0F0"/>
          <w:sz w:val="16"/>
          <w:szCs w:val="16"/>
        </w:rPr>
        <w:t xml:space="preserve"> </w:t>
      </w:r>
      <w:r w:rsidRPr="00DF6ADA">
        <w:rPr>
          <w:rFonts w:ascii="Times New Roman" w:hAnsi="Times New Roman" w:cs="Times New Roman"/>
          <w:b/>
          <w:bCs/>
          <w:sz w:val="16"/>
          <w:szCs w:val="16"/>
        </w:rPr>
        <w:t xml:space="preserve">изложить в новой редакции: </w:t>
      </w:r>
    </w:p>
    <w:p w:rsidR="00DF6ADA" w:rsidRPr="00DF6ADA" w:rsidRDefault="00DF6ADA" w:rsidP="00DF6ADA">
      <w:pPr>
        <w:pStyle w:val="ConsNormal"/>
        <w:widowControl/>
        <w:ind w:firstLine="709"/>
        <w:jc w:val="both"/>
        <w:rPr>
          <w:rFonts w:ascii="Times New Roman" w:hAnsi="Times New Roman" w:cs="Times New Roman"/>
          <w:sz w:val="16"/>
          <w:szCs w:val="16"/>
        </w:rPr>
      </w:pPr>
      <w:r w:rsidRPr="00DF6ADA">
        <w:rPr>
          <w:rFonts w:ascii="Times New Roman" w:hAnsi="Times New Roman" w:cs="Times New Roman"/>
          <w:sz w:val="16"/>
          <w:szCs w:val="16"/>
        </w:rPr>
        <w:t>«9) назначает и освобождает от должности заместителей главы администрации сельсовета</w:t>
      </w:r>
      <w:proofErr w:type="gramStart"/>
      <w:r w:rsidRPr="00DF6ADA">
        <w:rPr>
          <w:rFonts w:ascii="Times New Roman" w:hAnsi="Times New Roman" w:cs="Times New Roman"/>
          <w:sz w:val="16"/>
          <w:szCs w:val="16"/>
        </w:rPr>
        <w:t>;»</w:t>
      </w:r>
      <w:proofErr w:type="gramEnd"/>
      <w:r w:rsidRPr="00DF6ADA">
        <w:rPr>
          <w:rFonts w:ascii="Times New Roman" w:hAnsi="Times New Roman" w:cs="Times New Roman"/>
          <w:sz w:val="16"/>
          <w:szCs w:val="16"/>
        </w:rPr>
        <w:t>.</w:t>
      </w:r>
    </w:p>
    <w:p w:rsidR="00DF6ADA" w:rsidRPr="00DF6ADA" w:rsidRDefault="00DF6ADA" w:rsidP="00DF6ADA">
      <w:pPr>
        <w:pStyle w:val="ConsNormal"/>
        <w:widowControl/>
        <w:ind w:firstLine="709"/>
        <w:jc w:val="both"/>
        <w:rPr>
          <w:rFonts w:ascii="Times New Roman" w:hAnsi="Times New Roman" w:cs="Times New Roman"/>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r w:rsidRPr="00DF6ADA">
        <w:rPr>
          <w:rFonts w:ascii="Times New Roman" w:hAnsi="Times New Roman" w:cs="Times New Roman"/>
          <w:b/>
          <w:bCs/>
          <w:sz w:val="16"/>
          <w:szCs w:val="16"/>
        </w:rPr>
        <w:t>17. Статью 33.1. «Контрольно-счетный орган муниципального образования»: - исключить.</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r w:rsidRPr="00DF6ADA">
        <w:rPr>
          <w:rFonts w:ascii="Times New Roman" w:hAnsi="Times New Roman" w:cs="Times New Roman"/>
          <w:b/>
          <w:bCs/>
          <w:sz w:val="16"/>
          <w:szCs w:val="16"/>
        </w:rPr>
        <w:t>18. Статью 34 «Избирательная комиссия сельского поселения» - исключить.</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19. Статью 36.</w:t>
      </w:r>
      <w:r w:rsidRPr="00DF6ADA">
        <w:rPr>
          <w:rFonts w:ascii="Times New Roman" w:hAnsi="Times New Roman" w:cs="Times New Roman"/>
          <w:b/>
          <w:bCs/>
          <w:color w:val="00B0F0"/>
          <w:sz w:val="16"/>
          <w:szCs w:val="16"/>
        </w:rPr>
        <w:t xml:space="preserve"> </w:t>
      </w:r>
      <w:r w:rsidRPr="00DF6ADA">
        <w:rPr>
          <w:rFonts w:ascii="Times New Roman" w:hAnsi="Times New Roman" w:cs="Times New Roman"/>
          <w:b/>
          <w:bCs/>
          <w:sz w:val="16"/>
          <w:szCs w:val="16"/>
        </w:rPr>
        <w:t xml:space="preserve">изложить в новой редакции: </w:t>
      </w:r>
    </w:p>
    <w:p w:rsidR="00DF6ADA" w:rsidRPr="00DF6ADA" w:rsidRDefault="00DF6ADA" w:rsidP="00DF6ADA">
      <w:pPr>
        <w:autoSpaceDE w:val="0"/>
        <w:autoSpaceDN w:val="0"/>
        <w:adjustRightInd w:val="0"/>
        <w:spacing w:after="0" w:line="240" w:lineRule="auto"/>
        <w:ind w:firstLine="709"/>
        <w:rPr>
          <w:rFonts w:ascii="Times New Roman" w:hAnsi="Times New Roman" w:cs="Times New Roman"/>
          <w:kern w:val="2"/>
          <w:sz w:val="16"/>
          <w:szCs w:val="16"/>
        </w:rPr>
      </w:pPr>
      <w:r w:rsidRPr="00DF6ADA">
        <w:rPr>
          <w:rFonts w:ascii="Times New Roman" w:hAnsi="Times New Roman" w:cs="Times New Roman"/>
          <w:kern w:val="2"/>
          <w:sz w:val="16"/>
          <w:szCs w:val="16"/>
        </w:rPr>
        <w:t>«Статья 36. Муниципальная служба</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kern w:val="2"/>
          <w:sz w:val="16"/>
          <w:szCs w:val="16"/>
        </w:rPr>
      </w:pPr>
      <w:r w:rsidRPr="00DF6ADA">
        <w:rPr>
          <w:rFonts w:ascii="Times New Roman" w:hAnsi="Times New Roman" w:cs="Times New Roman"/>
          <w:kern w:val="2"/>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kern w:val="2"/>
          <w:sz w:val="16"/>
          <w:szCs w:val="16"/>
        </w:rPr>
      </w:pPr>
      <w:r w:rsidRPr="00DF6ADA">
        <w:rPr>
          <w:rFonts w:ascii="Times New Roman" w:hAnsi="Times New Roman" w:cs="Times New Roman"/>
          <w:kern w:val="2"/>
          <w:sz w:val="16"/>
          <w:szCs w:val="16"/>
        </w:rPr>
        <w:t xml:space="preserve">2. </w:t>
      </w:r>
      <w:proofErr w:type="gramStart"/>
      <w:r w:rsidRPr="00DF6ADA">
        <w:rPr>
          <w:rFonts w:ascii="Times New Roman" w:hAnsi="Times New Roman" w:cs="Times New Roman"/>
          <w:kern w:val="2"/>
          <w:sz w:val="16"/>
          <w:szCs w:val="16"/>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kern w:val="2"/>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kern w:val="2"/>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kern w:val="2"/>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kern w:val="2"/>
          <w:sz w:val="16"/>
          <w:szCs w:val="16"/>
        </w:rPr>
      </w:pPr>
      <w:r w:rsidRPr="00DF6ADA">
        <w:rPr>
          <w:rFonts w:ascii="Times New Roman" w:hAnsi="Times New Roman" w:cs="Times New Roman"/>
          <w:kern w:val="2"/>
          <w:sz w:val="16"/>
          <w:szCs w:val="16"/>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r w:rsidRPr="00DF6ADA">
        <w:rPr>
          <w:rFonts w:ascii="Times New Roman" w:hAnsi="Times New Roman" w:cs="Times New Roman"/>
          <w:kern w:val="2"/>
          <w:sz w:val="16"/>
          <w:szCs w:val="16"/>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DF6ADA">
        <w:rPr>
          <w:rFonts w:ascii="Times New Roman" w:hAnsi="Times New Roman" w:cs="Times New Roman"/>
          <w:kern w:val="2"/>
          <w:sz w:val="16"/>
          <w:szCs w:val="16"/>
        </w:rPr>
        <w:t>.»</w:t>
      </w:r>
      <w:proofErr w:type="gramEnd"/>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r w:rsidRPr="00DF6ADA">
        <w:rPr>
          <w:rFonts w:ascii="Times New Roman" w:hAnsi="Times New Roman" w:cs="Times New Roman"/>
          <w:b/>
          <w:bCs/>
          <w:sz w:val="16"/>
          <w:szCs w:val="16"/>
        </w:rPr>
        <w:t>20. Часть 1 статьи 39 дополнить пунктом 12 следующего содержания:</w:t>
      </w:r>
    </w:p>
    <w:p w:rsidR="00DF6ADA" w:rsidRPr="00DF6ADA" w:rsidRDefault="00DF6ADA" w:rsidP="00DF6ADA">
      <w:pPr>
        <w:tabs>
          <w:tab w:val="left" w:pos="993"/>
        </w:tabs>
        <w:adjustRightInd w:val="0"/>
        <w:spacing w:after="0" w:line="240" w:lineRule="auto"/>
        <w:ind w:firstLine="709"/>
        <w:jc w:val="both"/>
        <w:rPr>
          <w:rFonts w:ascii="Times New Roman" w:hAnsi="Times New Roman" w:cs="Times New Roman"/>
          <w:sz w:val="16"/>
          <w:szCs w:val="16"/>
          <w:lang w:eastAsia="zh-CN"/>
        </w:rPr>
      </w:pPr>
    </w:p>
    <w:p w:rsidR="00DF6ADA" w:rsidRPr="00DF6ADA" w:rsidRDefault="00DF6ADA" w:rsidP="00DF6ADA">
      <w:pPr>
        <w:tabs>
          <w:tab w:val="left" w:pos="993"/>
        </w:tabs>
        <w:adjustRightInd w:val="0"/>
        <w:spacing w:after="0" w:line="240" w:lineRule="auto"/>
        <w:ind w:firstLine="709"/>
        <w:jc w:val="both"/>
        <w:rPr>
          <w:rFonts w:ascii="Times New Roman" w:hAnsi="Times New Roman" w:cs="Times New Roman"/>
          <w:sz w:val="16"/>
          <w:szCs w:val="16"/>
          <w:lang w:eastAsia="zh-CN"/>
        </w:rPr>
      </w:pPr>
      <w:r w:rsidRPr="00DF6ADA">
        <w:rPr>
          <w:rFonts w:ascii="Times New Roman" w:hAnsi="Times New Roman" w:cs="Times New Roman"/>
          <w:sz w:val="16"/>
          <w:szCs w:val="16"/>
          <w:lang w:eastAsia="zh-CN"/>
        </w:rPr>
        <w:lastRenderedPageBreak/>
        <w:t>«12) приобретения им статуса иностранного агента</w:t>
      </w:r>
      <w:proofErr w:type="gramStart"/>
      <w:r w:rsidRPr="00DF6ADA">
        <w:rPr>
          <w:rFonts w:ascii="Times New Roman" w:hAnsi="Times New Roman" w:cs="Times New Roman"/>
          <w:sz w:val="16"/>
          <w:szCs w:val="16"/>
          <w:lang w:eastAsia="zh-CN"/>
        </w:rPr>
        <w:t>.».</w:t>
      </w:r>
      <w:proofErr w:type="gramEnd"/>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color w:val="FF0000"/>
          <w:sz w:val="16"/>
          <w:szCs w:val="16"/>
        </w:rPr>
      </w:pPr>
      <w:r w:rsidRPr="00DF6ADA">
        <w:rPr>
          <w:rFonts w:ascii="Times New Roman" w:hAnsi="Times New Roman" w:cs="Times New Roman"/>
          <w:b/>
          <w:bCs/>
          <w:sz w:val="16"/>
          <w:szCs w:val="16"/>
        </w:rPr>
        <w:t>25. Статью 43 изложить в новой редакции: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«Статья 43. Порядок принятия (издания) муниципальных правовых актов</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bCs/>
          <w:sz w:val="16"/>
          <w:szCs w:val="16"/>
        </w:rPr>
        <w:t xml:space="preserve">1. </w:t>
      </w:r>
      <w:proofErr w:type="gramStart"/>
      <w:r w:rsidRPr="00DF6ADA">
        <w:rPr>
          <w:rFonts w:ascii="Times New Roman" w:hAnsi="Times New Roman" w:cs="Times New Roman"/>
          <w:bCs/>
          <w:sz w:val="16"/>
          <w:szCs w:val="16"/>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DF6ADA">
        <w:rPr>
          <w:rFonts w:ascii="Times New Roman" w:hAnsi="Times New Roman" w:cs="Times New Roman"/>
          <w:bCs/>
          <w:sz w:val="16"/>
          <w:szCs w:val="16"/>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sidRPr="00DF6ADA">
        <w:rPr>
          <w:rFonts w:ascii="Times New Roman" w:hAnsi="Times New Roman" w:cs="Times New Roman"/>
          <w:sz w:val="16"/>
          <w:szCs w:val="16"/>
        </w:rPr>
        <w:t>«Об общих принципах организации местного самоуправления в Российской Федерации».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 xml:space="preserve">Принятые Советом депутатов решения подписываются председателем Совета депутатов. </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 xml:space="preserve">Нормативные правовые акты Совета депутатов подписываются и подлежат официальному опубликованию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DF6ADA">
        <w:rPr>
          <w:rFonts w:ascii="Times New Roman" w:hAnsi="Times New Roman" w:cs="Times New Roman"/>
          <w:bCs/>
          <w:sz w:val="16"/>
          <w:szCs w:val="16"/>
        </w:rPr>
        <w:t xml:space="preserve">»., </w:t>
      </w:r>
      <w:proofErr w:type="gramEnd"/>
      <w:r w:rsidRPr="00DF6ADA">
        <w:rPr>
          <w:rFonts w:ascii="Times New Roman" w:hAnsi="Times New Roman" w:cs="Times New Roman"/>
          <w:bCs/>
          <w:sz w:val="16"/>
          <w:szCs w:val="16"/>
        </w:rPr>
        <w:t>другими федеральными законами.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26. Статью 44</w:t>
      </w:r>
      <w:r w:rsidRPr="00DF6ADA">
        <w:rPr>
          <w:rFonts w:ascii="Times New Roman" w:hAnsi="Times New Roman" w:cs="Times New Roman"/>
          <w:b/>
          <w:bCs/>
          <w:color w:val="00B0F0"/>
          <w:sz w:val="16"/>
          <w:szCs w:val="16"/>
        </w:rPr>
        <w:t xml:space="preserve"> </w:t>
      </w:r>
      <w:r w:rsidRPr="00DF6ADA">
        <w:rPr>
          <w:rFonts w:ascii="Times New Roman" w:hAnsi="Times New Roman" w:cs="Times New Roman"/>
          <w:b/>
          <w:bCs/>
          <w:sz w:val="16"/>
          <w:szCs w:val="16"/>
        </w:rPr>
        <w:t xml:space="preserve">изложить в новой редакции: </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t>«Статья 44. Вступление в силу муниципальных правовых актов сельсовета</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t xml:space="preserve">2. </w:t>
      </w:r>
      <w:proofErr w:type="gramStart"/>
      <w:r w:rsidRPr="00DF6ADA">
        <w:rPr>
          <w:rFonts w:ascii="Times New Roman" w:hAnsi="Times New Roman"/>
          <w:bCs/>
          <w:kern w:val="2"/>
          <w:sz w:val="16"/>
          <w:szCs w:val="16"/>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DF6ADA">
        <w:rPr>
          <w:rFonts w:ascii="Times New Roman" w:hAnsi="Times New Roman"/>
          <w:bCs/>
          <w:kern w:val="2"/>
          <w:sz w:val="16"/>
          <w:szCs w:val="16"/>
        </w:rPr>
        <w:t>, содержащих сведения, распространение которых ограничено федеральным законом.</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lastRenderedPageBreak/>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в информационном бюллетене «Муниципальный вестник Кулагинского сельсовета».</w:t>
      </w:r>
    </w:p>
    <w:p w:rsidR="00DF6ADA" w:rsidRPr="00DF6ADA" w:rsidRDefault="00DF6ADA" w:rsidP="00DF6ADA">
      <w:pPr>
        <w:spacing w:after="0" w:line="240" w:lineRule="auto"/>
        <w:ind w:firstLine="709"/>
        <w:jc w:val="both"/>
        <w:rPr>
          <w:rFonts w:ascii="Times New Roman" w:hAnsi="Times New Roman" w:cs="Times New Roman"/>
          <w:bCs/>
          <w:kern w:val="2"/>
          <w:sz w:val="16"/>
          <w:szCs w:val="16"/>
        </w:rPr>
      </w:pPr>
      <w:r w:rsidRPr="00DF6ADA">
        <w:rPr>
          <w:rFonts w:ascii="Times New Roman" w:hAnsi="Times New Roman" w:cs="Times New Roman"/>
          <w:bCs/>
          <w:kern w:val="2"/>
          <w:sz w:val="16"/>
          <w:szCs w:val="16"/>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библиотеке сельсовета, на территории Кулагинского СДК.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t xml:space="preserve">5. </w:t>
      </w:r>
      <w:proofErr w:type="gramStart"/>
      <w:r w:rsidRPr="00DF6ADA">
        <w:rPr>
          <w:rFonts w:ascii="Times New Roman" w:hAnsi="Times New Roman"/>
          <w:bCs/>
          <w:kern w:val="2"/>
          <w:sz w:val="16"/>
          <w:szCs w:val="16"/>
        </w:rPr>
        <w:t>Муниципальные нормативные правовые акты сельсовета также размещаются на сайте администрации сельсовета (</w:t>
      </w:r>
      <w:r w:rsidRPr="00DF6ADA">
        <w:rPr>
          <w:rFonts w:ascii="Times New Roman" w:hAnsi="Times New Roman"/>
          <w:bCs/>
          <w:kern w:val="2"/>
          <w:sz w:val="16"/>
          <w:szCs w:val="16"/>
          <w:lang w:val="en-US"/>
        </w:rPr>
        <w:t>https</w:t>
      </w:r>
      <w:r w:rsidRPr="00DF6ADA">
        <w:rPr>
          <w:rFonts w:ascii="Times New Roman" w:hAnsi="Times New Roman"/>
          <w:bCs/>
          <w:kern w:val="2"/>
          <w:sz w:val="16"/>
          <w:szCs w:val="16"/>
        </w:rPr>
        <w:t>:</w:t>
      </w:r>
      <w:proofErr w:type="gramEnd"/>
      <w:r w:rsidRPr="00DF6ADA">
        <w:rPr>
          <w:rFonts w:ascii="Times New Roman" w:hAnsi="Times New Roman"/>
          <w:bCs/>
          <w:kern w:val="2"/>
          <w:sz w:val="16"/>
          <w:szCs w:val="16"/>
        </w:rPr>
        <w:t>//Кулагино</w:t>
      </w:r>
      <w:proofErr w:type="gramStart"/>
      <w:r w:rsidRPr="00DF6ADA">
        <w:rPr>
          <w:rFonts w:ascii="Times New Roman" w:hAnsi="Times New Roman"/>
          <w:bCs/>
          <w:kern w:val="2"/>
          <w:sz w:val="16"/>
          <w:szCs w:val="16"/>
        </w:rPr>
        <w:t>.р</w:t>
      </w:r>
      <w:proofErr w:type="gramEnd"/>
      <w:r w:rsidRPr="00DF6ADA">
        <w:rPr>
          <w:rFonts w:ascii="Times New Roman" w:hAnsi="Times New Roman"/>
          <w:bCs/>
          <w:kern w:val="2"/>
          <w:sz w:val="16"/>
          <w:szCs w:val="16"/>
        </w:rPr>
        <w:t xml:space="preserve">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DF6ADA">
        <w:rPr>
          <w:rFonts w:ascii="Times New Roman" w:hAnsi="Times New Roman"/>
          <w:bCs/>
          <w:kern w:val="2"/>
          <w:sz w:val="16"/>
          <w:szCs w:val="16"/>
        </w:rPr>
        <w:t>Эл № ФС77-72471 от 05.03.2018).</w:t>
      </w:r>
      <w:proofErr w:type="gramEnd"/>
    </w:p>
    <w:p w:rsidR="00DF6ADA" w:rsidRPr="00DF6ADA" w:rsidRDefault="00DF6ADA" w:rsidP="00DF6ADA">
      <w:pPr>
        <w:pStyle w:val="21"/>
        <w:spacing w:before="0" w:after="0" w:line="240" w:lineRule="auto"/>
        <w:ind w:firstLine="709"/>
        <w:jc w:val="both"/>
        <w:rPr>
          <w:rFonts w:ascii="Times New Roman" w:hAnsi="Times New Roman"/>
          <w:bCs/>
          <w:kern w:val="2"/>
          <w:sz w:val="16"/>
          <w:szCs w:val="16"/>
        </w:rPr>
      </w:pPr>
      <w:r w:rsidRPr="00DF6ADA">
        <w:rPr>
          <w:rFonts w:ascii="Times New Roman" w:hAnsi="Times New Roman"/>
          <w:bCs/>
          <w:kern w:val="2"/>
          <w:sz w:val="16"/>
          <w:szCs w:val="16"/>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color w:val="FF0000"/>
          <w:sz w:val="16"/>
          <w:szCs w:val="16"/>
        </w:rPr>
      </w:pP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
          <w:bCs/>
          <w:sz w:val="16"/>
          <w:szCs w:val="16"/>
        </w:rPr>
      </w:pPr>
      <w:r w:rsidRPr="00DF6ADA">
        <w:rPr>
          <w:rFonts w:ascii="Times New Roman" w:hAnsi="Times New Roman" w:cs="Times New Roman"/>
          <w:b/>
          <w:bCs/>
          <w:sz w:val="16"/>
          <w:szCs w:val="16"/>
        </w:rPr>
        <w:t>27. Абзац 2 части 4 статьи 53 изложить в новой редакции:</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DF6ADA">
        <w:rPr>
          <w:rFonts w:ascii="Times New Roman" w:hAnsi="Times New Roman" w:cs="Times New Roman"/>
          <w:bCs/>
          <w:sz w:val="16"/>
          <w:szCs w:val="16"/>
        </w:rPr>
        <w:t>.».</w:t>
      </w:r>
      <w:proofErr w:type="gramEnd"/>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 xml:space="preserve">28. Часть 4 статьи 54 изложить в новой редакции: </w:t>
      </w:r>
    </w:p>
    <w:p w:rsidR="00DF6ADA" w:rsidRPr="00DF6ADA" w:rsidRDefault="00DF6ADA" w:rsidP="00DF6ADA">
      <w:pPr>
        <w:spacing w:after="0" w:line="240" w:lineRule="auto"/>
        <w:ind w:firstLine="709"/>
        <w:jc w:val="both"/>
        <w:rPr>
          <w:rFonts w:ascii="Times New Roman" w:hAnsi="Times New Roman" w:cs="Times New Roman"/>
          <w:b/>
          <w:bCs/>
          <w:sz w:val="16"/>
          <w:szCs w:val="16"/>
        </w:rPr>
      </w:pPr>
      <w:r w:rsidRPr="00DF6ADA">
        <w:rPr>
          <w:rFonts w:ascii="Times New Roman" w:hAnsi="Times New Roman" w:cs="Times New Roman"/>
          <w:sz w:val="16"/>
          <w:szCs w:val="1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DF6ADA">
        <w:rPr>
          <w:rFonts w:ascii="Times New Roman" w:hAnsi="Times New Roman" w:cs="Times New Roman"/>
          <w:b/>
          <w:sz w:val="16"/>
          <w:szCs w:val="16"/>
        </w:rPr>
        <w:t xml:space="preserve"> </w:t>
      </w:r>
      <w:r w:rsidRPr="00DF6ADA">
        <w:rPr>
          <w:rFonts w:ascii="Times New Roman" w:hAnsi="Times New Roman" w:cs="Times New Roman"/>
          <w:sz w:val="16"/>
          <w:szCs w:val="16"/>
        </w:rPr>
        <w:t xml:space="preserve">подлежат официальному </w:t>
      </w:r>
      <w:r w:rsidRPr="00DF6ADA">
        <w:rPr>
          <w:rFonts w:ascii="Times New Roman" w:hAnsi="Times New Roman" w:cs="Times New Roman"/>
          <w:bCs/>
          <w:sz w:val="16"/>
          <w:szCs w:val="16"/>
        </w:rPr>
        <w:t>опубликованию (обнародованию).</w:t>
      </w:r>
    </w:p>
    <w:p w:rsidR="00DF6ADA" w:rsidRPr="00DF6ADA" w:rsidRDefault="00DF6ADA" w:rsidP="00DF6ADA">
      <w:pPr>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bCs/>
          <w:sz w:val="16"/>
          <w:szCs w:val="16"/>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DF6ADA">
        <w:rPr>
          <w:rFonts w:ascii="Times New Roman" w:hAnsi="Times New Roman" w:cs="Times New Roman"/>
          <w:bCs/>
          <w:sz w:val="16"/>
          <w:szCs w:val="16"/>
        </w:rPr>
        <w:t>.»</w:t>
      </w:r>
      <w:proofErr w:type="gramEnd"/>
      <w:r w:rsidRPr="00DF6ADA">
        <w:rPr>
          <w:rFonts w:ascii="Times New Roman" w:hAnsi="Times New Roman" w:cs="Times New Roman"/>
          <w:bCs/>
          <w:sz w:val="16"/>
          <w:szCs w:val="16"/>
        </w:rPr>
        <w:t>.</w:t>
      </w: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p>
    <w:p w:rsidR="00DF6ADA" w:rsidRPr="00DF6ADA" w:rsidRDefault="00DF6ADA" w:rsidP="00DF6ADA">
      <w:pPr>
        <w:autoSpaceDE w:val="0"/>
        <w:autoSpaceDN w:val="0"/>
        <w:adjustRightInd w:val="0"/>
        <w:spacing w:after="0" w:line="240" w:lineRule="auto"/>
        <w:ind w:firstLine="709"/>
        <w:rPr>
          <w:rFonts w:ascii="Times New Roman" w:hAnsi="Times New Roman" w:cs="Times New Roman"/>
          <w:b/>
          <w:bCs/>
          <w:sz w:val="16"/>
          <w:szCs w:val="16"/>
        </w:rPr>
      </w:pPr>
      <w:r w:rsidRPr="00DF6ADA">
        <w:rPr>
          <w:rFonts w:ascii="Times New Roman" w:hAnsi="Times New Roman" w:cs="Times New Roman"/>
          <w:b/>
          <w:bCs/>
          <w:sz w:val="16"/>
          <w:szCs w:val="16"/>
        </w:rPr>
        <w:t>29. Статью 63</w:t>
      </w:r>
      <w:r w:rsidRPr="00DF6ADA">
        <w:rPr>
          <w:rFonts w:ascii="Times New Roman" w:hAnsi="Times New Roman" w:cs="Times New Roman"/>
          <w:b/>
          <w:bCs/>
          <w:color w:val="00B0F0"/>
          <w:sz w:val="16"/>
          <w:szCs w:val="16"/>
        </w:rPr>
        <w:t xml:space="preserve"> </w:t>
      </w:r>
      <w:r w:rsidRPr="00DF6ADA">
        <w:rPr>
          <w:rFonts w:ascii="Times New Roman" w:hAnsi="Times New Roman" w:cs="Times New Roman"/>
          <w:b/>
          <w:bCs/>
          <w:sz w:val="16"/>
          <w:szCs w:val="16"/>
        </w:rPr>
        <w:t xml:space="preserve">изложить в новой редакции: </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bCs/>
          <w:sz w:val="16"/>
          <w:szCs w:val="16"/>
        </w:rPr>
      </w:pPr>
      <w:r w:rsidRPr="00DF6ADA">
        <w:rPr>
          <w:rFonts w:ascii="Times New Roman" w:hAnsi="Times New Roman" w:cs="Times New Roman"/>
          <w:kern w:val="2"/>
          <w:sz w:val="16"/>
          <w:szCs w:val="16"/>
        </w:rPr>
        <w:t xml:space="preserve">«Статья 63 Порядок принятия устава, внесение изменений и дополнений в устав </w:t>
      </w:r>
    </w:p>
    <w:p w:rsidR="00DF6ADA" w:rsidRPr="00DF6ADA" w:rsidRDefault="00DF6ADA" w:rsidP="00DF6ADA">
      <w:pPr>
        <w:pStyle w:val="ConsNormal"/>
        <w:widowControl/>
        <w:ind w:firstLine="709"/>
        <w:jc w:val="both"/>
        <w:rPr>
          <w:rFonts w:ascii="Times New Roman" w:hAnsi="Times New Roman" w:cs="Times New Roman"/>
          <w:sz w:val="16"/>
          <w:szCs w:val="16"/>
        </w:rPr>
      </w:pPr>
      <w:r w:rsidRPr="00DF6ADA">
        <w:rPr>
          <w:rFonts w:ascii="Times New Roman" w:hAnsi="Times New Roman" w:cs="Times New Roman"/>
          <w:sz w:val="16"/>
          <w:szCs w:val="16"/>
        </w:rPr>
        <w:t>1. Устав, муниципальный правовой акт о внесении изменений и дополнений в Устав принимаются решением Совета депутатов.</w:t>
      </w:r>
    </w:p>
    <w:p w:rsidR="00DF6ADA" w:rsidRPr="00DF6ADA" w:rsidRDefault="00DF6ADA" w:rsidP="00DF6ADA">
      <w:pPr>
        <w:pStyle w:val="23"/>
        <w:spacing w:before="0" w:after="0" w:line="240" w:lineRule="auto"/>
        <w:ind w:left="0" w:firstLine="709"/>
        <w:jc w:val="both"/>
        <w:rPr>
          <w:rFonts w:ascii="Times New Roman" w:hAnsi="Times New Roman"/>
          <w:sz w:val="16"/>
          <w:szCs w:val="16"/>
        </w:rPr>
      </w:pPr>
      <w:r w:rsidRPr="00DF6ADA">
        <w:rPr>
          <w:rFonts w:ascii="Times New Roman" w:hAnsi="Times New Roman"/>
          <w:sz w:val="16"/>
          <w:szCs w:val="16"/>
        </w:rPr>
        <w:t xml:space="preserve">2. </w:t>
      </w:r>
      <w:proofErr w:type="gramStart"/>
      <w:r w:rsidRPr="00DF6ADA">
        <w:rPr>
          <w:rFonts w:ascii="Times New Roman" w:hAnsi="Times New Roman"/>
          <w:sz w:val="16"/>
          <w:szCs w:val="16"/>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DF6ADA">
        <w:rPr>
          <w:rFonts w:ascii="Times New Roman" w:hAnsi="Times New Roman"/>
          <w:bCs/>
          <w:sz w:val="16"/>
          <w:szCs w:val="16"/>
        </w:rPr>
        <w:t>опубликованию (обнародованию)</w:t>
      </w:r>
      <w:r w:rsidRPr="00DF6ADA">
        <w:rPr>
          <w:rFonts w:ascii="Times New Roman" w:hAnsi="Times New Roman"/>
          <w:sz w:val="16"/>
          <w:szCs w:val="16"/>
        </w:rPr>
        <w:t xml:space="preserve"> с одновременным официальным </w:t>
      </w:r>
      <w:r w:rsidRPr="00DF6ADA">
        <w:rPr>
          <w:rFonts w:ascii="Times New Roman" w:hAnsi="Times New Roman"/>
          <w:bCs/>
          <w:sz w:val="16"/>
          <w:szCs w:val="16"/>
        </w:rPr>
        <w:t>опубликованием (обнародованием)</w:t>
      </w:r>
      <w:r w:rsidRPr="00DF6ADA">
        <w:rPr>
          <w:rFonts w:ascii="Times New Roman" w:hAnsi="Times New Roman"/>
          <w:sz w:val="16"/>
          <w:szCs w:val="16"/>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DF6ADA">
        <w:rPr>
          <w:rFonts w:ascii="Times New Roman" w:hAnsi="Times New Roman"/>
          <w:sz w:val="16"/>
          <w:szCs w:val="16"/>
        </w:rPr>
        <w:t xml:space="preserve"> </w:t>
      </w:r>
      <w:proofErr w:type="gramStart"/>
      <w:r w:rsidRPr="00DF6ADA">
        <w:rPr>
          <w:rFonts w:ascii="Times New Roman" w:hAnsi="Times New Roman"/>
          <w:sz w:val="16"/>
          <w:szCs w:val="16"/>
        </w:rPr>
        <w:t>обсуждении</w:t>
      </w:r>
      <w:proofErr w:type="gramEnd"/>
      <w:r w:rsidRPr="00DF6ADA">
        <w:rPr>
          <w:rFonts w:ascii="Times New Roman" w:hAnsi="Times New Roman"/>
          <w:sz w:val="16"/>
          <w:szCs w:val="16"/>
        </w:rPr>
        <w:t xml:space="preserve">. </w:t>
      </w:r>
      <w:proofErr w:type="gramStart"/>
      <w:r w:rsidRPr="00DF6ADA">
        <w:rPr>
          <w:rFonts w:ascii="Times New Roman" w:hAnsi="Times New Roman"/>
          <w:bCs/>
          <w:sz w:val="16"/>
          <w:szCs w:val="16"/>
        </w:rPr>
        <w:t xml:space="preserve">Не требуется </w:t>
      </w:r>
      <w:r w:rsidRPr="00DF6ADA">
        <w:rPr>
          <w:rFonts w:ascii="Times New Roman" w:hAnsi="Times New Roman"/>
          <w:sz w:val="16"/>
          <w:szCs w:val="16"/>
        </w:rPr>
        <w:t xml:space="preserve">официальное </w:t>
      </w:r>
      <w:r w:rsidRPr="00DF6ADA">
        <w:rPr>
          <w:rFonts w:ascii="Times New Roman" w:hAnsi="Times New Roman"/>
          <w:bCs/>
          <w:sz w:val="16"/>
          <w:szCs w:val="16"/>
        </w:rPr>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w:t>
      </w:r>
      <w:r w:rsidRPr="00DF6ADA">
        <w:rPr>
          <w:rFonts w:ascii="Times New Roman" w:hAnsi="Times New Roman"/>
          <w:bCs/>
          <w:sz w:val="16"/>
          <w:szCs w:val="16"/>
        </w:rPr>
        <w:lastRenderedPageBreak/>
        <w:t>закона) Оренбургской области или законов Оренбургской области в целях приведения данного</w:t>
      </w:r>
      <w:proofErr w:type="gramEnd"/>
      <w:r w:rsidRPr="00DF6ADA">
        <w:rPr>
          <w:rFonts w:ascii="Times New Roman" w:hAnsi="Times New Roman"/>
          <w:bCs/>
          <w:sz w:val="16"/>
          <w:szCs w:val="16"/>
        </w:rPr>
        <w:t xml:space="preserve"> Устава в соответствие с этими нормативными правовыми актами.</w:t>
      </w:r>
    </w:p>
    <w:p w:rsidR="00DF6ADA" w:rsidRPr="00DF6ADA" w:rsidRDefault="00DF6ADA" w:rsidP="00DF6ADA">
      <w:pPr>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После официального </w:t>
      </w:r>
      <w:r w:rsidRPr="00DF6ADA">
        <w:rPr>
          <w:rFonts w:ascii="Times New Roman" w:hAnsi="Times New Roman" w:cs="Times New Roman"/>
          <w:bCs/>
          <w:sz w:val="16"/>
          <w:szCs w:val="16"/>
        </w:rPr>
        <w:t>опубликования (обнародования)</w:t>
      </w:r>
      <w:r w:rsidRPr="00DF6ADA">
        <w:rPr>
          <w:rFonts w:ascii="Times New Roman" w:hAnsi="Times New Roman" w:cs="Times New Roman"/>
          <w:sz w:val="16"/>
          <w:szCs w:val="16"/>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DF6ADA">
        <w:rPr>
          <w:rFonts w:ascii="Times New Roman" w:hAnsi="Times New Roman" w:cs="Times New Roman"/>
          <w:bCs/>
          <w:sz w:val="16"/>
          <w:szCs w:val="16"/>
        </w:rPr>
        <w:t>опубликованию (обнародованию).</w:t>
      </w:r>
    </w:p>
    <w:p w:rsidR="00DF6ADA" w:rsidRPr="00DF6ADA" w:rsidRDefault="00DF6ADA" w:rsidP="00DF6ADA">
      <w:pPr>
        <w:pStyle w:val="ConsNormal"/>
        <w:widowControl/>
        <w:ind w:firstLine="709"/>
        <w:jc w:val="both"/>
        <w:rPr>
          <w:rFonts w:ascii="Times New Roman" w:hAnsi="Times New Roman" w:cs="Times New Roman"/>
          <w:sz w:val="16"/>
          <w:szCs w:val="16"/>
        </w:rPr>
      </w:pPr>
      <w:r w:rsidRPr="00DF6ADA">
        <w:rPr>
          <w:rFonts w:ascii="Times New Roman" w:hAnsi="Times New Roman" w:cs="Times New Roman"/>
          <w:sz w:val="16"/>
          <w:szCs w:val="16"/>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sz w:val="16"/>
          <w:szCs w:val="16"/>
        </w:rPr>
      </w:pPr>
      <w:r w:rsidRPr="00DF6ADA">
        <w:rPr>
          <w:rFonts w:ascii="Times New Roman" w:hAnsi="Times New Roman" w:cs="Times New Roman"/>
          <w:sz w:val="16"/>
          <w:szCs w:val="16"/>
        </w:rPr>
        <w:t xml:space="preserve">4. Устав, муниципальный правовой акт о внесении изменений и дополнений в Устав подлежат государственной регистрации в </w:t>
      </w:r>
      <w:r w:rsidRPr="00DF6ADA">
        <w:rPr>
          <w:rFonts w:ascii="Times New Roman" w:hAnsi="Times New Roman" w:cs="Times New Roman"/>
          <w:bCs/>
          <w:sz w:val="16"/>
          <w:szCs w:val="16"/>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F6ADA">
        <w:rPr>
          <w:rFonts w:ascii="Times New Roman" w:hAnsi="Times New Roman" w:cs="Times New Roman"/>
          <w:sz w:val="16"/>
          <w:szCs w:val="16"/>
        </w:rPr>
        <w:t xml:space="preserve"> в порядке, установленном федеральным законом.</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sz w:val="16"/>
          <w:szCs w:val="16"/>
        </w:rPr>
      </w:pPr>
      <w:r w:rsidRPr="00DF6ADA">
        <w:rPr>
          <w:rFonts w:ascii="Times New Roman" w:hAnsi="Times New Roman" w:cs="Times New Roman"/>
          <w:sz w:val="16"/>
          <w:szCs w:val="16"/>
        </w:rPr>
        <w:t xml:space="preserve">5. Устав муниципального образования, муниципальный правовой акт о внесении изменений и дополнений в Устав подлежат официальному </w:t>
      </w:r>
      <w:r w:rsidRPr="00DF6ADA">
        <w:rPr>
          <w:rFonts w:ascii="Times New Roman" w:hAnsi="Times New Roman" w:cs="Times New Roman"/>
          <w:bCs/>
          <w:sz w:val="16"/>
          <w:szCs w:val="16"/>
        </w:rPr>
        <w:t>опубликованию (обнародованию)</w:t>
      </w:r>
      <w:r w:rsidRPr="00DF6ADA">
        <w:rPr>
          <w:rFonts w:ascii="Times New Roman" w:hAnsi="Times New Roman" w:cs="Times New Roman"/>
          <w:sz w:val="16"/>
          <w:szCs w:val="16"/>
        </w:rPr>
        <w:t xml:space="preserve"> после их государственной регистрации и вступают в силу после их официального </w:t>
      </w:r>
      <w:r w:rsidRPr="00DF6ADA">
        <w:rPr>
          <w:rFonts w:ascii="Times New Roman" w:hAnsi="Times New Roman" w:cs="Times New Roman"/>
          <w:bCs/>
          <w:sz w:val="16"/>
          <w:szCs w:val="16"/>
        </w:rPr>
        <w:t>опубликования (обнародования)</w:t>
      </w:r>
      <w:r w:rsidRPr="00DF6ADA">
        <w:rPr>
          <w:rFonts w:ascii="Times New Roman" w:hAnsi="Times New Roman" w:cs="Times New Roman"/>
          <w:sz w:val="16"/>
          <w:szCs w:val="16"/>
        </w:rPr>
        <w:t xml:space="preserve">. </w:t>
      </w:r>
      <w:proofErr w:type="gramStart"/>
      <w:r w:rsidRPr="00DF6ADA">
        <w:rPr>
          <w:rFonts w:ascii="Times New Roman" w:hAnsi="Times New Roman" w:cs="Times New Roman"/>
          <w:sz w:val="16"/>
          <w:szCs w:val="16"/>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DF6ADA">
        <w:rPr>
          <w:rStyle w:val="FontStyle51"/>
          <w:sz w:val="16"/>
          <w:szCs w:val="16"/>
        </w:rPr>
        <w:t xml:space="preserve">со дня поступления из Управления Министерства юстиции Российской Федерации по Оренбургской области </w:t>
      </w:r>
      <w:r w:rsidRPr="00DF6ADA">
        <w:rPr>
          <w:rFonts w:ascii="Times New Roman" w:hAnsi="Times New Roman" w:cs="Times New Roman"/>
          <w:sz w:val="16"/>
          <w:szCs w:val="16"/>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DF6ADA">
        <w:rPr>
          <w:rFonts w:ascii="Times New Roman" w:hAnsi="Times New Roman" w:cs="Times New Roman"/>
          <w:sz w:val="16"/>
          <w:szCs w:val="16"/>
        </w:rPr>
        <w:t xml:space="preserve"> образований Оренбургской области.</w:t>
      </w:r>
    </w:p>
    <w:p w:rsidR="00DF6ADA" w:rsidRPr="00DF6ADA" w:rsidRDefault="00DF6ADA" w:rsidP="00DF6ADA">
      <w:pPr>
        <w:autoSpaceDE w:val="0"/>
        <w:autoSpaceDN w:val="0"/>
        <w:adjustRightInd w:val="0"/>
        <w:spacing w:after="0" w:line="240" w:lineRule="auto"/>
        <w:ind w:firstLine="709"/>
        <w:jc w:val="both"/>
        <w:outlineLvl w:val="1"/>
        <w:rPr>
          <w:rFonts w:ascii="Times New Roman" w:hAnsi="Times New Roman" w:cs="Times New Roman"/>
          <w:sz w:val="16"/>
          <w:szCs w:val="16"/>
        </w:rPr>
      </w:pPr>
      <w:r w:rsidRPr="00DF6ADA">
        <w:rPr>
          <w:rFonts w:ascii="Times New Roman" w:hAnsi="Times New Roman" w:cs="Times New Roman"/>
          <w:sz w:val="16"/>
          <w:szCs w:val="16"/>
        </w:rPr>
        <w:t xml:space="preserve">6. </w:t>
      </w:r>
      <w:proofErr w:type="gramStart"/>
      <w:r w:rsidRPr="00DF6ADA">
        <w:rPr>
          <w:rFonts w:ascii="Times New Roman" w:hAnsi="Times New Roman" w:cs="Times New Roman"/>
          <w:sz w:val="16"/>
          <w:szCs w:val="1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DF6ADA">
        <w:rPr>
          <w:rFonts w:ascii="Times New Roman" w:hAnsi="Times New Roman" w:cs="Times New Roman"/>
          <w:sz w:val="16"/>
          <w:szCs w:val="16"/>
        </w:rPr>
        <w:t xml:space="preserve"> указанных изменений и дополнений в Устав муниципального образования</w:t>
      </w:r>
    </w:p>
    <w:p w:rsidR="00DF6ADA" w:rsidRPr="00DF6ADA" w:rsidRDefault="00DF6ADA" w:rsidP="00DF6ADA">
      <w:pPr>
        <w:pStyle w:val="ConsNormal"/>
        <w:widowControl/>
        <w:ind w:firstLine="709"/>
        <w:jc w:val="both"/>
        <w:rPr>
          <w:rFonts w:ascii="Times New Roman" w:hAnsi="Times New Roman" w:cs="Times New Roman"/>
          <w:sz w:val="16"/>
          <w:szCs w:val="16"/>
        </w:rPr>
      </w:pPr>
      <w:r w:rsidRPr="00DF6ADA">
        <w:rPr>
          <w:rFonts w:ascii="Times New Roman" w:hAnsi="Times New Roman" w:cs="Times New Roman"/>
          <w:sz w:val="16"/>
          <w:szCs w:val="16"/>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DF6ADA">
        <w:rPr>
          <w:rFonts w:ascii="Times New Roman" w:hAnsi="Times New Roman" w:cs="Times New Roman"/>
          <w:bCs/>
          <w:sz w:val="16"/>
          <w:szCs w:val="16"/>
        </w:rPr>
        <w:t>опубликованию (обнародованию)</w:t>
      </w:r>
      <w:r w:rsidRPr="00DF6ADA">
        <w:rPr>
          <w:rFonts w:ascii="Times New Roman" w:hAnsi="Times New Roman" w:cs="Times New Roman"/>
          <w:sz w:val="16"/>
          <w:szCs w:val="16"/>
        </w:rPr>
        <w:t xml:space="preserve"> после их государственной регистрации и вступают в силу после их официального </w:t>
      </w:r>
      <w:r w:rsidRPr="00DF6ADA">
        <w:rPr>
          <w:rFonts w:ascii="Times New Roman" w:hAnsi="Times New Roman" w:cs="Times New Roman"/>
          <w:bCs/>
          <w:sz w:val="16"/>
          <w:szCs w:val="16"/>
        </w:rPr>
        <w:t>опубликования (обнародования)</w:t>
      </w:r>
      <w:r w:rsidRPr="00DF6ADA">
        <w:rPr>
          <w:rFonts w:ascii="Times New Roman" w:hAnsi="Times New Roman" w:cs="Times New Roman"/>
          <w:sz w:val="16"/>
          <w:szCs w:val="16"/>
        </w:rPr>
        <w:t>.</w:t>
      </w:r>
    </w:p>
    <w:p w:rsidR="00DF6ADA" w:rsidRPr="00DF6ADA" w:rsidRDefault="00DF6ADA" w:rsidP="00DF6ADA">
      <w:pPr>
        <w:autoSpaceDE w:val="0"/>
        <w:autoSpaceDN w:val="0"/>
        <w:adjustRightInd w:val="0"/>
        <w:spacing w:after="0" w:line="240" w:lineRule="auto"/>
        <w:ind w:firstLine="709"/>
        <w:jc w:val="both"/>
        <w:rPr>
          <w:rFonts w:ascii="Times New Roman" w:hAnsi="Times New Roman" w:cs="Times New Roman"/>
          <w:sz w:val="16"/>
          <w:szCs w:val="16"/>
        </w:rPr>
      </w:pPr>
      <w:r w:rsidRPr="00DF6ADA">
        <w:rPr>
          <w:rFonts w:ascii="Times New Roman" w:hAnsi="Times New Roman" w:cs="Times New Roman"/>
          <w:sz w:val="16"/>
          <w:szCs w:val="16"/>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DF6ADA">
        <w:rPr>
          <w:rFonts w:ascii="Times New Roman" w:hAnsi="Times New Roman" w:cs="Times New Roman"/>
          <w:sz w:val="16"/>
          <w:szCs w:val="16"/>
        </w:rPr>
        <w:t>,</w:t>
      </w:r>
      <w:proofErr w:type="gramEnd"/>
      <w:r w:rsidRPr="00DF6ADA">
        <w:rPr>
          <w:rFonts w:ascii="Times New Roman" w:hAnsi="Times New Roman" w:cs="Times New Roman"/>
          <w:sz w:val="16"/>
          <w:szCs w:val="16"/>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DF6ADA">
        <w:rPr>
          <w:rFonts w:ascii="Times New Roman" w:hAnsi="Times New Roman" w:cs="Times New Roman"/>
          <w:bCs/>
          <w:sz w:val="16"/>
          <w:szCs w:val="16"/>
        </w:rPr>
        <w:t>опубликования (обнародования)</w:t>
      </w:r>
      <w:r w:rsidRPr="00DF6ADA">
        <w:rPr>
          <w:rFonts w:ascii="Times New Roman" w:hAnsi="Times New Roman" w:cs="Times New Roman"/>
          <w:sz w:val="16"/>
          <w:szCs w:val="16"/>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DF6ADA">
        <w:rPr>
          <w:rFonts w:ascii="Times New Roman" w:hAnsi="Times New Roman" w:cs="Times New Roman"/>
          <w:bCs/>
          <w:sz w:val="16"/>
          <w:szCs w:val="16"/>
        </w:rPr>
        <w:t>опубликования (обнародования)</w:t>
      </w:r>
      <w:r w:rsidRPr="00DF6ADA">
        <w:rPr>
          <w:rFonts w:ascii="Times New Roman" w:hAnsi="Times New Roman" w:cs="Times New Roman"/>
          <w:sz w:val="16"/>
          <w:szCs w:val="16"/>
        </w:rPr>
        <w:t xml:space="preserve"> такого муниципального правового акта и, как правило, не должен превышать шесть месяцев</w:t>
      </w:r>
      <w:proofErr w:type="gramStart"/>
      <w:r w:rsidRPr="00DF6ADA">
        <w:rPr>
          <w:rFonts w:ascii="Times New Roman" w:hAnsi="Times New Roman" w:cs="Times New Roman"/>
          <w:sz w:val="16"/>
          <w:szCs w:val="16"/>
        </w:rPr>
        <w:t>.».</w:t>
      </w:r>
      <w:proofErr w:type="gramEnd"/>
    </w:p>
    <w:p w:rsidR="00DF6ADA" w:rsidRPr="00DF6ADA" w:rsidRDefault="00DF6ADA" w:rsidP="00DF6ADA">
      <w:pPr>
        <w:spacing w:after="0" w:line="240" w:lineRule="auto"/>
        <w:ind w:firstLine="709"/>
        <w:jc w:val="both"/>
        <w:rPr>
          <w:rFonts w:ascii="Times New Roman" w:hAnsi="Times New Roman" w:cs="Times New Roman"/>
          <w:sz w:val="16"/>
          <w:szCs w:val="16"/>
        </w:rPr>
      </w:pPr>
    </w:p>
    <w:p w:rsidR="003D77C7" w:rsidRPr="004466A5" w:rsidRDefault="003D77C7" w:rsidP="004B4188">
      <w:pPr>
        <w:spacing w:after="0" w:line="240" w:lineRule="auto"/>
        <w:ind w:left="993" w:right="3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W w:w="13362" w:type="dxa"/>
        <w:tblLook w:val="0000"/>
      </w:tblPr>
      <w:tblGrid>
        <w:gridCol w:w="9180"/>
        <w:gridCol w:w="4182"/>
      </w:tblGrid>
      <w:tr w:rsidR="005626D1" w:rsidRPr="005626D1" w:rsidTr="005626D1">
        <w:trPr>
          <w:trHeight w:val="771"/>
        </w:trPr>
        <w:tc>
          <w:tcPr>
            <w:tcW w:w="9180" w:type="dxa"/>
          </w:tcPr>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842CEF" w:rsidRDefault="00842CEF" w:rsidP="005626D1">
            <w:pPr>
              <w:spacing w:after="0" w:line="240" w:lineRule="auto"/>
              <w:jc w:val="center"/>
              <w:rPr>
                <w:rFonts w:ascii="Times New Roman" w:hAnsi="Times New Roman" w:cs="Times New Roman"/>
                <w:b/>
                <w:sz w:val="16"/>
                <w:szCs w:val="16"/>
              </w:rPr>
            </w:pP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АДМИНИСТРАЦИЯ</w:t>
            </w: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МУНИЦИПАЛЬНОГО ОБРАЗОВАНИЯ</w:t>
            </w:r>
          </w:p>
          <w:p w:rsidR="005626D1" w:rsidRPr="005626D1" w:rsidRDefault="008A07DB" w:rsidP="005626D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КУЛАГИНСКИЙ </w:t>
            </w:r>
            <w:r w:rsidR="005626D1" w:rsidRPr="005626D1">
              <w:rPr>
                <w:rFonts w:ascii="Times New Roman" w:hAnsi="Times New Roman" w:cs="Times New Roman"/>
                <w:b/>
                <w:sz w:val="16"/>
                <w:szCs w:val="16"/>
              </w:rPr>
              <w:t>СЕЛЬСОВЕТ</w:t>
            </w: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НОВОСЕРГИЕВСКОГО РАЙОНА</w:t>
            </w: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ОРЕНБУРГСКОЙ ОБЛАСТИ</w:t>
            </w:r>
          </w:p>
          <w:p w:rsidR="005626D1" w:rsidRPr="005626D1" w:rsidRDefault="005626D1" w:rsidP="005626D1">
            <w:pPr>
              <w:spacing w:after="0" w:line="240" w:lineRule="auto"/>
              <w:jc w:val="center"/>
              <w:rPr>
                <w:rFonts w:ascii="Times New Roman" w:hAnsi="Times New Roman" w:cs="Times New Roman"/>
                <w:b/>
                <w:sz w:val="16"/>
                <w:szCs w:val="16"/>
              </w:rPr>
            </w:pPr>
          </w:p>
          <w:p w:rsidR="005626D1" w:rsidRPr="005626D1" w:rsidRDefault="005626D1" w:rsidP="005626D1">
            <w:pPr>
              <w:spacing w:after="0" w:line="240" w:lineRule="auto"/>
              <w:jc w:val="center"/>
              <w:rPr>
                <w:rFonts w:ascii="Times New Roman" w:hAnsi="Times New Roman" w:cs="Times New Roman"/>
                <w:b/>
                <w:sz w:val="16"/>
                <w:szCs w:val="16"/>
              </w:rPr>
            </w:pPr>
            <w:r w:rsidRPr="005626D1">
              <w:rPr>
                <w:rFonts w:ascii="Times New Roman" w:hAnsi="Times New Roman" w:cs="Times New Roman"/>
                <w:b/>
                <w:sz w:val="16"/>
                <w:szCs w:val="16"/>
              </w:rPr>
              <w:t>ПОСТАНОВЛЕНИЕ</w:t>
            </w:r>
          </w:p>
          <w:p w:rsidR="005626D1" w:rsidRPr="005626D1" w:rsidRDefault="005626D1" w:rsidP="005626D1">
            <w:pPr>
              <w:spacing w:after="0" w:line="240" w:lineRule="auto"/>
              <w:jc w:val="center"/>
              <w:rPr>
                <w:rFonts w:ascii="Times New Roman" w:hAnsi="Times New Roman" w:cs="Times New Roman"/>
                <w:b/>
                <w:sz w:val="16"/>
                <w:szCs w:val="16"/>
              </w:rPr>
            </w:pPr>
          </w:p>
          <w:p w:rsidR="005626D1" w:rsidRPr="005626D1" w:rsidRDefault="0012398D" w:rsidP="005626D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07</w:t>
            </w:r>
            <w:r w:rsidR="005626D1" w:rsidRPr="005626D1">
              <w:rPr>
                <w:rFonts w:ascii="Times New Roman" w:hAnsi="Times New Roman" w:cs="Times New Roman"/>
                <w:b/>
                <w:sz w:val="16"/>
                <w:szCs w:val="16"/>
              </w:rPr>
              <w:t>.07.2023</w:t>
            </w:r>
            <w:r>
              <w:rPr>
                <w:rFonts w:ascii="Times New Roman" w:hAnsi="Times New Roman" w:cs="Times New Roman"/>
                <w:b/>
                <w:sz w:val="16"/>
                <w:szCs w:val="16"/>
              </w:rPr>
              <w:t xml:space="preserve">                            № 54</w:t>
            </w:r>
            <w:r w:rsidR="005626D1" w:rsidRPr="005626D1">
              <w:rPr>
                <w:rFonts w:ascii="Times New Roman" w:hAnsi="Times New Roman" w:cs="Times New Roman"/>
                <w:b/>
                <w:sz w:val="16"/>
                <w:szCs w:val="16"/>
              </w:rPr>
              <w:t>-п</w:t>
            </w:r>
          </w:p>
          <w:p w:rsidR="005626D1" w:rsidRPr="005626D1" w:rsidRDefault="005626D1" w:rsidP="005626D1">
            <w:pPr>
              <w:spacing w:after="0" w:line="240" w:lineRule="auto"/>
              <w:jc w:val="center"/>
              <w:rPr>
                <w:rFonts w:ascii="Times New Roman" w:hAnsi="Times New Roman" w:cs="Times New Roman"/>
                <w:b/>
                <w:sz w:val="16"/>
                <w:szCs w:val="16"/>
              </w:rPr>
            </w:pPr>
          </w:p>
          <w:p w:rsidR="005626D1" w:rsidRDefault="005626D1" w:rsidP="005626D1">
            <w:pPr>
              <w:pStyle w:val="aff1"/>
              <w:spacing w:before="0"/>
              <w:rPr>
                <w:sz w:val="16"/>
                <w:szCs w:val="16"/>
              </w:rPr>
            </w:pPr>
            <w:r w:rsidRPr="005626D1">
              <w:rPr>
                <w:sz w:val="16"/>
                <w:szCs w:val="16"/>
              </w:rPr>
              <w:t xml:space="preserve">Об исполнении  бюджета муниципального образования </w:t>
            </w:r>
            <w:r w:rsidR="006F16D9">
              <w:rPr>
                <w:sz w:val="16"/>
                <w:szCs w:val="16"/>
              </w:rPr>
              <w:t xml:space="preserve">Кулагинский </w:t>
            </w:r>
            <w:r w:rsidRPr="005626D1">
              <w:rPr>
                <w:sz w:val="16"/>
                <w:szCs w:val="16"/>
              </w:rPr>
              <w:t xml:space="preserve">сельсовет </w:t>
            </w:r>
          </w:p>
          <w:p w:rsidR="005626D1" w:rsidRPr="005626D1" w:rsidRDefault="005626D1" w:rsidP="005626D1">
            <w:pPr>
              <w:pStyle w:val="aff1"/>
              <w:spacing w:before="0"/>
              <w:rPr>
                <w:b w:val="0"/>
                <w:sz w:val="16"/>
                <w:szCs w:val="16"/>
              </w:rPr>
            </w:pPr>
            <w:r w:rsidRPr="005626D1">
              <w:rPr>
                <w:sz w:val="16"/>
                <w:szCs w:val="16"/>
              </w:rPr>
              <w:t>Новосергиевского района Оренб</w:t>
            </w:r>
            <w:r w:rsidR="006F16D9">
              <w:rPr>
                <w:sz w:val="16"/>
                <w:szCs w:val="16"/>
              </w:rPr>
              <w:t>ургской области за первое полугодие</w:t>
            </w:r>
            <w:r w:rsidRPr="005626D1">
              <w:rPr>
                <w:sz w:val="16"/>
                <w:szCs w:val="16"/>
              </w:rPr>
              <w:t xml:space="preserve"> 2023 года</w:t>
            </w:r>
          </w:p>
        </w:tc>
        <w:tc>
          <w:tcPr>
            <w:tcW w:w="4182" w:type="dxa"/>
          </w:tcPr>
          <w:p w:rsidR="005626D1" w:rsidRPr="005626D1" w:rsidRDefault="005626D1" w:rsidP="005626D1">
            <w:pPr>
              <w:spacing w:after="0" w:line="240" w:lineRule="auto"/>
              <w:jc w:val="center"/>
              <w:rPr>
                <w:rFonts w:ascii="Times New Roman" w:hAnsi="Times New Roman" w:cs="Times New Roman"/>
                <w:b/>
                <w:sz w:val="16"/>
                <w:szCs w:val="16"/>
              </w:rPr>
            </w:pPr>
          </w:p>
        </w:tc>
      </w:tr>
    </w:tbl>
    <w:p w:rsidR="005626D1" w:rsidRPr="005626D1" w:rsidRDefault="005626D1" w:rsidP="005626D1">
      <w:pPr>
        <w:spacing w:after="0" w:line="240" w:lineRule="auto"/>
        <w:rPr>
          <w:rFonts w:ascii="Times New Roman" w:hAnsi="Times New Roman" w:cs="Times New Roman"/>
          <w:sz w:val="16"/>
          <w:szCs w:val="16"/>
        </w:rPr>
      </w:pPr>
      <w:r w:rsidRPr="005626D1">
        <w:rPr>
          <w:rFonts w:ascii="Times New Roman" w:hAnsi="Times New Roman" w:cs="Times New Roman"/>
          <w:sz w:val="16"/>
          <w:szCs w:val="16"/>
        </w:rPr>
        <w:lastRenderedPageBreak/>
        <w:t xml:space="preserve">              </w:t>
      </w:r>
    </w:p>
    <w:p w:rsidR="00954041" w:rsidRPr="00954041" w:rsidRDefault="00954041" w:rsidP="00954041">
      <w:pPr>
        <w:spacing w:after="0" w:line="240" w:lineRule="auto"/>
        <w:ind w:firstLine="709"/>
        <w:jc w:val="both"/>
        <w:rPr>
          <w:rFonts w:ascii="Times New Roman" w:hAnsi="Times New Roman" w:cs="Times New Roman"/>
          <w:sz w:val="16"/>
          <w:szCs w:val="16"/>
        </w:rPr>
      </w:pPr>
      <w:r w:rsidRPr="00954041">
        <w:rPr>
          <w:rFonts w:ascii="Times New Roman" w:hAnsi="Times New Roman" w:cs="Times New Roman"/>
          <w:sz w:val="16"/>
          <w:szCs w:val="16"/>
        </w:rPr>
        <w:t xml:space="preserve">В соответствии с Положением о бюджетном процессе в муниципальном образовании Кулагинский сельсовет Новосергиевского района Оренбургской  и  Уставом муниципального образования Кулагинский сельсовет  Новосергиевского района Оренбургской области: </w:t>
      </w:r>
    </w:p>
    <w:p w:rsidR="00954041" w:rsidRPr="00954041" w:rsidRDefault="00954041" w:rsidP="00954041">
      <w:pPr>
        <w:tabs>
          <w:tab w:val="left" w:pos="0"/>
        </w:tabs>
        <w:suppressAutoHyphens/>
        <w:spacing w:after="0" w:line="240" w:lineRule="auto"/>
        <w:ind w:left="360"/>
        <w:jc w:val="both"/>
        <w:rPr>
          <w:rFonts w:ascii="Times New Roman" w:hAnsi="Times New Roman" w:cs="Times New Roman"/>
          <w:sz w:val="16"/>
          <w:szCs w:val="16"/>
        </w:rPr>
      </w:pPr>
      <w:r>
        <w:rPr>
          <w:rFonts w:ascii="Times New Roman" w:hAnsi="Times New Roman" w:cs="Times New Roman"/>
          <w:sz w:val="16"/>
          <w:szCs w:val="16"/>
        </w:rPr>
        <w:lastRenderedPageBreak/>
        <w:t>1.</w:t>
      </w:r>
      <w:r w:rsidRPr="00954041">
        <w:rPr>
          <w:rFonts w:ascii="Times New Roman" w:hAnsi="Times New Roman" w:cs="Times New Roman"/>
          <w:sz w:val="16"/>
          <w:szCs w:val="16"/>
        </w:rPr>
        <w:t>Утвердить отчет об исполнении бюджета муниципального образования Кулагинского сельсовета Новосергиевского района Оренбургской области  за первое полугодие 2023 года:</w:t>
      </w:r>
    </w:p>
    <w:p w:rsidR="00954041" w:rsidRPr="00954041" w:rsidRDefault="00954041" w:rsidP="00954041">
      <w:pPr>
        <w:tabs>
          <w:tab w:val="left" w:pos="0"/>
        </w:tabs>
        <w:spacing w:after="0" w:line="240" w:lineRule="auto"/>
        <w:ind w:firstLine="360"/>
        <w:jc w:val="both"/>
        <w:rPr>
          <w:rFonts w:ascii="Times New Roman" w:hAnsi="Times New Roman" w:cs="Times New Roman"/>
          <w:sz w:val="16"/>
          <w:szCs w:val="16"/>
        </w:rPr>
      </w:pPr>
      <w:r w:rsidRPr="00954041">
        <w:rPr>
          <w:rFonts w:ascii="Times New Roman" w:hAnsi="Times New Roman" w:cs="Times New Roman"/>
          <w:sz w:val="16"/>
          <w:szCs w:val="16"/>
        </w:rPr>
        <w:t>1.1.  по доходам  в сумме  3 925 943 рубля 13 копеек (Приложение № 1)</w:t>
      </w:r>
    </w:p>
    <w:p w:rsidR="00954041" w:rsidRPr="00954041" w:rsidRDefault="00954041" w:rsidP="00954041">
      <w:pPr>
        <w:tabs>
          <w:tab w:val="left" w:pos="0"/>
        </w:tabs>
        <w:spacing w:after="0" w:line="240" w:lineRule="auto"/>
        <w:ind w:firstLine="360"/>
        <w:jc w:val="both"/>
        <w:rPr>
          <w:rFonts w:ascii="Times New Roman" w:hAnsi="Times New Roman" w:cs="Times New Roman"/>
          <w:sz w:val="16"/>
          <w:szCs w:val="16"/>
        </w:rPr>
      </w:pPr>
      <w:r w:rsidRPr="00954041">
        <w:rPr>
          <w:rFonts w:ascii="Times New Roman" w:hAnsi="Times New Roman" w:cs="Times New Roman"/>
          <w:sz w:val="16"/>
          <w:szCs w:val="16"/>
        </w:rPr>
        <w:t>1.2. по расходам  в сумме  4 081 081 рубль 12 копеек, с превышением расходов  над доходами в сумме  155 137 рубля 99 копеек (Приложение № 2).</w:t>
      </w:r>
    </w:p>
    <w:p w:rsidR="00954041" w:rsidRPr="00954041" w:rsidRDefault="00954041" w:rsidP="00954041">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bCs/>
          <w:sz w:val="16"/>
          <w:szCs w:val="16"/>
        </w:rPr>
        <w:t xml:space="preserve">            </w:t>
      </w:r>
      <w:r w:rsidRPr="00954041">
        <w:rPr>
          <w:rFonts w:ascii="Times New Roman" w:hAnsi="Times New Roman" w:cs="Times New Roman"/>
          <w:bCs/>
          <w:sz w:val="16"/>
          <w:szCs w:val="16"/>
        </w:rPr>
        <w:t>3</w:t>
      </w:r>
      <w:r w:rsidRPr="00954041">
        <w:rPr>
          <w:rFonts w:ascii="Times New Roman" w:hAnsi="Times New Roman" w:cs="Times New Roman"/>
          <w:sz w:val="16"/>
          <w:szCs w:val="16"/>
        </w:rPr>
        <w:t xml:space="preserve">. </w:t>
      </w:r>
      <w:proofErr w:type="gramStart"/>
      <w:r w:rsidRPr="00954041">
        <w:rPr>
          <w:rFonts w:ascii="Times New Roman" w:hAnsi="Times New Roman" w:cs="Times New Roman"/>
          <w:sz w:val="16"/>
          <w:szCs w:val="16"/>
        </w:rPr>
        <w:t>Контроль за</w:t>
      </w:r>
      <w:proofErr w:type="gramEnd"/>
      <w:r w:rsidRPr="00954041">
        <w:rPr>
          <w:rFonts w:ascii="Times New Roman" w:hAnsi="Times New Roman" w:cs="Times New Roman"/>
          <w:sz w:val="16"/>
          <w:szCs w:val="16"/>
        </w:rPr>
        <w:t xml:space="preserve"> исполнением настоящего постановления оставляю за собой.</w:t>
      </w:r>
    </w:p>
    <w:p w:rsidR="00954041" w:rsidRPr="00954041" w:rsidRDefault="00954041" w:rsidP="00954041">
      <w:pPr>
        <w:pStyle w:val="ConsPlusNormal"/>
        <w:ind w:firstLine="540"/>
        <w:jc w:val="both"/>
        <w:rPr>
          <w:rFonts w:ascii="Times New Roman" w:hAnsi="Times New Roman" w:cs="Times New Roman"/>
          <w:sz w:val="16"/>
          <w:szCs w:val="16"/>
        </w:rPr>
      </w:pPr>
      <w:r w:rsidRPr="00954041">
        <w:rPr>
          <w:rFonts w:ascii="Times New Roman" w:hAnsi="Times New Roman" w:cs="Times New Roman"/>
          <w:sz w:val="16"/>
          <w:szCs w:val="16"/>
        </w:rPr>
        <w:t>4. Постановление вступает в силу после его подписания и подлежит опубликованию на официальном сайте администрации муниципального образования Кулагинский сельсовет Новосергиевского района Оренбургской области.</w:t>
      </w:r>
    </w:p>
    <w:p w:rsidR="00954041" w:rsidRPr="00954041" w:rsidRDefault="00954041" w:rsidP="00954041">
      <w:pPr>
        <w:pStyle w:val="ConsPlusNormal"/>
        <w:ind w:firstLine="540"/>
        <w:jc w:val="both"/>
        <w:rPr>
          <w:rFonts w:ascii="Times New Roman" w:hAnsi="Times New Roman" w:cs="Times New Roman"/>
          <w:sz w:val="16"/>
          <w:szCs w:val="16"/>
        </w:rPr>
      </w:pPr>
    </w:p>
    <w:p w:rsidR="00954041" w:rsidRPr="00954041" w:rsidRDefault="00954041" w:rsidP="00954041">
      <w:pPr>
        <w:pStyle w:val="ConsPlusNormal"/>
        <w:ind w:firstLine="540"/>
        <w:jc w:val="both"/>
        <w:rPr>
          <w:rFonts w:ascii="Times New Roman" w:hAnsi="Times New Roman" w:cs="Times New Roman"/>
          <w:sz w:val="16"/>
          <w:szCs w:val="16"/>
        </w:rPr>
      </w:pPr>
    </w:p>
    <w:p w:rsidR="00954041" w:rsidRPr="00954041" w:rsidRDefault="00954041" w:rsidP="00954041">
      <w:pPr>
        <w:pStyle w:val="ConsPlusNormal"/>
        <w:ind w:firstLine="540"/>
        <w:jc w:val="both"/>
        <w:rPr>
          <w:rFonts w:ascii="Times New Roman" w:hAnsi="Times New Roman" w:cs="Times New Roman"/>
          <w:sz w:val="16"/>
          <w:szCs w:val="16"/>
        </w:rPr>
      </w:pPr>
    </w:p>
    <w:p w:rsidR="00954041" w:rsidRPr="00954041" w:rsidRDefault="00954041" w:rsidP="00954041">
      <w:pPr>
        <w:pStyle w:val="ConsPlusNormal"/>
        <w:ind w:firstLine="540"/>
        <w:jc w:val="both"/>
        <w:rPr>
          <w:rFonts w:ascii="Times New Roman" w:hAnsi="Times New Roman" w:cs="Times New Roman"/>
          <w:sz w:val="16"/>
          <w:szCs w:val="16"/>
        </w:rPr>
      </w:pPr>
    </w:p>
    <w:p w:rsidR="00954041" w:rsidRPr="00954041" w:rsidRDefault="00954041" w:rsidP="00954041">
      <w:pPr>
        <w:pStyle w:val="ConsPlusNormal"/>
        <w:jc w:val="both"/>
        <w:rPr>
          <w:rFonts w:ascii="Times New Roman" w:hAnsi="Times New Roman" w:cs="Times New Roman"/>
          <w:sz w:val="16"/>
          <w:szCs w:val="16"/>
        </w:rPr>
      </w:pPr>
      <w:r w:rsidRPr="00954041">
        <w:rPr>
          <w:rFonts w:ascii="Times New Roman" w:hAnsi="Times New Roman" w:cs="Times New Roman"/>
          <w:sz w:val="16"/>
          <w:szCs w:val="16"/>
        </w:rPr>
        <w:t>Глава муниципального образования</w:t>
      </w:r>
    </w:p>
    <w:p w:rsidR="00954041" w:rsidRPr="00954041" w:rsidRDefault="00954041" w:rsidP="00954041">
      <w:pPr>
        <w:pStyle w:val="ConsPlusNormal"/>
        <w:jc w:val="both"/>
        <w:rPr>
          <w:rFonts w:ascii="Times New Roman" w:hAnsi="Times New Roman" w:cs="Times New Roman"/>
          <w:sz w:val="16"/>
          <w:szCs w:val="16"/>
        </w:rPr>
      </w:pPr>
      <w:r w:rsidRPr="00954041">
        <w:rPr>
          <w:rFonts w:ascii="Times New Roman" w:hAnsi="Times New Roman" w:cs="Times New Roman"/>
          <w:sz w:val="16"/>
          <w:szCs w:val="16"/>
        </w:rPr>
        <w:t>Кулагинский сельсовет                                                                В.В.Гутарев</w:t>
      </w:r>
    </w:p>
    <w:p w:rsidR="00954041" w:rsidRDefault="00954041" w:rsidP="00954041">
      <w:pPr>
        <w:pStyle w:val="ConsPlusNormal"/>
        <w:jc w:val="both"/>
        <w:rPr>
          <w:rFonts w:ascii="Times New Roman" w:hAnsi="Times New Roman" w:cs="Times New Roman"/>
          <w:sz w:val="24"/>
          <w:szCs w:val="24"/>
        </w:rPr>
      </w:pPr>
    </w:p>
    <w:p w:rsidR="005626D1" w:rsidRPr="005626D1" w:rsidRDefault="005626D1" w:rsidP="001869EE">
      <w:pPr>
        <w:spacing w:after="0" w:line="240" w:lineRule="auto"/>
        <w:rPr>
          <w:rFonts w:ascii="Times New Roman" w:hAnsi="Times New Roman" w:cs="Times New Roman"/>
          <w:sz w:val="16"/>
          <w:szCs w:val="16"/>
        </w:rPr>
      </w:pPr>
    </w:p>
    <w:p w:rsidR="005626D1" w:rsidRPr="005626D1" w:rsidRDefault="005626D1" w:rsidP="005626D1">
      <w:pPr>
        <w:spacing w:after="0" w:line="240" w:lineRule="auto"/>
        <w:rPr>
          <w:rFonts w:ascii="Times New Roman" w:hAnsi="Times New Roman" w:cs="Times New Roman"/>
          <w:b/>
          <w:bCs/>
          <w:color w:val="000000"/>
          <w:sz w:val="16"/>
          <w:szCs w:val="16"/>
        </w:rPr>
        <w:sectPr w:rsidR="005626D1" w:rsidRPr="005626D1" w:rsidSect="004F67E1">
          <w:type w:val="continuous"/>
          <w:pgSz w:w="16838" w:h="11906" w:orient="landscape"/>
          <w:pgMar w:top="284" w:right="284" w:bottom="284" w:left="284" w:header="709" w:footer="709" w:gutter="0"/>
          <w:cols w:num="2" w:space="962"/>
          <w:docGrid w:linePitch="360"/>
        </w:sectPr>
      </w:pPr>
      <w:r w:rsidRPr="005626D1">
        <w:rPr>
          <w:rFonts w:ascii="Times New Roman" w:hAnsi="Times New Roman" w:cs="Times New Roman"/>
          <w:b/>
          <w:sz w:val="16"/>
          <w:szCs w:val="16"/>
        </w:rPr>
        <w:t xml:space="preserve">      </w:t>
      </w:r>
    </w:p>
    <w:p w:rsidR="005626D1" w:rsidRDefault="005626D1" w:rsidP="005626D1">
      <w:pPr>
        <w:spacing w:after="0" w:line="240" w:lineRule="auto"/>
        <w:rPr>
          <w:rFonts w:ascii="Times New Roman" w:hAnsi="Times New Roman" w:cs="Times New Roman"/>
          <w:b/>
          <w:sz w:val="16"/>
          <w:szCs w:val="16"/>
        </w:rPr>
      </w:pP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Приложение № 1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к Постановлению администрации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муниципального образования </w:t>
      </w:r>
    </w:p>
    <w:p w:rsidR="005626D1" w:rsidRPr="005626D1" w:rsidRDefault="004C6E6B" w:rsidP="005626D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Кулагинский </w:t>
      </w:r>
      <w:r w:rsidR="005626D1" w:rsidRPr="005626D1">
        <w:rPr>
          <w:rFonts w:ascii="Times New Roman" w:hAnsi="Times New Roman" w:cs="Times New Roman"/>
          <w:b/>
          <w:sz w:val="16"/>
          <w:szCs w:val="16"/>
        </w:rPr>
        <w:t xml:space="preserve">сельсовет </w:t>
      </w:r>
    </w:p>
    <w:p w:rsidR="005626D1" w:rsidRPr="005626D1" w:rsidRDefault="004C6E6B" w:rsidP="005626D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от 07.07.2023 № 54</w:t>
      </w:r>
      <w:r w:rsidR="005626D1" w:rsidRPr="005626D1">
        <w:rPr>
          <w:rFonts w:ascii="Times New Roman" w:hAnsi="Times New Roman" w:cs="Times New Roman"/>
          <w:b/>
          <w:sz w:val="16"/>
          <w:szCs w:val="16"/>
        </w:rPr>
        <w:t>-п</w:t>
      </w:r>
    </w:p>
    <w:p w:rsidR="005626D1" w:rsidRPr="005626D1" w:rsidRDefault="005626D1" w:rsidP="005626D1">
      <w:pPr>
        <w:spacing w:after="0" w:line="240" w:lineRule="auto"/>
        <w:jc w:val="right"/>
        <w:rPr>
          <w:rFonts w:ascii="Times New Roman" w:hAnsi="Times New Roman" w:cs="Times New Roman"/>
          <w:sz w:val="16"/>
          <w:szCs w:val="16"/>
        </w:rPr>
      </w:pPr>
    </w:p>
    <w:p w:rsidR="005626D1" w:rsidRPr="005626D1" w:rsidRDefault="005626D1" w:rsidP="005626D1">
      <w:pPr>
        <w:numPr>
          <w:ilvl w:val="0"/>
          <w:numId w:val="26"/>
        </w:numPr>
        <w:spacing w:after="0" w:line="240" w:lineRule="auto"/>
        <w:jc w:val="center"/>
        <w:rPr>
          <w:rFonts w:ascii="Times New Roman" w:hAnsi="Times New Roman" w:cs="Times New Roman"/>
          <w:b/>
          <w:bCs/>
          <w:color w:val="000000"/>
          <w:sz w:val="16"/>
          <w:szCs w:val="16"/>
        </w:rPr>
      </w:pPr>
      <w:r w:rsidRPr="005626D1">
        <w:rPr>
          <w:rFonts w:ascii="Times New Roman" w:hAnsi="Times New Roman" w:cs="Times New Roman"/>
          <w:b/>
          <w:bCs/>
          <w:color w:val="000000"/>
          <w:sz w:val="16"/>
          <w:szCs w:val="16"/>
        </w:rPr>
        <w:t>Доходы бюджета</w:t>
      </w:r>
    </w:p>
    <w:p w:rsidR="005626D1" w:rsidRPr="005626D1" w:rsidRDefault="005626D1" w:rsidP="005626D1">
      <w:pPr>
        <w:spacing w:after="0" w:line="240" w:lineRule="auto"/>
        <w:rPr>
          <w:rFonts w:ascii="Times New Roman" w:hAnsi="Times New Roman" w:cs="Times New Roman"/>
          <w:bCs/>
          <w:sz w:val="16"/>
          <w:szCs w:val="16"/>
        </w:rPr>
      </w:pPr>
    </w:p>
    <w:tbl>
      <w:tblPr>
        <w:tblW w:w="6946" w:type="dxa"/>
        <w:tblInd w:w="108" w:type="dxa"/>
        <w:tblLayout w:type="fixed"/>
        <w:tblLook w:val="04A0"/>
      </w:tblPr>
      <w:tblGrid>
        <w:gridCol w:w="2835"/>
        <w:gridCol w:w="992"/>
        <w:gridCol w:w="993"/>
        <w:gridCol w:w="708"/>
        <w:gridCol w:w="851"/>
        <w:gridCol w:w="567"/>
      </w:tblGrid>
      <w:tr w:rsidR="004F67E1" w:rsidRPr="004F67E1" w:rsidTr="001332FF">
        <w:trPr>
          <w:trHeight w:val="792"/>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67E1" w:rsidRPr="004F67E1" w:rsidRDefault="004F67E1" w:rsidP="001332FF">
            <w:pPr>
              <w:spacing w:after="0" w:line="240" w:lineRule="auto"/>
              <w:ind w:left="-250"/>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Код дохода по бюджетной классификации</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Утвержденные бюджетные назначения</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Исполнено</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Неисполненные назначения</w:t>
            </w:r>
          </w:p>
        </w:tc>
        <w:tc>
          <w:tcPr>
            <w:tcW w:w="567" w:type="dxa"/>
            <w:tcBorders>
              <w:top w:val="single" w:sz="4" w:space="0" w:color="000000"/>
              <w:left w:val="nil"/>
              <w:bottom w:val="single" w:sz="4" w:space="0" w:color="000000"/>
              <w:right w:val="single" w:sz="4" w:space="0" w:color="000000"/>
            </w:tcBorders>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 xml:space="preserve">% </w:t>
            </w:r>
          </w:p>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отклонения</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2</w:t>
            </w:r>
          </w:p>
        </w:tc>
        <w:tc>
          <w:tcPr>
            <w:tcW w:w="993" w:type="dxa"/>
            <w:tcBorders>
              <w:top w:val="nil"/>
              <w:left w:val="nil"/>
              <w:bottom w:val="single" w:sz="8"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3</w:t>
            </w:r>
          </w:p>
        </w:tc>
        <w:tc>
          <w:tcPr>
            <w:tcW w:w="708" w:type="dxa"/>
            <w:tcBorders>
              <w:top w:val="nil"/>
              <w:left w:val="nil"/>
              <w:bottom w:val="single" w:sz="8"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4</w:t>
            </w:r>
          </w:p>
        </w:tc>
        <w:tc>
          <w:tcPr>
            <w:tcW w:w="851" w:type="dxa"/>
            <w:tcBorders>
              <w:top w:val="nil"/>
              <w:left w:val="nil"/>
              <w:bottom w:val="single" w:sz="8" w:space="0" w:color="000000"/>
              <w:right w:val="single" w:sz="4" w:space="0" w:color="000000"/>
            </w:tcBorders>
            <w:shd w:val="clear" w:color="auto" w:fill="auto"/>
            <w:vAlign w:val="center"/>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5</w:t>
            </w:r>
          </w:p>
        </w:tc>
        <w:tc>
          <w:tcPr>
            <w:tcW w:w="567" w:type="dxa"/>
            <w:tcBorders>
              <w:top w:val="nil"/>
              <w:left w:val="nil"/>
              <w:bottom w:val="single" w:sz="8" w:space="0" w:color="000000"/>
              <w:right w:val="single" w:sz="4" w:space="0" w:color="000000"/>
            </w:tcBorders>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6</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бюджета - всего</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X</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9 653 400,00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3 925 943,13</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5 727 456,87</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41</w:t>
            </w:r>
          </w:p>
        </w:tc>
      </w:tr>
      <w:tr w:rsidR="004F67E1" w:rsidRPr="004F67E1" w:rsidTr="001332FF">
        <w:trPr>
          <w:trHeight w:val="255"/>
        </w:trPr>
        <w:tc>
          <w:tcPr>
            <w:tcW w:w="2835" w:type="dxa"/>
            <w:tcBorders>
              <w:top w:val="nil"/>
              <w:left w:val="single" w:sz="4" w:space="0" w:color="000000"/>
              <w:bottom w:val="nil"/>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в том числе:</w:t>
            </w:r>
          </w:p>
        </w:tc>
        <w:tc>
          <w:tcPr>
            <w:tcW w:w="992" w:type="dxa"/>
            <w:tcBorders>
              <w:top w:val="nil"/>
              <w:left w:val="nil"/>
              <w:bottom w:val="nil"/>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 </w:t>
            </w:r>
          </w:p>
        </w:tc>
        <w:tc>
          <w:tcPr>
            <w:tcW w:w="993" w:type="dxa"/>
            <w:tcBorders>
              <w:top w:val="nil"/>
              <w:left w:val="nil"/>
              <w:bottom w:val="nil"/>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 </w:t>
            </w:r>
          </w:p>
        </w:tc>
        <w:tc>
          <w:tcPr>
            <w:tcW w:w="708" w:type="dxa"/>
            <w:tcBorders>
              <w:top w:val="nil"/>
              <w:left w:val="nil"/>
              <w:bottom w:val="nil"/>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 </w:t>
            </w:r>
          </w:p>
        </w:tc>
        <w:tc>
          <w:tcPr>
            <w:tcW w:w="851" w:type="dxa"/>
            <w:tcBorders>
              <w:top w:val="nil"/>
              <w:left w:val="nil"/>
              <w:bottom w:val="nil"/>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 </w:t>
            </w:r>
          </w:p>
        </w:tc>
        <w:tc>
          <w:tcPr>
            <w:tcW w:w="567" w:type="dxa"/>
            <w:tcBorders>
              <w:top w:val="nil"/>
              <w:left w:val="nil"/>
              <w:bottom w:val="nil"/>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НАЛОГОВЫЕ И НЕНАЛОГОВЫЕ ДОХОДЫ</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000 10000000000000000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4 901 100,00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1 781 699,32</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3 119 400,68</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36</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НАЛОГИ НА ПРИБЫЛЬ, ДОХОДЫ</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967 000,00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436 665,49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530 334,51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45</w:t>
            </w:r>
          </w:p>
        </w:tc>
      </w:tr>
      <w:tr w:rsidR="004F67E1" w:rsidRPr="004F67E1" w:rsidTr="001332FF">
        <w:trPr>
          <w:trHeight w:val="1547"/>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 на доходы физических лиц</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000 10102000010000110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967 000,00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436 665,49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530 334,51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45</w:t>
            </w:r>
          </w:p>
        </w:tc>
      </w:tr>
      <w:tr w:rsidR="004F67E1" w:rsidRPr="004F67E1" w:rsidTr="001332FF">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000 10102010010000110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967 000,00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434 327,17</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532 672,83</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45</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000 10102010011000110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967 000,00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434 320,89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532 679,11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45</w:t>
            </w:r>
          </w:p>
        </w:tc>
      </w:tr>
      <w:tr w:rsidR="004F67E1" w:rsidRPr="004F67E1" w:rsidTr="001332FF">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000 10102010013000110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6,28</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4F67E1">
              <w:rPr>
                <w:rFonts w:ascii="Times New Roman" w:hAnsi="Times New Roman" w:cs="Times New Roman"/>
                <w:color w:val="000000"/>
                <w:sz w:val="16"/>
                <w:szCs w:val="16"/>
              </w:rPr>
              <w:lastRenderedPageBreak/>
              <w:t>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000 10102020010000110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14,40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13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000 10102020011000110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14,40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000 10102030010000110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-4 116,77</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2212"/>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000 10102030011000110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-4 116,77</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13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4F67E1">
              <w:rPr>
                <w:rFonts w:ascii="Times New Roman" w:hAnsi="Times New Roman" w:cs="Times New Roman"/>
                <w:color w:val="000000"/>
                <w:sz w:val="16"/>
                <w:szCs w:val="16"/>
              </w:rPr>
              <w:t>000</w:t>
            </w:r>
            <w:proofErr w:type="spellEnd"/>
            <w:r w:rsidRPr="004F67E1">
              <w:rPr>
                <w:rFonts w:ascii="Times New Roman" w:hAnsi="Times New Roman" w:cs="Times New Roman"/>
                <w:color w:val="000000"/>
                <w:sz w:val="16"/>
                <w:szCs w:val="16"/>
              </w:rPr>
              <w:t xml:space="preserve"> рублей (за исключением налога на доходы физических лиц с сумм прибыли контролируемой иностранной компании, в том числе </w:t>
            </w:r>
            <w:r w:rsidRPr="004F67E1">
              <w:rPr>
                <w:rFonts w:ascii="Times New Roman" w:hAnsi="Times New Roman" w:cs="Times New Roman"/>
                <w:color w:val="000000"/>
                <w:sz w:val="16"/>
                <w:szCs w:val="16"/>
              </w:rPr>
              <w:lastRenderedPageBreak/>
              <w:t>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4F67E1">
              <w:rPr>
                <w:rFonts w:ascii="Times New Roman" w:hAnsi="Times New Roman" w:cs="Times New Roman"/>
                <w:color w:val="000000"/>
                <w:sz w:val="16"/>
                <w:szCs w:val="16"/>
              </w:rPr>
              <w:t xml:space="preserve"> в виде дивидендов)</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000 10102080010000110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6 440,69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t xml:space="preserve">Налог на доходы физических лиц части суммы налога, превышающей 650 000 рублей, относящейся к части налоговой базы, превышающей 5 000 </w:t>
            </w:r>
            <w:proofErr w:type="spellStart"/>
            <w:r w:rsidRPr="004F67E1">
              <w:rPr>
                <w:rFonts w:ascii="Times New Roman" w:hAnsi="Times New Roman" w:cs="Times New Roman"/>
                <w:color w:val="000000"/>
                <w:sz w:val="16"/>
                <w:szCs w:val="16"/>
              </w:rPr>
              <w:t>000</w:t>
            </w:r>
            <w:proofErr w:type="spellEnd"/>
            <w:r w:rsidRPr="004F67E1">
              <w:rPr>
                <w:rFonts w:ascii="Times New Roman" w:hAnsi="Times New Roman" w:cs="Times New Roman"/>
                <w:color w:val="000000"/>
                <w:sz w:val="16"/>
                <w:szCs w:val="16"/>
              </w:rPr>
              <w:t xml:space="preserve"> рублей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000 10102080011000110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6 440,69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606 500,00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330 518,41</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275 981,59</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54</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000 10302000010000110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606 500,00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330 518,41</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275 981,59</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54</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000 10302230010000110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287 300,00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170 383,89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116 916,11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59</w:t>
            </w:r>
          </w:p>
        </w:tc>
      </w:tr>
      <w:tr w:rsidR="004F67E1" w:rsidRPr="004F67E1" w:rsidTr="00743AC8">
        <w:trPr>
          <w:trHeight w:val="3051"/>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000 10302231010000110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287 300,00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170 383,89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116 916,11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59</w:t>
            </w:r>
          </w:p>
        </w:tc>
      </w:tr>
      <w:tr w:rsidR="004F67E1" w:rsidRPr="004F67E1" w:rsidTr="001332FF">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000 10302240010000110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885,65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1 114,35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44</w:t>
            </w:r>
          </w:p>
        </w:tc>
      </w:tr>
      <w:tr w:rsidR="004F67E1" w:rsidRPr="004F67E1" w:rsidTr="001332FF">
        <w:trPr>
          <w:trHeight w:val="13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000 10302241010000110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885,65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1 114,35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44</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000 10302250010000110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355 100,00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180 507,70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174 592,30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51</w:t>
            </w:r>
          </w:p>
        </w:tc>
      </w:tr>
      <w:tr w:rsidR="004F67E1" w:rsidRPr="004F67E1" w:rsidTr="00743AC8">
        <w:trPr>
          <w:trHeight w:val="2771"/>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000 10302251010000110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355 100,00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180 507,70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174 592,30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51</w:t>
            </w:r>
          </w:p>
        </w:tc>
      </w:tr>
      <w:tr w:rsidR="004F67E1" w:rsidRPr="004F67E1" w:rsidTr="001332FF">
        <w:trPr>
          <w:trHeight w:val="2687"/>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000 10302260010000110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-37 900,00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-21 258,83</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-16 641,17</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56</w:t>
            </w:r>
          </w:p>
        </w:tc>
      </w:tr>
      <w:tr w:rsidR="004F67E1" w:rsidRPr="004F67E1" w:rsidTr="001332FF">
        <w:trPr>
          <w:trHeight w:val="112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000 10302261010000110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-37 900,00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-21 258,83</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-16 641,17</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56</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НАЛОГИ НА СОВОКУПНЫЙ ДОХОД</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000 10500000000000000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338 600,00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218 094,51</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120 505,49</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64</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000 10503000010000110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338 600,00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218 094,51</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120 505,49</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64</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Единый сельскохозяйственный налог</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000 10503010010000110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338 600,00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218 094,51</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120 505,49</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64</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000 10503010011000110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338 600,00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218 095,51</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120 504,49</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64</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000 10503010013000110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НАЛОГИ НА ИМУЩЕСТВО</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 xml:space="preserve">000 </w:t>
            </w:r>
            <w:r w:rsidRPr="004F67E1">
              <w:rPr>
                <w:rFonts w:ascii="Times New Roman" w:hAnsi="Times New Roman" w:cs="Times New Roman"/>
                <w:color w:val="000000"/>
                <w:sz w:val="16"/>
                <w:szCs w:val="16"/>
              </w:rPr>
              <w:lastRenderedPageBreak/>
              <w:t>10600000000000000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 xml:space="preserve">1 349 </w:t>
            </w:r>
            <w:r w:rsidRPr="004F67E1">
              <w:rPr>
                <w:rFonts w:ascii="Times New Roman" w:hAnsi="Times New Roman" w:cs="Times New Roman"/>
                <w:color w:val="000000"/>
                <w:sz w:val="16"/>
                <w:szCs w:val="16"/>
              </w:rPr>
              <w:lastRenderedPageBreak/>
              <w:t>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 xml:space="preserve">85 </w:t>
            </w:r>
            <w:r w:rsidRPr="004F67E1">
              <w:rPr>
                <w:rFonts w:ascii="Times New Roman" w:hAnsi="Times New Roman" w:cs="Times New Roman"/>
                <w:color w:val="000000"/>
                <w:sz w:val="16"/>
                <w:szCs w:val="16"/>
              </w:rPr>
              <w:lastRenderedPageBreak/>
              <w:t>085,69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 xml:space="preserve">1 263 </w:t>
            </w:r>
            <w:r w:rsidRPr="004F67E1">
              <w:rPr>
                <w:rFonts w:ascii="Times New Roman" w:hAnsi="Times New Roman" w:cs="Times New Roman"/>
                <w:color w:val="000000"/>
                <w:sz w:val="16"/>
                <w:szCs w:val="16"/>
              </w:rPr>
              <w:lastRenderedPageBreak/>
              <w:t>914,31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6</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Налог на имущество физических лиц</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000 10601000000000110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11 000,00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2 468,35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8 531,65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22</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000 10601030100000110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11 000,00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2 468,35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8 531,65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22</w:t>
            </w:r>
          </w:p>
        </w:tc>
      </w:tr>
      <w:tr w:rsidR="004F67E1" w:rsidRPr="004F67E1" w:rsidTr="001332FF">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000 10601030101000110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11 000,00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2 468,35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8 531,65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22</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Земельный налог</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000 10606000000000110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1 338 000,00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82 617,34</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1 255 382,66</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Земельный налог с организаций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000 10606030000000110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389 000,00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3 591,65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385 408,35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000 10606033100000110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389 000,00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3 591,65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385 408,35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000 10606033101000110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389 000,00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3 591,65</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385 408,35</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Земельный налог с физических лиц</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000 10606040000000110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949 000,00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79 025,69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869 974,31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000 10606043100000110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949 000,00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79 025,69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869 974,31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proofErr w:type="gramStart"/>
            <w:r w:rsidRPr="004F67E1">
              <w:rPr>
                <w:rFonts w:ascii="Times New Roman" w:hAnsi="Times New Roman" w:cs="Times New Roman"/>
                <w:color w:val="000000"/>
                <w:sz w:val="16"/>
                <w:szCs w:val="16"/>
              </w:rPr>
              <w:t xml:space="preserve">Земельный налог с физических лиц, обладающих земельным участком, расположенным в границах сельских поселений (сумма платежа </w:t>
            </w:r>
            <w:r w:rsidRPr="004F67E1">
              <w:rPr>
                <w:rFonts w:ascii="Times New Roman" w:hAnsi="Times New Roman" w:cs="Times New Roman"/>
                <w:color w:val="000000"/>
                <w:sz w:val="16"/>
                <w:szCs w:val="16"/>
              </w:rPr>
              <w:lastRenderedPageBreak/>
              <w:t>(перерасчеты, недоимка и задолженность по соответствующему платежу, в том числе по отмененному)</w:t>
            </w:r>
            <w:proofErr w:type="gramEnd"/>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000 10606043101000110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949 000,00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79 025,69</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869 974,31</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ГОСУДАРСТВЕННАЯ ПОШЛИНА</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000 10800000000000000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2 100,00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000 10804000010000110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2 100,00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000 10804020010000110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2 100,00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000 10804020011000110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2 100,00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ОКАЗАНИЯ ПЛАТНЫХ УСЛУГ И КОМПЕНСАЦИИ ЗАТРАТ ГОСУДАРСТВА</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000 11300000000000000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1 150 000,00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267 235,22</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882 764,78</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23</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от компенсации затрат государства</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000 11302000000000130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1 150 000,00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267 235,22</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882 764,78</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23</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000 11302060000000130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1 150 000,00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267 235,22</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882 764,78</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23</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000 11302065100000130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1 150 000,00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267 235,22</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882 764,78</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23</w:t>
            </w:r>
          </w:p>
        </w:tc>
      </w:tr>
      <w:tr w:rsidR="004F67E1" w:rsidRPr="004F67E1" w:rsidTr="00743AC8">
        <w:trPr>
          <w:trHeight w:val="857"/>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ШТРАФЫ, САНКЦИИ, ВОЗМЕЩЕНИЕ УЩЕРБА</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000 11600000000000000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12 000,00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Административные штрафы, установленные законами субъектов Российской Федерации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000 11602000020000140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12 000,00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000 11602020020000140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12 000,00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ПРОЧИЕ НЕНАЛОГОВЫЕ ДОХОДЫ</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000 11700000000000000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490 000,00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430 000,00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60 000,00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Инициативные платежи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000 11715000000000150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490 000,00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430 000,00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60 000,00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Инициативные платежи, зачисляемые в бюджеты сельских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000 11715030100000150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490 000,00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430 000,00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60 000,00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Инициативные платежи, зачисляемые в бюджеты сельских поселений (средства, поступающие на ремонт водопровода)</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000 11715030100003150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490 000,00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430 000,00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60 000,00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88</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БЕЗВОЗМЕЗДНЫЕ ПОСТУПЛЕНИЯ</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000 20000000000000000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4 752 300,00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2 144 243,81</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2 608 056,19</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45</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4 752 300,00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2 143 652,24</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2 608 647,76</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45</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Дотации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000 20210000000000150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3 883 900,00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2 082 940,00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1 800 960,00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54</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Дотации на выравнивание бюджетной обеспеченности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000 20215001000000150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3 556 000,00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1 955 700,00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1 600 300,00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55</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000 20215001100000150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3 556 000,00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1 955 700,00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1 600 300,00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55</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000 20216001000000150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18 600,00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9 300,00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9 300,00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50</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 xml:space="preserve">Дотации бюджетам сельских поселений на выравнивание бюджетной обеспеченности из </w:t>
            </w:r>
            <w:r w:rsidRPr="004F67E1">
              <w:rPr>
                <w:rFonts w:ascii="Times New Roman" w:hAnsi="Times New Roman" w:cs="Times New Roman"/>
                <w:color w:val="000000"/>
                <w:sz w:val="16"/>
                <w:szCs w:val="16"/>
              </w:rPr>
              <w:lastRenderedPageBreak/>
              <w:t>бюджетов муниципальных районов</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000 20216001100000150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18 600,00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9 300,00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9 300,00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50</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Прочие дотации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000 20219999000000150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309 300,00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117 940,00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191 360,00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Прочие дотации бюджетам сельских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000 20219999100000150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309 300,00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117 940,00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191 360,00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38</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000 20220000000000150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739 900,00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739 900,00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Прочие субсидии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000 20229999000000150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739 900,00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739 900,00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Прочие субсидии бюджетам сельских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000 20229999100000150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739 900,00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739 900,00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25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Субвенции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000 20230000000000150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128 500,00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60 712,24</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47</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000 20235118000000150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128 500,00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60 712,24</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47</w:t>
            </w:r>
          </w:p>
        </w:tc>
      </w:tr>
      <w:tr w:rsidR="004F67E1" w:rsidRPr="004F67E1" w:rsidTr="001332FF">
        <w:trPr>
          <w:trHeight w:val="45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000 20235118100000150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128 500,00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60 712,24</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47</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000 21800000000000000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591,57</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w:t>
            </w:r>
            <w:r w:rsidRPr="004F67E1">
              <w:rPr>
                <w:rFonts w:ascii="Times New Roman" w:hAnsi="Times New Roman" w:cs="Times New Roman"/>
                <w:color w:val="000000"/>
                <w:sz w:val="16"/>
                <w:szCs w:val="16"/>
              </w:rPr>
              <w:lastRenderedPageBreak/>
              <w:t>прошлых лет, а также от возврата организациями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000 21800000000000150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591,57</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900"/>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lastRenderedPageBreak/>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000 21800000100000150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591,57</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r w:rsidR="004F67E1" w:rsidRPr="004F67E1" w:rsidTr="001332FF">
        <w:trPr>
          <w:trHeight w:val="675"/>
        </w:trPr>
        <w:tc>
          <w:tcPr>
            <w:tcW w:w="2835" w:type="dxa"/>
            <w:tcBorders>
              <w:top w:val="nil"/>
              <w:left w:val="single" w:sz="4" w:space="0" w:color="000000"/>
              <w:bottom w:val="single" w:sz="4" w:space="0" w:color="000000"/>
              <w:right w:val="single" w:sz="4" w:space="0" w:color="000000"/>
            </w:tcBorders>
            <w:shd w:val="clear" w:color="auto" w:fill="auto"/>
            <w:hideMark/>
          </w:tcPr>
          <w:p w:rsidR="004F67E1" w:rsidRPr="004F67E1" w:rsidRDefault="004F67E1" w:rsidP="004F67E1">
            <w:pPr>
              <w:spacing w:after="0" w:line="240" w:lineRule="auto"/>
              <w:rPr>
                <w:rFonts w:ascii="Times New Roman" w:hAnsi="Times New Roman" w:cs="Times New Roman"/>
                <w:color w:val="000000"/>
                <w:sz w:val="16"/>
                <w:szCs w:val="16"/>
              </w:rPr>
            </w:pPr>
            <w:r w:rsidRPr="004F67E1">
              <w:rPr>
                <w:rFonts w:ascii="Times New Roman" w:hAnsi="Times New Roman" w:cs="Times New Roman"/>
                <w:color w:val="00000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center"/>
              <w:rPr>
                <w:rFonts w:ascii="Times New Roman" w:hAnsi="Times New Roman" w:cs="Times New Roman"/>
                <w:color w:val="000000"/>
                <w:sz w:val="16"/>
                <w:szCs w:val="16"/>
              </w:rPr>
            </w:pPr>
            <w:r w:rsidRPr="004F67E1">
              <w:rPr>
                <w:rFonts w:ascii="Times New Roman" w:hAnsi="Times New Roman" w:cs="Times New Roman"/>
                <w:color w:val="000000"/>
                <w:sz w:val="16"/>
                <w:szCs w:val="16"/>
              </w:rPr>
              <w:t>000 21860010100000150</w:t>
            </w:r>
          </w:p>
        </w:tc>
        <w:tc>
          <w:tcPr>
            <w:tcW w:w="993"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708" w:type="dxa"/>
            <w:tcBorders>
              <w:top w:val="nil"/>
              <w:left w:val="nil"/>
              <w:bottom w:val="single" w:sz="4" w:space="0" w:color="000000"/>
              <w:right w:val="single" w:sz="4"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591,57</w:t>
            </w:r>
          </w:p>
        </w:tc>
        <w:tc>
          <w:tcPr>
            <w:tcW w:w="851" w:type="dxa"/>
            <w:tcBorders>
              <w:top w:val="nil"/>
              <w:left w:val="nil"/>
              <w:bottom w:val="single" w:sz="4" w:space="0" w:color="000000"/>
              <w:right w:val="single" w:sz="8" w:space="0" w:color="000000"/>
            </w:tcBorders>
            <w:shd w:val="clear" w:color="auto" w:fill="auto"/>
            <w:vAlign w:val="bottom"/>
            <w:hideMark/>
          </w:tcPr>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p>
          <w:p w:rsidR="004F67E1" w:rsidRPr="004F67E1" w:rsidRDefault="004F67E1" w:rsidP="004F67E1">
            <w:pPr>
              <w:spacing w:after="0" w:line="240" w:lineRule="auto"/>
              <w:jc w:val="right"/>
              <w:rPr>
                <w:rFonts w:ascii="Times New Roman" w:hAnsi="Times New Roman" w:cs="Times New Roman"/>
                <w:color w:val="000000"/>
                <w:sz w:val="16"/>
                <w:szCs w:val="16"/>
              </w:rPr>
            </w:pPr>
            <w:r w:rsidRPr="004F67E1">
              <w:rPr>
                <w:rFonts w:ascii="Times New Roman" w:hAnsi="Times New Roman" w:cs="Times New Roman"/>
                <w:color w:val="000000"/>
                <w:sz w:val="16"/>
                <w:szCs w:val="16"/>
              </w:rPr>
              <w:t>Х</w:t>
            </w:r>
          </w:p>
        </w:tc>
      </w:tr>
    </w:tbl>
    <w:p w:rsidR="005626D1" w:rsidRPr="004F67E1" w:rsidRDefault="005626D1" w:rsidP="004F67E1">
      <w:pPr>
        <w:spacing w:after="0" w:line="240" w:lineRule="auto"/>
        <w:rPr>
          <w:rFonts w:ascii="Times New Roman" w:hAnsi="Times New Roman" w:cs="Times New Roman"/>
          <w:b/>
          <w:bCs/>
          <w:sz w:val="16"/>
          <w:szCs w:val="16"/>
        </w:rPr>
      </w:pPr>
    </w:p>
    <w:tbl>
      <w:tblPr>
        <w:tblW w:w="7230" w:type="dxa"/>
        <w:tblInd w:w="-176" w:type="dxa"/>
        <w:tblLayout w:type="fixed"/>
        <w:tblLook w:val="0000"/>
      </w:tblPr>
      <w:tblGrid>
        <w:gridCol w:w="7230"/>
      </w:tblGrid>
      <w:tr w:rsidR="005626D1" w:rsidRPr="005626D1" w:rsidTr="00743AC8">
        <w:trPr>
          <w:trHeight w:val="255"/>
        </w:trPr>
        <w:tc>
          <w:tcPr>
            <w:tcW w:w="7230" w:type="dxa"/>
            <w:tcBorders>
              <w:top w:val="nil"/>
              <w:left w:val="nil"/>
              <w:bottom w:val="nil"/>
              <w:right w:val="nil"/>
            </w:tcBorders>
            <w:noWrap/>
            <w:vAlign w:val="bottom"/>
          </w:tcPr>
          <w:p w:rsidR="005626D1" w:rsidRPr="005626D1" w:rsidRDefault="005626D1" w:rsidP="001869EE">
            <w:pPr>
              <w:spacing w:after="0" w:line="240" w:lineRule="auto"/>
              <w:rPr>
                <w:rFonts w:ascii="Times New Roman" w:hAnsi="Times New Roman" w:cs="Times New Roman"/>
                <w:b/>
                <w:sz w:val="16"/>
                <w:szCs w:val="16"/>
              </w:rPr>
            </w:pP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Приложение № 2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к Постановлению администрации </w:t>
            </w:r>
          </w:p>
          <w:p w:rsidR="005626D1" w:rsidRPr="005626D1" w:rsidRDefault="005626D1" w:rsidP="005626D1">
            <w:pPr>
              <w:spacing w:after="0" w:line="240" w:lineRule="auto"/>
              <w:jc w:val="right"/>
              <w:rPr>
                <w:rFonts w:ascii="Times New Roman" w:hAnsi="Times New Roman" w:cs="Times New Roman"/>
                <w:b/>
                <w:sz w:val="16"/>
                <w:szCs w:val="16"/>
              </w:rPr>
            </w:pPr>
            <w:r w:rsidRPr="005626D1">
              <w:rPr>
                <w:rFonts w:ascii="Times New Roman" w:hAnsi="Times New Roman" w:cs="Times New Roman"/>
                <w:b/>
                <w:sz w:val="16"/>
                <w:szCs w:val="16"/>
              </w:rPr>
              <w:t xml:space="preserve">муниципального образования </w:t>
            </w:r>
          </w:p>
          <w:p w:rsidR="005626D1" w:rsidRPr="005626D1" w:rsidRDefault="0069654E" w:rsidP="005626D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 xml:space="preserve">Кулагинский </w:t>
            </w:r>
            <w:r w:rsidR="005626D1" w:rsidRPr="005626D1">
              <w:rPr>
                <w:rFonts w:ascii="Times New Roman" w:hAnsi="Times New Roman" w:cs="Times New Roman"/>
                <w:b/>
                <w:sz w:val="16"/>
                <w:szCs w:val="16"/>
              </w:rPr>
              <w:t xml:space="preserve">сельсовет </w:t>
            </w:r>
          </w:p>
          <w:p w:rsidR="005626D1" w:rsidRPr="005626D1" w:rsidRDefault="0069654E" w:rsidP="005626D1">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от 07.07.2023 № 54</w:t>
            </w:r>
            <w:r w:rsidR="005626D1" w:rsidRPr="005626D1">
              <w:rPr>
                <w:rFonts w:ascii="Times New Roman" w:hAnsi="Times New Roman" w:cs="Times New Roman"/>
                <w:b/>
                <w:sz w:val="16"/>
                <w:szCs w:val="16"/>
              </w:rPr>
              <w:t>-п</w:t>
            </w:r>
          </w:p>
          <w:p w:rsidR="005626D1" w:rsidRPr="005626D1" w:rsidRDefault="005626D1" w:rsidP="005626D1">
            <w:pPr>
              <w:spacing w:after="0" w:line="240" w:lineRule="auto"/>
              <w:rPr>
                <w:rFonts w:ascii="Times New Roman" w:hAnsi="Times New Roman" w:cs="Times New Roman"/>
                <w:b/>
                <w:sz w:val="16"/>
                <w:szCs w:val="16"/>
              </w:rPr>
            </w:pPr>
          </w:p>
          <w:p w:rsidR="005626D1" w:rsidRPr="005626D1" w:rsidRDefault="005626D1" w:rsidP="005626D1">
            <w:pPr>
              <w:numPr>
                <w:ilvl w:val="0"/>
                <w:numId w:val="26"/>
              </w:numPr>
              <w:spacing w:after="0" w:line="240" w:lineRule="auto"/>
              <w:jc w:val="center"/>
              <w:rPr>
                <w:rFonts w:ascii="Times New Roman" w:hAnsi="Times New Roman" w:cs="Times New Roman"/>
                <w:b/>
                <w:bCs/>
                <w:color w:val="000000"/>
                <w:sz w:val="16"/>
                <w:szCs w:val="16"/>
              </w:rPr>
            </w:pPr>
            <w:r w:rsidRPr="005626D1">
              <w:rPr>
                <w:rFonts w:ascii="Times New Roman" w:hAnsi="Times New Roman" w:cs="Times New Roman"/>
                <w:b/>
                <w:bCs/>
                <w:color w:val="000000"/>
                <w:sz w:val="16"/>
                <w:szCs w:val="16"/>
              </w:rPr>
              <w:t>Расходы бюджета</w:t>
            </w:r>
          </w:p>
        </w:tc>
      </w:tr>
    </w:tbl>
    <w:p w:rsidR="005626D1" w:rsidRPr="005626D1" w:rsidRDefault="005626D1" w:rsidP="005626D1">
      <w:pPr>
        <w:spacing w:after="0" w:line="240" w:lineRule="auto"/>
        <w:jc w:val="center"/>
        <w:rPr>
          <w:rFonts w:ascii="Times New Roman" w:hAnsi="Times New Roman" w:cs="Times New Roman"/>
          <w:b/>
          <w:bCs/>
          <w:sz w:val="16"/>
          <w:szCs w:val="16"/>
        </w:rPr>
      </w:pPr>
    </w:p>
    <w:tbl>
      <w:tblPr>
        <w:tblW w:w="6946" w:type="dxa"/>
        <w:tblInd w:w="108" w:type="dxa"/>
        <w:tblLayout w:type="fixed"/>
        <w:tblLook w:val="04A0"/>
      </w:tblPr>
      <w:tblGrid>
        <w:gridCol w:w="2410"/>
        <w:gridCol w:w="992"/>
        <w:gridCol w:w="993"/>
        <w:gridCol w:w="992"/>
        <w:gridCol w:w="992"/>
        <w:gridCol w:w="567"/>
      </w:tblGrid>
      <w:tr w:rsidR="0008214F" w:rsidRPr="0069654E" w:rsidTr="0008214F">
        <w:trPr>
          <w:trHeight w:val="79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654E" w:rsidRPr="0069654E" w:rsidRDefault="0069654E" w:rsidP="00743AC8">
            <w:pPr>
              <w:tabs>
                <w:tab w:val="left" w:pos="6028"/>
                <w:tab w:val="left" w:pos="6271"/>
              </w:tabs>
              <w:spacing w:after="0" w:line="240" w:lineRule="auto"/>
              <w:ind w:right="-108"/>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Код расхода по бюджетной классификации</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Утвержденные бюджетные назначения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Исполнено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Неисполненные назначения</w:t>
            </w:r>
          </w:p>
        </w:tc>
        <w:tc>
          <w:tcPr>
            <w:tcW w:w="567" w:type="dxa"/>
            <w:tcBorders>
              <w:top w:val="single" w:sz="4" w:space="0" w:color="000000"/>
              <w:left w:val="nil"/>
              <w:bottom w:val="single" w:sz="4" w:space="0" w:color="000000"/>
              <w:right w:val="single" w:sz="4" w:space="0" w:color="000000"/>
            </w:tcBorders>
          </w:tcPr>
          <w:p w:rsidR="0069654E" w:rsidRPr="0069654E" w:rsidRDefault="0069654E" w:rsidP="0069654E">
            <w:pPr>
              <w:spacing w:after="0" w:line="240" w:lineRule="auto"/>
              <w:jc w:val="center"/>
              <w:rPr>
                <w:rFonts w:ascii="Times New Roman" w:hAnsi="Times New Roman" w:cs="Times New Roman"/>
                <w:color w:val="000000"/>
                <w:sz w:val="16"/>
                <w:szCs w:val="16"/>
              </w:rPr>
            </w:pPr>
          </w:p>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w:t>
            </w:r>
          </w:p>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отклонения</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1</w:t>
            </w:r>
          </w:p>
        </w:tc>
        <w:tc>
          <w:tcPr>
            <w:tcW w:w="992" w:type="dxa"/>
            <w:tcBorders>
              <w:top w:val="nil"/>
              <w:left w:val="nil"/>
              <w:bottom w:val="single" w:sz="8"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2</w:t>
            </w:r>
          </w:p>
        </w:tc>
        <w:tc>
          <w:tcPr>
            <w:tcW w:w="993" w:type="dxa"/>
            <w:tcBorders>
              <w:top w:val="nil"/>
              <w:left w:val="nil"/>
              <w:bottom w:val="single" w:sz="8"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3</w:t>
            </w:r>
          </w:p>
        </w:tc>
        <w:tc>
          <w:tcPr>
            <w:tcW w:w="992" w:type="dxa"/>
            <w:tcBorders>
              <w:top w:val="nil"/>
              <w:left w:val="nil"/>
              <w:bottom w:val="single" w:sz="8"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4</w:t>
            </w:r>
          </w:p>
        </w:tc>
        <w:tc>
          <w:tcPr>
            <w:tcW w:w="992" w:type="dxa"/>
            <w:tcBorders>
              <w:top w:val="nil"/>
              <w:left w:val="nil"/>
              <w:bottom w:val="single" w:sz="8" w:space="0" w:color="000000"/>
              <w:right w:val="single" w:sz="4" w:space="0" w:color="000000"/>
            </w:tcBorders>
            <w:shd w:val="clear" w:color="auto" w:fill="auto"/>
            <w:vAlign w:val="center"/>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5</w:t>
            </w:r>
          </w:p>
        </w:tc>
        <w:tc>
          <w:tcPr>
            <w:tcW w:w="567" w:type="dxa"/>
            <w:tcBorders>
              <w:top w:val="nil"/>
              <w:left w:val="nil"/>
              <w:bottom w:val="single" w:sz="8" w:space="0" w:color="000000"/>
              <w:right w:val="single" w:sz="4" w:space="0" w:color="000000"/>
            </w:tcBorders>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бюджета - всего</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X</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11 200 922,75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4 081 081,12</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7 119 841,63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36</w:t>
            </w:r>
          </w:p>
        </w:tc>
      </w:tr>
      <w:tr w:rsidR="0008214F" w:rsidRPr="0069654E" w:rsidTr="0008214F">
        <w:trPr>
          <w:trHeight w:val="255"/>
        </w:trPr>
        <w:tc>
          <w:tcPr>
            <w:tcW w:w="2410" w:type="dxa"/>
            <w:tcBorders>
              <w:top w:val="nil"/>
              <w:left w:val="single" w:sz="4" w:space="0" w:color="000000"/>
              <w:bottom w:val="nil"/>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в том числе:</w:t>
            </w:r>
          </w:p>
        </w:tc>
        <w:tc>
          <w:tcPr>
            <w:tcW w:w="992" w:type="dxa"/>
            <w:tcBorders>
              <w:top w:val="nil"/>
              <w:left w:val="nil"/>
              <w:bottom w:val="nil"/>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 </w:t>
            </w:r>
          </w:p>
        </w:tc>
        <w:tc>
          <w:tcPr>
            <w:tcW w:w="993" w:type="dxa"/>
            <w:tcBorders>
              <w:top w:val="nil"/>
              <w:left w:val="nil"/>
              <w:bottom w:val="nil"/>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 </w:t>
            </w:r>
          </w:p>
        </w:tc>
        <w:tc>
          <w:tcPr>
            <w:tcW w:w="992" w:type="dxa"/>
            <w:tcBorders>
              <w:top w:val="nil"/>
              <w:left w:val="nil"/>
              <w:bottom w:val="nil"/>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 </w:t>
            </w:r>
          </w:p>
        </w:tc>
        <w:tc>
          <w:tcPr>
            <w:tcW w:w="992" w:type="dxa"/>
            <w:tcBorders>
              <w:top w:val="nil"/>
              <w:left w:val="nil"/>
              <w:bottom w:val="nil"/>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 </w:t>
            </w:r>
          </w:p>
        </w:tc>
        <w:tc>
          <w:tcPr>
            <w:tcW w:w="567" w:type="dxa"/>
            <w:tcBorders>
              <w:top w:val="nil"/>
              <w:left w:val="nil"/>
              <w:bottom w:val="nil"/>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3 539 600,00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1 862 328,81</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1 677 271,19</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53</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 xml:space="preserve">Функционирование высшего должностного лица субъекта Российской Федерации и </w:t>
            </w:r>
            <w:r w:rsidRPr="0069654E">
              <w:rPr>
                <w:rFonts w:ascii="Times New Roman" w:hAnsi="Times New Roman" w:cs="Times New Roman"/>
                <w:color w:val="000000"/>
                <w:sz w:val="16"/>
                <w:szCs w:val="16"/>
              </w:rPr>
              <w:lastRenderedPageBreak/>
              <w:t>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996 000,00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554 818,33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441 181,67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56</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996 000,00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554 818,33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441 181,67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996 000,00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554 818,33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441 181,67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56</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000 0102 2040100000 000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996 000,00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554 818,33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441 181,67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Высшее должностное лицо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000 0102 2040110010 000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996 000,00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554 818,33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441 181,67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56</w:t>
            </w:r>
          </w:p>
        </w:tc>
      </w:tr>
      <w:tr w:rsidR="0008214F" w:rsidRPr="0069654E" w:rsidTr="0008214F">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000 0102 2040110010 100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996 000,00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554 818,33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441 181,67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000 0102 2040110010 120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996 000,00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554 818,33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441 181,67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000 0102 2040110010 121</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765 000,00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470 500,74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294 499,26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000 0102 2040110010 129</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231 000,00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84 317,59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146 682,41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37</w:t>
            </w:r>
          </w:p>
        </w:tc>
      </w:tr>
      <w:tr w:rsidR="0008214F" w:rsidRPr="0069654E" w:rsidTr="0008214F">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69654E">
              <w:rPr>
                <w:rFonts w:ascii="Times New Roman" w:hAnsi="Times New Roman" w:cs="Times New Roman"/>
                <w:color w:val="000000"/>
                <w:sz w:val="16"/>
                <w:szCs w:val="16"/>
              </w:rPr>
              <w:lastRenderedPageBreak/>
              <w:t>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000 0104 0000000000 000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2 447 000,00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1 253 703,23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1 193 296,77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2 447 000,00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1 253 703,23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1 193 296,77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2 447 000,00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1 253 703,23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1 193 296,77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2 447 000,00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1 253 703,23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1 193 296,77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Центральный аппарат</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2 232 600,00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1 155 548,76</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1 077 051,24</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000 0104 2040110020 100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1 805 600,00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931 897,70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873 702,30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000 0104 2040110020 120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1 805 600,00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931 897,70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873 702,30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000 0104 2040110020 121</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1 384 757,28</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750 744,01</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634 013,27</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54</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000 0104 2040110020 129</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420 842,72</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181 153,69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239 689,03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43</w:t>
            </w:r>
          </w:p>
        </w:tc>
      </w:tr>
      <w:tr w:rsidR="0008214F" w:rsidRPr="0069654E" w:rsidTr="00F4025F">
        <w:trPr>
          <w:trHeight w:val="913"/>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427 000,00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223 651,06</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203 348,94</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427 000,00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223 651,06</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203 348,94</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в сфере информационно-коммуникационных технологий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000 0104 2040110020 242</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153 624,62</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68 053,94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85 570,68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237 066,64</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119 288,38</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117 778,26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000 0104 2040110020 247</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36 308,74</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36 308,74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Центральный аппарат (работники ОМСУ)</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000 0104 2040110021 000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214 400,00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98 154,47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116 245,53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46</w:t>
            </w:r>
          </w:p>
        </w:tc>
      </w:tr>
      <w:tr w:rsidR="0008214F" w:rsidRPr="0069654E" w:rsidTr="0008214F">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000 0104 2040110021 100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214 400,00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98 154,47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116 245,53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000 0104 2040110021 120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214 400,00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98 154,47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116 245,53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000 0104 2040110021 121</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164 700,00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78 217,40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86 482,60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000 0104 2040110021 129</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49 700,00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19 937,07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29 762,93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w:t>
            </w:r>
          </w:p>
        </w:tc>
      </w:tr>
      <w:tr w:rsidR="0008214F" w:rsidRPr="0069654E" w:rsidTr="00F4025F">
        <w:trPr>
          <w:trHeight w:val="197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F4025F">
        <w:trPr>
          <w:trHeight w:val="1747"/>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000 0106 2040100000 000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51 100,00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Осуществление полномочий по обеспечению внутреннего финансового контроля и контроля в сфере закупок</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000 0106 2040199940 000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10 500,00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000 0106 2040199940 500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10 500,00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000 0106 2040199940 540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10 500,00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Осуществление полномочий по обеспечению внешнего муниципального финансового контроля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000 0106 2040199960 000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40 600,00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40 600,00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000 0106 2040199960 500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40 600,00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40 600,00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000 0106 2040199960 540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40 600,00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40 600,00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Резервные фонды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000 0111 0000000000 000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Непрограммные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000 0111 7700000000 000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Прочие непрограммные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000 0111 7760000000 000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Резервные фонды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000 0111 7760000050 000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000 0111 7760000050 800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Резервные средства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000 0111 7760000050 870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32 500,00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2 707,25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29 792,75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30 500,00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1 052,75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29 447,25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30 500,00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1 052,75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29 447,25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Представительские расходы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000 0113 2040199210 000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000 0113 2040199210 200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000 0113 2040199210 240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F4025F">
        <w:trPr>
          <w:trHeight w:val="1637"/>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000 0113 2040199210 244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13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000 0113 2040199990 000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000 0113 2040199990 500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000 0113 2040199990 540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552,75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24 447,25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Регулирование отношений по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000 0113 2040299010 000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552,75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24 447,25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000 0113 2040299010 200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000 0113 2040299010 240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000 0113 2040299010 244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000 0113 2040299010 800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552,75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4 447,25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000 0113 2040299010 850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552,75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4 447,25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Уплата налога на имущество организаций и земельного налога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000 0113 2040299010 851</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552,75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4 447,25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Непрограммные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000 0113 7700000000 000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1 654,50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345,50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Прочие мероприятия в рамках управленческой деятельности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000 0113 7720000000 000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1 654,50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345,50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83</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000 0113 7720010110 000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1 654,50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345,50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000 0113 7720010110 800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1 654,50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345,50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000 0113 7720010110 850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1 654,50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345,50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000 0113 7720010110 853</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1 654,50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345,50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НАЦИОНАЛЬНАЯ ОБОРОНА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128 500,00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60 712,24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128 500,00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60 712,24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Непрограммные мероприятия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000 0203 7700000000 000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128 500,00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60 712,24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Руководство и управление в сфере установленных функций органов местного самоуправления Новосергиевского района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000 0203 7710000000 000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128 500,00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60 712,24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000 0203 7710051180 000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128 500,00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60 712,24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67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000 0203 7710051180 100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128 500,00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60 712,24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Расходы на выплаты персоналу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000 0203 7710051180 120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128 500,00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60 712,24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67 787,76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Фонд оплаты труда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000 0203 7710051180 121</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98 692,08</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48 277,04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50 415,04</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49</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000 0203 7710051180 129</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29 807,92</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12 435,20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17 372,72</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228 000,00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108 935,50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000 0310 2040400000 000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 xml:space="preserve">Реализация мероприятий по пожарной безопасности, обеспечение деятельности </w:t>
            </w:r>
            <w:r w:rsidRPr="0069654E">
              <w:rPr>
                <w:rFonts w:ascii="Times New Roman" w:hAnsi="Times New Roman" w:cs="Times New Roman"/>
                <w:color w:val="000000"/>
                <w:sz w:val="16"/>
                <w:szCs w:val="16"/>
              </w:rPr>
              <w:lastRenderedPageBreak/>
              <w:t>добровольных пожарных команд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000 0310 2040499060 000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000 0310 2040499060 200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000 0310 2040499060 240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000 0310 2040499060 244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226 000,00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119 064,50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106 935,50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52</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«Обеспечение деятельности народных дружин»</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000 0314 2040500000 000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Создание условий для деятельности народных дружин</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000 0314 2040599090 000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000 0314 2040599090 200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000 0314 2040599090 240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000 0314 2040599090 244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732 222,75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174 495,97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«Содержание и ремонт автомобильных дорог поселения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000 0409 2040600000 000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Ремонт и содержание автомобильных дорог общего пользования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000 0409 2040699070 000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000 0409 2040699070 200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000 0409 2040699070 240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000 0409 2040699070 244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720 022,75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162 295,97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557 726,78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000 0412 0000000000 000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000 0412 2000000000 000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000 0412 2040000000 000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000 0412 2040700000 000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90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000 0412 2040799950 000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000 0412 2040799950 500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000 0412 2040799950 540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4 595 100,00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901 964,68</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3 693 135,32</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2 529 870,00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418 469,39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2 111 400,61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17</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2 529 870,00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418 469,39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2 111 400,61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1 117 800,00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418 469,39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699 330,61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«Мероприятия  в области коммунального хозяйства»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000 0502 2040900000 000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1 117 800,00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418 469,39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699 330,61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Содержание объектов коммунальной инфраструктуры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000 0502 2040999012 000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1 117 800,00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418 469,39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699 330,61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000 0502 2040999012 200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1 117 800,00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418 469,39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699 330,61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37</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000 0502 2040999012 240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1 117 800,00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418 469,39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699 330,61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000 0502 2040999012 244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117 800,00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17 000,00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100 800,00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15</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000 0502 2040999012 247</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1 000 000,00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401 469,39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598 530,61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Приоритетные проекты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1 412 070,00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1 412 070,00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1 412 070,00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1 412 070,00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Реализация инициативных проектов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205П5S1400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205П5S1400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205П5S1400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205П5S1400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822 070,00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Мероприятия по завершению реализации инициативных проектов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205П5И1400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205П5И1400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205П5И1400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0502 205П5И1400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590 000,00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Х</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Благоустройство</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2 065 230,00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483 495,29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1 581 734,71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2 065 230,00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483 495,29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1 581 734,71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2 065 230,00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483 495,29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1 581 734,71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«Мероприятия по благоустройству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2 065 230,00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483 495,29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1 581 734,71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Реализация природоохранных мероприятий (Озеленение)</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000 0503 2041000060 000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146 800,00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9 550,17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137 249,83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000 0503 2041000060 200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146 800,00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9 550,17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137 249,83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000 0503 2041000060 240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146 800,00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9 550,17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137 249,83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000 0503 2041000060 244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146 800,00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9 550,17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137 249,83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Уличное освещение</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000 0503 2041099130 000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194 647,89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245 352,11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000 0503 2041099130 200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194 647,89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245 352,11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000 0503 2041099130 240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194 647,89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245 352,11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000 0503 2041099130 244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158 173,94</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67 865,92</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90 308,02</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43</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000 0503 2041099130 247</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281 826,06</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126 781,97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155 044,09</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45</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Организация и содержание мест захоронения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000 0503 2041099150 000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8 978,59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1 021,41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 xml:space="preserve">Закупка товаров, работ и услуг для обеспечения </w:t>
            </w:r>
            <w:r w:rsidRPr="0069654E">
              <w:rPr>
                <w:rFonts w:ascii="Times New Roman" w:hAnsi="Times New Roman" w:cs="Times New Roman"/>
                <w:color w:val="000000"/>
                <w:sz w:val="16"/>
                <w:szCs w:val="16"/>
              </w:rPr>
              <w:lastRenderedPageBreak/>
              <w:t>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000 0503 204109915</w:t>
            </w:r>
            <w:r w:rsidRPr="0069654E">
              <w:rPr>
                <w:rFonts w:ascii="Times New Roman" w:hAnsi="Times New Roman" w:cs="Times New Roman"/>
                <w:color w:val="000000"/>
                <w:sz w:val="16"/>
                <w:szCs w:val="16"/>
              </w:rPr>
              <w:lastRenderedPageBreak/>
              <w:t>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10 000,00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8 978,59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1 021,41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90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000 0503 2041099150 240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8 978,59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1 021,41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000 0503 2041099150 244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8 978,59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1 021,41</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Прочие мероприятия по благоустройству поселений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000 0503 2041099160 000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1 468 430,00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270 318,64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1 198 111,36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000 0503 2041099160 200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1 348 430,00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243 449,64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1 104 980,36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18</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000 0503 2041099160 240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1 348 430,00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243 449,64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1 104 980,36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000 0503 2041099160 244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1 348 430,00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243 449,64</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1 104 980,36</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000 0503 2041099160 800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26 869,00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93 131,00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000 0503 2041099160 850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26 869,00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93 131,00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Уплата налога на имущество организаций и земельного налога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000 0503 2041099160 851</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120 000,00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26 869,00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93 131,00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ОБРАЗОВАНИЕ</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Молодежная политика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000 0707 0000000000 000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000 0707 2000000000 000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000 0707 2040000000 000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Комплекс процессных мероприятий «Организация работы с детьми и молодежью»</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000 0707 2041100000 000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Обеспечение выполнения полномочия по организации работы с детьми и молодежью</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000 0707 2041199970 000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000 0707 2041199970 500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000 0707 2041199970 540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2 400,00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1 767 900,00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869 112,77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898 787,23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49</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Культура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1 767 900,00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869 112,77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898 787,23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49</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1 767 900,00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869 112,77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898 787,23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49</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1 767 900,00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869 112,77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898 787,23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49</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«Организация и обеспечение досуга жителей поселения услугами организаций культуры»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1 767 900,00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869 112,77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898 787,23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49</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Содержание учреждений культуры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689 800,00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330 060,77</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359 739,23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686 433,34</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326 694,11</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359 739,23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686 433,34</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326 694,11</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359 739,23</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426 942,08</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202 661,73</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224 280,35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47</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энергетических ресурсов</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w:t>
            </w:r>
            <w:r w:rsidRPr="0069654E">
              <w:rPr>
                <w:rFonts w:ascii="Times New Roman" w:hAnsi="Times New Roman" w:cs="Times New Roman"/>
                <w:color w:val="000000"/>
                <w:sz w:val="16"/>
                <w:szCs w:val="16"/>
              </w:rPr>
              <w:lastRenderedPageBreak/>
              <w:t>0 247</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259 491,26</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124 032,38</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135 458,88</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000 0801 2041299200 300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выплаты населению</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000 0801 2041299200 360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3 200,00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000 0801 2041299200 800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166,66</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166,66</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Уплата налогов, сборов и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000 0801 2041299200 850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166,66</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166,66</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Уплата иных платежей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000 0801 2041299200 853</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166,66</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166,66</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100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Межбюджетные трансферты в рамках передаваемых полномочий в сфере культуры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000 0801 2041299920 000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1 078 100,00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539 052,00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539 048,00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000 0801 2041299920 500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1 078 100,00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539 052,00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539 048,00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000 0801 2041299920 540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1 078 100,00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539 052,00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539 048,00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СОЦИАЛЬНАЯ ПОЛИТИКА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Пенсионное обеспечение</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 xml:space="preserve">Доплаты к пенсиям </w:t>
            </w:r>
            <w:r w:rsidRPr="0069654E">
              <w:rPr>
                <w:rFonts w:ascii="Times New Roman" w:hAnsi="Times New Roman" w:cs="Times New Roman"/>
                <w:color w:val="000000"/>
                <w:sz w:val="16"/>
                <w:szCs w:val="16"/>
              </w:rPr>
              <w:lastRenderedPageBreak/>
              <w:t>муниципальных служащих муниципального образования</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000 1001 2040199930 000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000 1001 2040199930 200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28</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000 1001 2040199930 240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000 1001 2040199930 244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55,00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145,00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28</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000 1001 2040199930 300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Публичные нормативные социальные выплаты гражданам</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000 1001 2040199930 310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000 1001 2040199930 312</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12 000,00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6 000,00</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6 000,00</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50</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000 1100 0000000000 000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Массовый спорт</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000 1102 0000000000 000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Муниципальная программа "Устойчивое развитие территории муниципального образования Кулагинский сельсовет Новосергиевского района Оренбургской области»</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000 1102 2000000000 000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Комплексы процессных мероприятий</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000 1102 2040000000 000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Комплекс процессных мероприятий «Обеспечение условий для развития на территории поселения физической культуры, школьного спорта и массового спорта»</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000 1102 2041300000 000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Мероприятия в области спорта и физической культуры</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000 1102 2041399120 000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000 1102 2041399120 200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450"/>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000 1102 2041399120 240</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p>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Прочая закупка товаров, работ и услуг</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000 1102 2041399120 244</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195 000,00</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84 947,15</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110 052,85</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44</w:t>
            </w:r>
          </w:p>
        </w:tc>
      </w:tr>
      <w:tr w:rsidR="0008214F" w:rsidRPr="0069654E" w:rsidTr="0008214F">
        <w:trPr>
          <w:trHeight w:val="255"/>
        </w:trPr>
        <w:tc>
          <w:tcPr>
            <w:tcW w:w="2410" w:type="dxa"/>
            <w:tcBorders>
              <w:top w:val="nil"/>
              <w:left w:val="single" w:sz="4" w:space="0" w:color="000000"/>
              <w:bottom w:val="single" w:sz="4" w:space="0" w:color="000000"/>
              <w:right w:val="single" w:sz="4" w:space="0" w:color="000000"/>
            </w:tcBorders>
            <w:shd w:val="clear" w:color="auto" w:fill="auto"/>
            <w:hideMark/>
          </w:tcPr>
          <w:p w:rsidR="0069654E" w:rsidRPr="0069654E" w:rsidRDefault="0069654E" w:rsidP="0069654E">
            <w:pPr>
              <w:spacing w:after="0" w:line="240" w:lineRule="auto"/>
              <w:rPr>
                <w:rFonts w:ascii="Times New Roman" w:hAnsi="Times New Roman" w:cs="Times New Roman"/>
                <w:color w:val="000000"/>
                <w:sz w:val="16"/>
                <w:szCs w:val="16"/>
              </w:rPr>
            </w:pPr>
            <w:r w:rsidRPr="0069654E">
              <w:rPr>
                <w:rFonts w:ascii="Times New Roman" w:hAnsi="Times New Roman" w:cs="Times New Roman"/>
                <w:color w:val="000000"/>
                <w:sz w:val="16"/>
                <w:szCs w:val="16"/>
              </w:rPr>
              <w:t>Результат исполнения бюджета (дефицит/профицит)</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X</w:t>
            </w:r>
          </w:p>
        </w:tc>
        <w:tc>
          <w:tcPr>
            <w:tcW w:w="993"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-1 547 522,75</w:t>
            </w:r>
          </w:p>
        </w:tc>
        <w:tc>
          <w:tcPr>
            <w:tcW w:w="992" w:type="dxa"/>
            <w:tcBorders>
              <w:top w:val="nil"/>
              <w:left w:val="nil"/>
              <w:bottom w:val="single" w:sz="4" w:space="0" w:color="000000"/>
              <w:right w:val="single" w:sz="4" w:space="0" w:color="000000"/>
            </w:tcBorders>
            <w:shd w:val="clear" w:color="auto" w:fill="auto"/>
            <w:vAlign w:val="bottom"/>
            <w:hideMark/>
          </w:tcPr>
          <w:p w:rsidR="0069654E" w:rsidRPr="0069654E" w:rsidRDefault="0069654E" w:rsidP="0069654E">
            <w:pPr>
              <w:spacing w:after="0" w:line="240" w:lineRule="auto"/>
              <w:jc w:val="right"/>
              <w:rPr>
                <w:rFonts w:ascii="Times New Roman" w:hAnsi="Times New Roman" w:cs="Times New Roman"/>
                <w:color w:val="000000"/>
                <w:sz w:val="16"/>
                <w:szCs w:val="16"/>
              </w:rPr>
            </w:pPr>
            <w:r w:rsidRPr="0069654E">
              <w:rPr>
                <w:rFonts w:ascii="Times New Roman" w:hAnsi="Times New Roman" w:cs="Times New Roman"/>
                <w:color w:val="000000"/>
                <w:sz w:val="16"/>
                <w:szCs w:val="16"/>
              </w:rPr>
              <w:t>-155 137,99</w:t>
            </w:r>
          </w:p>
        </w:tc>
        <w:tc>
          <w:tcPr>
            <w:tcW w:w="992" w:type="dxa"/>
            <w:tcBorders>
              <w:top w:val="nil"/>
              <w:left w:val="nil"/>
              <w:bottom w:val="single" w:sz="4" w:space="0" w:color="000000"/>
              <w:right w:val="single" w:sz="8" w:space="0" w:color="000000"/>
            </w:tcBorders>
            <w:shd w:val="clear" w:color="auto" w:fill="auto"/>
            <w:vAlign w:val="bottom"/>
            <w:hideMark/>
          </w:tcPr>
          <w:p w:rsidR="0069654E" w:rsidRPr="0069654E" w:rsidRDefault="0069654E" w:rsidP="0069654E">
            <w:pPr>
              <w:spacing w:after="0" w:line="240" w:lineRule="auto"/>
              <w:jc w:val="center"/>
              <w:rPr>
                <w:rFonts w:ascii="Times New Roman" w:hAnsi="Times New Roman" w:cs="Times New Roman"/>
                <w:color w:val="000000"/>
                <w:sz w:val="16"/>
                <w:szCs w:val="16"/>
              </w:rPr>
            </w:pPr>
            <w:r w:rsidRPr="0069654E">
              <w:rPr>
                <w:rFonts w:ascii="Times New Roman" w:hAnsi="Times New Roman" w:cs="Times New Roman"/>
                <w:color w:val="000000"/>
                <w:sz w:val="16"/>
                <w:szCs w:val="16"/>
              </w:rPr>
              <w:t>X</w:t>
            </w:r>
          </w:p>
        </w:tc>
        <w:tc>
          <w:tcPr>
            <w:tcW w:w="567" w:type="dxa"/>
            <w:tcBorders>
              <w:top w:val="nil"/>
              <w:left w:val="nil"/>
              <w:bottom w:val="single" w:sz="4" w:space="0" w:color="000000"/>
              <w:right w:val="single" w:sz="8" w:space="0" w:color="000000"/>
            </w:tcBorders>
          </w:tcPr>
          <w:p w:rsidR="0069654E" w:rsidRPr="0069654E" w:rsidRDefault="0069654E" w:rsidP="0069654E">
            <w:pPr>
              <w:spacing w:after="0" w:line="240" w:lineRule="auto"/>
              <w:jc w:val="center"/>
              <w:rPr>
                <w:rFonts w:ascii="Times New Roman" w:hAnsi="Times New Roman" w:cs="Times New Roman"/>
                <w:color w:val="000000"/>
                <w:sz w:val="16"/>
                <w:szCs w:val="16"/>
              </w:rPr>
            </w:pPr>
          </w:p>
        </w:tc>
      </w:tr>
    </w:tbl>
    <w:p w:rsidR="005626D1" w:rsidRPr="00646261" w:rsidRDefault="005626D1" w:rsidP="005626D1">
      <w:pPr>
        <w:jc w:val="center"/>
        <w:rPr>
          <w:b/>
          <w:bCs/>
        </w:rPr>
      </w:pPr>
    </w:p>
    <w:p w:rsidR="004B4188" w:rsidRPr="004B4188" w:rsidRDefault="004B4188" w:rsidP="004B4188">
      <w:pPr>
        <w:tabs>
          <w:tab w:val="left" w:pos="9214"/>
        </w:tabs>
        <w:spacing w:after="0" w:line="240" w:lineRule="auto"/>
        <w:ind w:right="-1"/>
        <w:rPr>
          <w:rFonts w:ascii="Times New Roman" w:hAnsi="Times New Roman" w:cs="Times New Roman"/>
          <w:b/>
        </w:rPr>
      </w:pPr>
    </w:p>
    <w:p w:rsidR="004B4188" w:rsidRDefault="004B4188" w:rsidP="004B4188">
      <w:pPr>
        <w:pStyle w:val="ab"/>
        <w:spacing w:after="0" w:line="240" w:lineRule="auto"/>
        <w:ind w:firstLine="567"/>
        <w:jc w:val="center"/>
        <w:textAlignment w:val="baseline"/>
        <w:rPr>
          <w:b/>
          <w:sz w:val="22"/>
          <w:szCs w:val="22"/>
        </w:rPr>
      </w:pPr>
    </w:p>
    <w:p w:rsidR="00740B47" w:rsidRPr="00740B47" w:rsidRDefault="00740B47" w:rsidP="00740B47">
      <w:pPr>
        <w:autoSpaceDE w:val="0"/>
        <w:autoSpaceDN w:val="0"/>
        <w:adjustRightInd w:val="0"/>
        <w:spacing w:after="0" w:line="240" w:lineRule="auto"/>
        <w:rPr>
          <w:rFonts w:ascii="Georgia" w:hAnsi="Georgia" w:cs="Georgia"/>
          <w:color w:val="000000"/>
          <w:sz w:val="24"/>
          <w:szCs w:val="24"/>
        </w:rPr>
      </w:pPr>
    </w:p>
    <w:p w:rsidR="00062EE0" w:rsidRPr="00062EE0" w:rsidRDefault="00062EE0" w:rsidP="00062EE0">
      <w:pPr>
        <w:spacing w:after="0" w:line="240" w:lineRule="auto"/>
        <w:ind w:right="-2" w:firstLine="567"/>
        <w:jc w:val="right"/>
        <w:rPr>
          <w:rFonts w:ascii="Times New Roman" w:hAnsi="Times New Roman" w:cs="Times New Roman"/>
        </w:rPr>
      </w:pPr>
    </w:p>
    <w:p w:rsidR="00B97A54" w:rsidRPr="00062EE0" w:rsidRDefault="00B97A54" w:rsidP="00062EE0">
      <w:pPr>
        <w:suppressAutoHyphens/>
        <w:spacing w:after="0" w:line="240" w:lineRule="auto"/>
        <w:ind w:right="310"/>
        <w:jc w:val="right"/>
        <w:rPr>
          <w:rFonts w:ascii="Times New Roman" w:eastAsia="Times New Roman" w:hAnsi="Times New Roman" w:cs="Times New Roman"/>
          <w:lang w:eastAsia="ar-SA"/>
        </w:rPr>
      </w:pPr>
    </w:p>
    <w:p w:rsidR="00183C8A" w:rsidRPr="00062EE0" w:rsidRDefault="00183C8A" w:rsidP="00062EE0">
      <w:pPr>
        <w:widowControl w:val="0"/>
        <w:spacing w:after="0" w:line="240" w:lineRule="auto"/>
        <w:ind w:left="5245"/>
        <w:jc w:val="both"/>
        <w:rPr>
          <w:rFonts w:ascii="Times New Roman" w:eastAsia="Times New Roman" w:hAnsi="Times New Roman" w:cs="Times New Roman"/>
          <w:color w:val="000000"/>
        </w:rPr>
      </w:pPr>
    </w:p>
    <w:sectPr w:rsidR="00183C8A" w:rsidRPr="00062EE0" w:rsidSect="0069654E">
      <w:type w:val="continuous"/>
      <w:pgSz w:w="16838" w:h="11906" w:orient="landscape"/>
      <w:pgMar w:top="567" w:right="567" w:bottom="1701" w:left="1134" w:header="284" w:footer="0" w:gutter="0"/>
      <w:cols w:num="2" w:space="961"/>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02" w:rsidRDefault="00BC5702" w:rsidP="00567567">
      <w:pPr>
        <w:spacing w:after="0" w:line="240" w:lineRule="auto"/>
      </w:pPr>
      <w:r>
        <w:separator/>
      </w:r>
    </w:p>
  </w:endnote>
  <w:endnote w:type="continuationSeparator" w:id="0">
    <w:p w:rsidR="00BC5702" w:rsidRDefault="00BC5702"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Georgia">
    <w:altName w:val="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E1" w:rsidRPr="00576286" w:rsidRDefault="004F67E1" w:rsidP="00B97A54">
    <w:pPr>
      <w:pStyle w:val="a6"/>
      <w:jc w:val="center"/>
      <w:rPr>
        <w:rFonts w:ascii="Times New Roman" w:hAnsi="Times New Roman" w:cs="Times New Roman"/>
        <w:sz w:val="20"/>
        <w:szCs w:val="20"/>
      </w:rPr>
    </w:pPr>
    <w:r>
      <w:rPr>
        <w:rFonts w:ascii="Times New Roman" w:hAnsi="Times New Roman" w:cs="Times New Roman"/>
        <w:sz w:val="20"/>
        <w:szCs w:val="20"/>
      </w:rPr>
      <w:t>Муниципальный вест</w:t>
    </w:r>
    <w:r w:rsidR="0022432A">
      <w:rPr>
        <w:rFonts w:ascii="Times New Roman" w:hAnsi="Times New Roman" w:cs="Times New Roman"/>
        <w:sz w:val="20"/>
        <w:szCs w:val="20"/>
      </w:rPr>
      <w:t xml:space="preserve">ник Кулагинского сельсовета № 01  </w:t>
    </w:r>
    <w:r w:rsidR="00D16242">
      <w:rPr>
        <w:rFonts w:ascii="Times New Roman" w:hAnsi="Times New Roman" w:cs="Times New Roman"/>
        <w:sz w:val="20"/>
        <w:szCs w:val="20"/>
      </w:rPr>
      <w:t>от  14.07.</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02" w:rsidRDefault="00BC5702" w:rsidP="00567567">
      <w:pPr>
        <w:spacing w:after="0" w:line="240" w:lineRule="auto"/>
      </w:pPr>
      <w:r>
        <w:separator/>
      </w:r>
    </w:p>
  </w:footnote>
  <w:footnote w:type="continuationSeparator" w:id="0">
    <w:p w:rsidR="00BC5702" w:rsidRDefault="00BC5702" w:rsidP="0056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E1" w:rsidRDefault="00E74B6D" w:rsidP="00B06381">
    <w:pPr>
      <w:pStyle w:val="a3"/>
      <w:framePr w:wrap="around" w:vAnchor="text" w:hAnchor="margin" w:xAlign="right" w:y="1"/>
      <w:rPr>
        <w:rStyle w:val="a5"/>
      </w:rPr>
    </w:pPr>
    <w:r>
      <w:rPr>
        <w:rStyle w:val="a5"/>
      </w:rPr>
      <w:fldChar w:fldCharType="begin"/>
    </w:r>
    <w:r w:rsidR="004F67E1">
      <w:rPr>
        <w:rStyle w:val="a5"/>
      </w:rPr>
      <w:instrText xml:space="preserve">PAGE  </w:instrText>
    </w:r>
    <w:r>
      <w:rPr>
        <w:rStyle w:val="a5"/>
      </w:rPr>
      <w:fldChar w:fldCharType="end"/>
    </w:r>
  </w:p>
  <w:p w:rsidR="004F67E1" w:rsidRDefault="004F67E1" w:rsidP="00B0638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7E1" w:rsidRDefault="00E74B6D" w:rsidP="00B06381">
    <w:pPr>
      <w:pStyle w:val="a3"/>
      <w:framePr w:wrap="around" w:vAnchor="text" w:hAnchor="margin" w:xAlign="right" w:y="1"/>
      <w:rPr>
        <w:rStyle w:val="a5"/>
      </w:rPr>
    </w:pPr>
    <w:r>
      <w:rPr>
        <w:rStyle w:val="a5"/>
      </w:rPr>
      <w:fldChar w:fldCharType="begin"/>
    </w:r>
    <w:r w:rsidR="004F67E1">
      <w:rPr>
        <w:rStyle w:val="a5"/>
      </w:rPr>
      <w:instrText xml:space="preserve">PAGE  </w:instrText>
    </w:r>
    <w:r>
      <w:rPr>
        <w:rStyle w:val="a5"/>
      </w:rPr>
      <w:fldChar w:fldCharType="separate"/>
    </w:r>
    <w:r w:rsidR="008315E1">
      <w:rPr>
        <w:rStyle w:val="a5"/>
        <w:noProof/>
      </w:rPr>
      <w:t>21</w:t>
    </w:r>
    <w:r>
      <w:rPr>
        <w:rStyle w:val="a5"/>
      </w:rPr>
      <w:fldChar w:fldCharType="end"/>
    </w:r>
  </w:p>
  <w:p w:rsidR="004F67E1" w:rsidRDefault="004F67E1" w:rsidP="00B06381">
    <w:pPr>
      <w:pStyle w:val="a3"/>
      <w:ind w:right="360"/>
      <w:jc w:val="center"/>
      <w:rPr>
        <w:rFonts w:ascii="Times New Roman" w:hAnsi="Times New Roman" w:cs="Times New Roman"/>
        <w:b/>
        <w:sz w:val="20"/>
        <w:szCs w:val="20"/>
      </w:rPr>
    </w:pPr>
  </w:p>
  <w:p w:rsidR="004F67E1" w:rsidRDefault="004F67E1" w:rsidP="00B06381">
    <w:pPr>
      <w:pStyle w:val="a3"/>
      <w:ind w:right="360"/>
      <w:jc w:val="center"/>
      <w:rPr>
        <w:rFonts w:ascii="Times New Roman" w:hAnsi="Times New Roman" w:cs="Times New Roman"/>
        <w:b/>
        <w:sz w:val="20"/>
        <w:szCs w:val="20"/>
      </w:rPr>
    </w:pPr>
  </w:p>
  <w:p w:rsidR="004F67E1" w:rsidRDefault="004F67E1"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Кулагинского </w:t>
    </w:r>
    <w:r w:rsidR="00D16242">
      <w:rPr>
        <w:rFonts w:ascii="Times New Roman" w:hAnsi="Times New Roman" w:cs="Times New Roman"/>
        <w:sz w:val="20"/>
        <w:szCs w:val="20"/>
      </w:rPr>
      <w:t>сельсовета № 01 от 14.07</w:t>
    </w:r>
    <w:r>
      <w:rPr>
        <w:rFonts w:ascii="Times New Roman" w:hAnsi="Times New Roman" w:cs="Times New Roman"/>
        <w:sz w:val="20"/>
        <w:szCs w:val="20"/>
      </w:rPr>
      <w:t>.2023 г.</w:t>
    </w:r>
  </w:p>
  <w:p w:rsidR="004F67E1" w:rsidRPr="00567567" w:rsidRDefault="004F67E1"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0D3013"/>
    <w:multiLevelType w:val="hybridMultilevel"/>
    <w:tmpl w:val="01A8CD20"/>
    <w:lvl w:ilvl="0" w:tplc="DB2805D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30">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8B3725A"/>
    <w:multiLevelType w:val="hybridMultilevel"/>
    <w:tmpl w:val="9AD8BA6C"/>
    <w:lvl w:ilvl="0" w:tplc="BC640198">
      <w:start w:val="4"/>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9">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8"/>
  </w:num>
  <w:num w:numId="2">
    <w:abstractNumId w:val="40"/>
  </w:num>
  <w:num w:numId="3">
    <w:abstractNumId w:val="4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49"/>
  </w:num>
  <w:num w:numId="11">
    <w:abstractNumId w:val="41"/>
    <w:lvlOverride w:ilvl="0">
      <w:startOverride w:val="1"/>
    </w:lvlOverride>
    <w:lvlOverride w:ilvl="1"/>
    <w:lvlOverride w:ilvl="2"/>
    <w:lvlOverride w:ilvl="3"/>
    <w:lvlOverride w:ilvl="4"/>
    <w:lvlOverride w:ilvl="5"/>
    <w:lvlOverride w:ilvl="6"/>
    <w:lvlOverride w:ilvl="7"/>
    <w:lvlOverride w:ilvl="8"/>
  </w:num>
  <w:num w:numId="12">
    <w:abstractNumId w:val="33"/>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5"/>
    </w:lvlOverride>
    <w:lvlOverride w:ilvl="1"/>
    <w:lvlOverride w:ilvl="2"/>
    <w:lvlOverride w:ilvl="3"/>
    <w:lvlOverride w:ilvl="4"/>
    <w:lvlOverride w:ilvl="5"/>
    <w:lvlOverride w:ilvl="6"/>
    <w:lvlOverride w:ilvl="7"/>
    <w:lvlOverride w:ilvl="8"/>
  </w:num>
  <w:num w:numId="17">
    <w:abstractNumId w:val="43"/>
    <w:lvlOverride w:ilvl="0">
      <w:startOverride w:val="1"/>
    </w:lvlOverride>
    <w:lvlOverride w:ilvl="1"/>
    <w:lvlOverride w:ilvl="2"/>
    <w:lvlOverride w:ilvl="3"/>
    <w:lvlOverride w:ilvl="4"/>
    <w:lvlOverride w:ilvl="5"/>
    <w:lvlOverride w:ilvl="6"/>
    <w:lvlOverride w:ilvl="7"/>
    <w:lvlOverride w:ilvl="8"/>
  </w:num>
  <w:num w:numId="18">
    <w:abstractNumId w:val="47"/>
    <w:lvlOverride w:ilvl="0">
      <w:startOverride w:val="1"/>
    </w:lvlOverride>
    <w:lvlOverride w:ilvl="1"/>
    <w:lvlOverride w:ilvl="2"/>
    <w:lvlOverride w:ilvl="3"/>
    <w:lvlOverride w:ilvl="4"/>
    <w:lvlOverride w:ilvl="5"/>
    <w:lvlOverride w:ilvl="6"/>
    <w:lvlOverride w:ilvl="7"/>
    <w:lvlOverride w:ilvl="8"/>
  </w:num>
  <w:num w:numId="19">
    <w:abstractNumId w:val="48"/>
    <w:lvlOverride w:ilvl="0">
      <w:startOverride w:val="1"/>
    </w:lvlOverride>
    <w:lvlOverride w:ilvl="1"/>
    <w:lvlOverride w:ilvl="2"/>
    <w:lvlOverride w:ilvl="3"/>
    <w:lvlOverride w:ilvl="4"/>
    <w:lvlOverride w:ilvl="5"/>
    <w:lvlOverride w:ilvl="6"/>
    <w:lvlOverride w:ilvl="7"/>
    <w:lvlOverride w:ilvl="8"/>
  </w:num>
  <w:num w:numId="20">
    <w:abstractNumId w:val="45"/>
  </w:num>
  <w:num w:numId="21">
    <w:abstractNumId w:val="25"/>
  </w:num>
  <w:num w:numId="22">
    <w:abstractNumId w:val="29"/>
  </w:num>
  <w:num w:numId="23">
    <w:abstractNumId w:val="35"/>
  </w:num>
  <w:num w:numId="24">
    <w:abstractNumId w:val="31"/>
  </w:num>
  <w:num w:numId="25">
    <w:abstractNumId w:val="36"/>
  </w:num>
  <w:num w:numId="26">
    <w:abstractNumId w:val="28"/>
  </w:num>
  <w:num w:numId="27">
    <w:abstractNumId w:val="1"/>
  </w:num>
  <w:num w:numId="28">
    <w:abstractNumId w:val="26"/>
  </w:num>
  <w:num w:numId="29">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38A4"/>
    <w:rsid w:val="000542D2"/>
    <w:rsid w:val="00054B18"/>
    <w:rsid w:val="00054B48"/>
    <w:rsid w:val="000563C2"/>
    <w:rsid w:val="0005778C"/>
    <w:rsid w:val="0006118C"/>
    <w:rsid w:val="00062701"/>
    <w:rsid w:val="00062EE0"/>
    <w:rsid w:val="00063976"/>
    <w:rsid w:val="000754E2"/>
    <w:rsid w:val="00076100"/>
    <w:rsid w:val="00077F29"/>
    <w:rsid w:val="00081386"/>
    <w:rsid w:val="0008214F"/>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398D"/>
    <w:rsid w:val="00125ECE"/>
    <w:rsid w:val="001303B6"/>
    <w:rsid w:val="001332FF"/>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432A"/>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8E2"/>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4FBB"/>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C6E6B"/>
    <w:rsid w:val="004D2C99"/>
    <w:rsid w:val="004D5D41"/>
    <w:rsid w:val="004D645B"/>
    <w:rsid w:val="004E0606"/>
    <w:rsid w:val="004E092B"/>
    <w:rsid w:val="004E10D2"/>
    <w:rsid w:val="004E2B5B"/>
    <w:rsid w:val="004E4181"/>
    <w:rsid w:val="004E48A2"/>
    <w:rsid w:val="004E551B"/>
    <w:rsid w:val="004E6CD3"/>
    <w:rsid w:val="004F02A1"/>
    <w:rsid w:val="004F041D"/>
    <w:rsid w:val="004F67E1"/>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C9"/>
    <w:rsid w:val="005401E6"/>
    <w:rsid w:val="0054085C"/>
    <w:rsid w:val="00542362"/>
    <w:rsid w:val="00542369"/>
    <w:rsid w:val="00544A5E"/>
    <w:rsid w:val="00545213"/>
    <w:rsid w:val="0054549E"/>
    <w:rsid w:val="00546E41"/>
    <w:rsid w:val="00547121"/>
    <w:rsid w:val="00547BE6"/>
    <w:rsid w:val="00547C17"/>
    <w:rsid w:val="005552E6"/>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9E4"/>
    <w:rsid w:val="00680CE6"/>
    <w:rsid w:val="00681835"/>
    <w:rsid w:val="00681C2C"/>
    <w:rsid w:val="00683237"/>
    <w:rsid w:val="006847D1"/>
    <w:rsid w:val="00685569"/>
    <w:rsid w:val="00692BFB"/>
    <w:rsid w:val="0069654E"/>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7285"/>
    <w:rsid w:val="006F16D9"/>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3AC8"/>
    <w:rsid w:val="00746FFC"/>
    <w:rsid w:val="00750189"/>
    <w:rsid w:val="00752DFF"/>
    <w:rsid w:val="00752EA5"/>
    <w:rsid w:val="007538D3"/>
    <w:rsid w:val="00755E6A"/>
    <w:rsid w:val="00756DDD"/>
    <w:rsid w:val="00760B5C"/>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15E1"/>
    <w:rsid w:val="00832E50"/>
    <w:rsid w:val="00834B6C"/>
    <w:rsid w:val="00834C6C"/>
    <w:rsid w:val="008362E6"/>
    <w:rsid w:val="00837554"/>
    <w:rsid w:val="008407FE"/>
    <w:rsid w:val="0084179D"/>
    <w:rsid w:val="0084210E"/>
    <w:rsid w:val="00842129"/>
    <w:rsid w:val="00842CEF"/>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6AA"/>
    <w:rsid w:val="00894367"/>
    <w:rsid w:val="00896D95"/>
    <w:rsid w:val="008971D4"/>
    <w:rsid w:val="008A0008"/>
    <w:rsid w:val="008A07DB"/>
    <w:rsid w:val="008A0B50"/>
    <w:rsid w:val="008A380A"/>
    <w:rsid w:val="008A4B87"/>
    <w:rsid w:val="008A4F81"/>
    <w:rsid w:val="008A53C1"/>
    <w:rsid w:val="008A6380"/>
    <w:rsid w:val="008A6668"/>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041"/>
    <w:rsid w:val="00954476"/>
    <w:rsid w:val="009579C0"/>
    <w:rsid w:val="00960398"/>
    <w:rsid w:val="00961A83"/>
    <w:rsid w:val="00963BDD"/>
    <w:rsid w:val="00964A16"/>
    <w:rsid w:val="00965166"/>
    <w:rsid w:val="00966E95"/>
    <w:rsid w:val="00972D7A"/>
    <w:rsid w:val="009740E3"/>
    <w:rsid w:val="0097770A"/>
    <w:rsid w:val="009831BC"/>
    <w:rsid w:val="00985D8D"/>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40B"/>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4E9"/>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1D5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5702"/>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666F"/>
    <w:rsid w:val="00C177E8"/>
    <w:rsid w:val="00C20BF4"/>
    <w:rsid w:val="00C232D2"/>
    <w:rsid w:val="00C234EC"/>
    <w:rsid w:val="00C23F5A"/>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242"/>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580"/>
    <w:rsid w:val="00D769A3"/>
    <w:rsid w:val="00D76C13"/>
    <w:rsid w:val="00D808A6"/>
    <w:rsid w:val="00D813D9"/>
    <w:rsid w:val="00D817F9"/>
    <w:rsid w:val="00D82C5D"/>
    <w:rsid w:val="00D84799"/>
    <w:rsid w:val="00D858FC"/>
    <w:rsid w:val="00D862BD"/>
    <w:rsid w:val="00D918E5"/>
    <w:rsid w:val="00D9518A"/>
    <w:rsid w:val="00DA6AB3"/>
    <w:rsid w:val="00DA794D"/>
    <w:rsid w:val="00DB1EE0"/>
    <w:rsid w:val="00DB44FB"/>
    <w:rsid w:val="00DB70DC"/>
    <w:rsid w:val="00DC2552"/>
    <w:rsid w:val="00DC4500"/>
    <w:rsid w:val="00DC4EE2"/>
    <w:rsid w:val="00DC5FCF"/>
    <w:rsid w:val="00DC642C"/>
    <w:rsid w:val="00DD1155"/>
    <w:rsid w:val="00DD19A7"/>
    <w:rsid w:val="00DD40EB"/>
    <w:rsid w:val="00DE05DD"/>
    <w:rsid w:val="00DE14C0"/>
    <w:rsid w:val="00DE2A30"/>
    <w:rsid w:val="00DE3AE7"/>
    <w:rsid w:val="00DE3FF3"/>
    <w:rsid w:val="00DE4E64"/>
    <w:rsid w:val="00DE5061"/>
    <w:rsid w:val="00DE6458"/>
    <w:rsid w:val="00DF2014"/>
    <w:rsid w:val="00DF66A6"/>
    <w:rsid w:val="00DF6ADA"/>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865"/>
    <w:rsid w:val="00E56A49"/>
    <w:rsid w:val="00E602DB"/>
    <w:rsid w:val="00E62D8F"/>
    <w:rsid w:val="00E65A6A"/>
    <w:rsid w:val="00E65AC2"/>
    <w:rsid w:val="00E74B6D"/>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D59B0"/>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025F"/>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99"/>
    <w:qFormat/>
    <w:rsid w:val="00246959"/>
    <w:pPr>
      <w:ind w:left="720"/>
      <w:contextualSpacing/>
    </w:pPr>
  </w:style>
  <w:style w:type="paragraph" w:customStyle="1" w:styleId="ConsPlusTitle">
    <w:name w:val="ConsPlusTitle"/>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4">
    <w:name w:val="Подзаголовок Знак"/>
    <w:basedOn w:val="a0"/>
    <w:link w:val="aff3"/>
    <w:uiPriority w:val="11"/>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lang w:eastAsia="ru-RU"/>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5C6D-EEBE-44C5-9B02-E08A6B7D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12037</Words>
  <Characters>68615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Admin</cp:lastModifiedBy>
  <cp:revision>44</cp:revision>
  <cp:lastPrinted>2019-09-17T15:54:00Z</cp:lastPrinted>
  <dcterms:created xsi:type="dcterms:W3CDTF">2023-07-24T07:37:00Z</dcterms:created>
  <dcterms:modified xsi:type="dcterms:W3CDTF">2023-11-14T11:46:00Z</dcterms:modified>
</cp:coreProperties>
</file>