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6A" w:rsidRPr="00467E2B" w:rsidRDefault="007E3F6A" w:rsidP="007E3F6A">
      <w:pPr>
        <w:jc w:val="both"/>
      </w:pPr>
    </w:p>
    <w:p w:rsidR="001B73D5" w:rsidRDefault="007E3F6A" w:rsidP="007E3F6A">
      <w:pPr>
        <w:tabs>
          <w:tab w:val="left" w:pos="5529"/>
        </w:tabs>
        <w:spacing w:line="360" w:lineRule="auto"/>
        <w:ind w:right="3684"/>
        <w:jc w:val="center"/>
        <w:rPr>
          <w:b/>
        </w:rPr>
      </w:pPr>
      <w:r>
        <w:rPr>
          <w:b/>
        </w:rPr>
        <w:t xml:space="preserve"> </w:t>
      </w:r>
      <w:r w:rsidR="001B73D5">
        <w:rPr>
          <w:b/>
        </w:rPr>
        <w:t>АДМИНИСТРАЦИЯ</w:t>
      </w:r>
    </w:p>
    <w:p w:rsidR="001B73D5" w:rsidRDefault="001B73D5" w:rsidP="001B73D5">
      <w:pPr>
        <w:tabs>
          <w:tab w:val="left" w:pos="5529"/>
          <w:tab w:val="left" w:pos="5670"/>
          <w:tab w:val="left" w:pos="5812"/>
        </w:tabs>
        <w:spacing w:line="360" w:lineRule="auto"/>
        <w:ind w:right="3684"/>
        <w:jc w:val="center"/>
        <w:rPr>
          <w:b/>
        </w:rPr>
      </w:pPr>
      <w:r>
        <w:rPr>
          <w:b/>
        </w:rPr>
        <w:t>МУНИЦИПАЛЬНОГО ОБРАЗОВАНИЯ</w:t>
      </w:r>
    </w:p>
    <w:p w:rsidR="001B73D5" w:rsidRDefault="009E683B" w:rsidP="001B73D5">
      <w:pPr>
        <w:tabs>
          <w:tab w:val="left" w:pos="5529"/>
        </w:tabs>
        <w:spacing w:line="360" w:lineRule="auto"/>
        <w:ind w:right="3684"/>
        <w:jc w:val="center"/>
        <w:rPr>
          <w:b/>
        </w:rPr>
      </w:pPr>
      <w:r>
        <w:rPr>
          <w:b/>
        </w:rPr>
        <w:t>КУЛАГИНСКИЙ</w:t>
      </w:r>
      <w:r w:rsidR="001B73D5">
        <w:rPr>
          <w:b/>
        </w:rPr>
        <w:t xml:space="preserve"> СЕЛЬСОВЕТ</w:t>
      </w:r>
    </w:p>
    <w:p w:rsidR="001B73D5" w:rsidRDefault="001B73D5" w:rsidP="001B73D5">
      <w:pPr>
        <w:tabs>
          <w:tab w:val="left" w:pos="5529"/>
        </w:tabs>
        <w:spacing w:line="360" w:lineRule="auto"/>
        <w:ind w:right="3684"/>
        <w:jc w:val="center"/>
        <w:rPr>
          <w:b/>
        </w:rPr>
      </w:pPr>
      <w:r>
        <w:rPr>
          <w:b/>
        </w:rPr>
        <w:t>НОВОСЕРГИЕВСКОГО РАЙОНА</w:t>
      </w:r>
    </w:p>
    <w:p w:rsidR="001B73D5" w:rsidRDefault="001B73D5" w:rsidP="001B73D5">
      <w:pPr>
        <w:tabs>
          <w:tab w:val="left" w:pos="5529"/>
        </w:tabs>
        <w:spacing w:line="360" w:lineRule="auto"/>
        <w:ind w:right="3684"/>
        <w:jc w:val="center"/>
        <w:rPr>
          <w:b/>
        </w:rPr>
      </w:pPr>
      <w:r>
        <w:rPr>
          <w:b/>
        </w:rPr>
        <w:t>ОРЕНБУРГСКОЙ ОБЛАСТИ</w:t>
      </w:r>
    </w:p>
    <w:p w:rsidR="001B73D5" w:rsidRDefault="001B73D5" w:rsidP="001B73D5">
      <w:pPr>
        <w:tabs>
          <w:tab w:val="left" w:pos="5529"/>
        </w:tabs>
        <w:spacing w:line="360" w:lineRule="auto"/>
        <w:ind w:right="3684"/>
        <w:jc w:val="center"/>
        <w:rPr>
          <w:b/>
        </w:rPr>
      </w:pPr>
      <w:r>
        <w:rPr>
          <w:b/>
        </w:rPr>
        <w:t>ПОСТАНОВЛЕНИЕ</w:t>
      </w:r>
    </w:p>
    <w:p w:rsidR="001B73D5" w:rsidRDefault="001B73D5" w:rsidP="001B73D5">
      <w:pPr>
        <w:tabs>
          <w:tab w:val="left" w:pos="5529"/>
        </w:tabs>
        <w:ind w:right="3684"/>
        <w:jc w:val="center"/>
        <w:rPr>
          <w:b/>
        </w:rPr>
      </w:pPr>
    </w:p>
    <w:p w:rsidR="001B73D5" w:rsidRDefault="004E75B6" w:rsidP="001B73D5">
      <w:pPr>
        <w:tabs>
          <w:tab w:val="left" w:pos="5529"/>
        </w:tabs>
        <w:ind w:right="3684"/>
        <w:jc w:val="center"/>
      </w:pPr>
      <w:r>
        <w:t>01.06</w:t>
      </w:r>
      <w:r w:rsidR="009E683B">
        <w:t>.202</w:t>
      </w:r>
      <w:r>
        <w:t>3г.  № 45</w:t>
      </w:r>
      <w:r w:rsidR="001B73D5">
        <w:t>-п</w:t>
      </w:r>
    </w:p>
    <w:p w:rsidR="001B73D5" w:rsidRDefault="009E683B" w:rsidP="001B73D5">
      <w:pPr>
        <w:tabs>
          <w:tab w:val="left" w:pos="5529"/>
        </w:tabs>
        <w:ind w:right="3684"/>
        <w:jc w:val="center"/>
      </w:pPr>
      <w:r>
        <w:t>с</w:t>
      </w:r>
      <w:proofErr w:type="gramStart"/>
      <w:r>
        <w:t>.К</w:t>
      </w:r>
      <w:proofErr w:type="gramEnd"/>
      <w:r>
        <w:t>улагино</w:t>
      </w:r>
    </w:p>
    <w:p w:rsidR="001B73D5" w:rsidRDefault="00F11A75" w:rsidP="001B73D5">
      <w:pPr>
        <w:pStyle w:val="a5"/>
        <w:tabs>
          <w:tab w:val="left" w:pos="2925"/>
          <w:tab w:val="left" w:pos="6237"/>
        </w:tabs>
        <w:ind w:left="0" w:right="3118"/>
        <w:rPr>
          <w:sz w:val="28"/>
          <w:szCs w:val="28"/>
        </w:rPr>
      </w:pPr>
      <w:r w:rsidRPr="00F11A75">
        <w:rPr>
          <w:noProof/>
        </w:rPr>
        <w:pict>
          <v:line id="Прямая соединительная линия 310" o:spid="_x0000_s1029"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sidRPr="00F11A75">
        <w:rPr>
          <w:noProof/>
        </w:rPr>
        <w:pict>
          <v:line id="Прямая соединительная линия 309" o:spid="_x0000_s1028"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sidRPr="00F11A75">
        <w:rPr>
          <w:noProof/>
        </w:rPr>
        <w:pict>
          <v:line id="Прямая соединительная линия 308" o:spid="_x0000_s1027"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F11A75">
        <w:rPr>
          <w:noProof/>
        </w:rPr>
        <w:pict>
          <v:line id="Прямая соединительная линия 307" o:spid="_x0000_s1026"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B73D5">
        <w:rPr>
          <w:sz w:val="28"/>
          <w:szCs w:val="28"/>
        </w:rPr>
        <w:tab/>
      </w:r>
    </w:p>
    <w:p w:rsidR="001B73D5" w:rsidRDefault="001B73D5" w:rsidP="001B73D5">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a5"/>
        <w:shd w:val="clear" w:color="auto" w:fill="FFFFFF"/>
        <w:tabs>
          <w:tab w:val="left" w:pos="6237"/>
        </w:tabs>
        <w:ind w:left="0" w:right="3118"/>
        <w:jc w:val="both"/>
        <w:rPr>
          <w:b/>
          <w:sz w:val="26"/>
          <w:szCs w:val="26"/>
        </w:rPr>
      </w:pPr>
    </w:p>
    <w:p w:rsidR="001B73D5" w:rsidRDefault="001B73D5" w:rsidP="001B73D5">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4"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5"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xml:space="preserve">, Уставом муниципального образования  </w:t>
      </w:r>
      <w:r w:rsidR="009E683B">
        <w:rPr>
          <w:sz w:val="26"/>
          <w:szCs w:val="26"/>
        </w:rPr>
        <w:t>Кулагинский</w:t>
      </w:r>
      <w:r>
        <w:rPr>
          <w:sz w:val="26"/>
          <w:szCs w:val="26"/>
        </w:rPr>
        <w:t xml:space="preserve"> сельсовет Новосергиевского района Оренбургской области:</w:t>
      </w:r>
    </w:p>
    <w:p w:rsidR="001B73D5" w:rsidRDefault="001B73D5" w:rsidP="001B73D5">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1B73D5" w:rsidRDefault="001B73D5" w:rsidP="001B73D5">
      <w:pPr>
        <w:pStyle w:val="a5"/>
        <w:ind w:left="0"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B73D5" w:rsidRDefault="001B73D5" w:rsidP="001B73D5">
      <w:pPr>
        <w:pStyle w:val="a5"/>
        <w:ind w:left="0" w:firstLine="708"/>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9E683B">
        <w:rPr>
          <w:sz w:val="26"/>
          <w:szCs w:val="26"/>
        </w:rPr>
        <w:t xml:space="preserve"> Кулагинский сельсовет Кулагино</w:t>
      </w:r>
      <w:proofErr w:type="gramStart"/>
      <w:r>
        <w:rPr>
          <w:sz w:val="26"/>
          <w:szCs w:val="26"/>
        </w:rPr>
        <w:t>.р</w:t>
      </w:r>
      <w:proofErr w:type="gramEnd"/>
      <w:r>
        <w:rPr>
          <w:sz w:val="26"/>
          <w:szCs w:val="26"/>
        </w:rPr>
        <w:t>ф в сети “Интернет”.</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 xml:space="preserve">Глава администрации  </w:t>
      </w:r>
    </w:p>
    <w:p w:rsidR="001B73D5" w:rsidRDefault="009E683B" w:rsidP="001B73D5">
      <w:pPr>
        <w:autoSpaceDE w:val="0"/>
        <w:autoSpaceDN w:val="0"/>
        <w:adjustRightInd w:val="0"/>
        <w:ind w:firstLine="540"/>
        <w:jc w:val="both"/>
        <w:rPr>
          <w:sz w:val="26"/>
          <w:szCs w:val="26"/>
        </w:rPr>
      </w:pPr>
      <w:r>
        <w:rPr>
          <w:sz w:val="26"/>
          <w:szCs w:val="26"/>
        </w:rPr>
        <w:t>Кулагинского</w:t>
      </w:r>
      <w:r w:rsidR="001B73D5">
        <w:rPr>
          <w:sz w:val="26"/>
          <w:szCs w:val="26"/>
        </w:rPr>
        <w:t xml:space="preserve"> сельсовета                                                        </w:t>
      </w:r>
      <w:r>
        <w:rPr>
          <w:sz w:val="26"/>
          <w:szCs w:val="26"/>
        </w:rPr>
        <w:t>В.В.Гутарев</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Разослано:  прокурору, в дело</w:t>
      </w:r>
    </w:p>
    <w:p w:rsidR="001B73D5" w:rsidRDefault="001B73D5" w:rsidP="001B73D5">
      <w:pPr>
        <w:autoSpaceDE w:val="0"/>
        <w:autoSpaceDN w:val="0"/>
        <w:adjustRightInd w:val="0"/>
        <w:ind w:firstLine="540"/>
        <w:jc w:val="right"/>
        <w:rPr>
          <w:sz w:val="26"/>
          <w:szCs w:val="26"/>
        </w:rPr>
      </w:pPr>
      <w:r>
        <w:rPr>
          <w:sz w:val="26"/>
          <w:szCs w:val="26"/>
        </w:rPr>
        <w:lastRenderedPageBreak/>
        <w:t xml:space="preserve">Приложение </w:t>
      </w:r>
    </w:p>
    <w:p w:rsidR="001B73D5" w:rsidRDefault="001B73D5" w:rsidP="001B73D5">
      <w:pPr>
        <w:autoSpaceDE w:val="0"/>
        <w:autoSpaceDN w:val="0"/>
        <w:adjustRightInd w:val="0"/>
        <w:ind w:firstLine="540"/>
        <w:jc w:val="right"/>
        <w:rPr>
          <w:sz w:val="26"/>
          <w:szCs w:val="26"/>
        </w:rPr>
      </w:pPr>
      <w:r>
        <w:rPr>
          <w:sz w:val="26"/>
          <w:szCs w:val="26"/>
        </w:rPr>
        <w:t>к постановлению  администрации</w:t>
      </w:r>
    </w:p>
    <w:p w:rsidR="001B73D5" w:rsidRDefault="001B73D5" w:rsidP="001B73D5">
      <w:pPr>
        <w:autoSpaceDE w:val="0"/>
        <w:autoSpaceDN w:val="0"/>
        <w:adjustRightInd w:val="0"/>
        <w:ind w:firstLine="540"/>
        <w:jc w:val="right"/>
        <w:rPr>
          <w:sz w:val="26"/>
          <w:szCs w:val="26"/>
        </w:rPr>
      </w:pPr>
      <w:r>
        <w:rPr>
          <w:sz w:val="26"/>
          <w:szCs w:val="26"/>
        </w:rPr>
        <w:t>муниципального образования</w:t>
      </w:r>
    </w:p>
    <w:p w:rsidR="001B73D5" w:rsidRDefault="00403AFF" w:rsidP="001B73D5">
      <w:pPr>
        <w:autoSpaceDE w:val="0"/>
        <w:autoSpaceDN w:val="0"/>
        <w:adjustRightInd w:val="0"/>
        <w:ind w:firstLine="540"/>
        <w:jc w:val="right"/>
        <w:rPr>
          <w:sz w:val="26"/>
          <w:szCs w:val="26"/>
        </w:rPr>
      </w:pPr>
      <w:r>
        <w:rPr>
          <w:sz w:val="26"/>
          <w:szCs w:val="26"/>
        </w:rPr>
        <w:t>Кулагинского</w:t>
      </w:r>
      <w:r w:rsidR="001B73D5">
        <w:rPr>
          <w:sz w:val="26"/>
          <w:szCs w:val="26"/>
        </w:rPr>
        <w:t xml:space="preserve"> сельсовета </w:t>
      </w:r>
    </w:p>
    <w:p w:rsidR="001B73D5" w:rsidRDefault="001B73D5" w:rsidP="001B73D5">
      <w:pPr>
        <w:autoSpaceDE w:val="0"/>
        <w:autoSpaceDN w:val="0"/>
        <w:adjustRightInd w:val="0"/>
        <w:ind w:firstLine="540"/>
        <w:jc w:val="right"/>
        <w:rPr>
          <w:sz w:val="26"/>
          <w:szCs w:val="26"/>
        </w:rPr>
      </w:pPr>
      <w:r>
        <w:rPr>
          <w:sz w:val="26"/>
          <w:szCs w:val="26"/>
        </w:rPr>
        <w:t xml:space="preserve">от </w:t>
      </w:r>
      <w:r w:rsidR="004E75B6">
        <w:rPr>
          <w:sz w:val="26"/>
          <w:szCs w:val="26"/>
        </w:rPr>
        <w:t>01.06</w:t>
      </w:r>
      <w:r w:rsidR="009E683B">
        <w:rPr>
          <w:sz w:val="26"/>
          <w:szCs w:val="26"/>
        </w:rPr>
        <w:t>.202</w:t>
      </w:r>
      <w:r w:rsidR="004E75B6">
        <w:rPr>
          <w:sz w:val="26"/>
          <w:szCs w:val="26"/>
        </w:rPr>
        <w:t>3 г. № 45</w:t>
      </w:r>
      <w:r>
        <w:rPr>
          <w:sz w:val="26"/>
          <w:szCs w:val="26"/>
        </w:rPr>
        <w:t>-п</w:t>
      </w:r>
    </w:p>
    <w:p w:rsidR="001B73D5" w:rsidRDefault="001B73D5" w:rsidP="001B73D5">
      <w:pPr>
        <w:rPr>
          <w:sz w:val="26"/>
          <w:szCs w:val="26"/>
        </w:rPr>
      </w:pPr>
    </w:p>
    <w:p w:rsidR="001B73D5" w:rsidRDefault="001B73D5" w:rsidP="001B73D5">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ConsPlusNormal0"/>
        <w:widowControl/>
        <w:jc w:val="center"/>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1B73D5" w:rsidRDefault="001B73D5" w:rsidP="001B73D5">
      <w:pPr>
        <w:jc w:val="center"/>
        <w:rPr>
          <w:b/>
          <w:color w:val="000000"/>
          <w:sz w:val="26"/>
          <w:szCs w:val="26"/>
        </w:rPr>
      </w:pPr>
    </w:p>
    <w:p w:rsidR="001B73D5" w:rsidRDefault="001B73D5" w:rsidP="001B73D5">
      <w:pPr>
        <w:jc w:val="center"/>
        <w:rPr>
          <w:b/>
          <w:color w:val="000000"/>
          <w:sz w:val="26"/>
          <w:szCs w:val="26"/>
        </w:rPr>
      </w:pPr>
      <w:r>
        <w:rPr>
          <w:b/>
          <w:color w:val="000000"/>
          <w:sz w:val="26"/>
          <w:szCs w:val="26"/>
        </w:rPr>
        <w:t>Предмет регулирования</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6"/>
          <w:szCs w:val="26"/>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B73D5" w:rsidRDefault="001B73D5" w:rsidP="001B73D5">
      <w:pPr>
        <w:pStyle w:val="a5"/>
        <w:jc w:val="center"/>
        <w:rPr>
          <w:b/>
          <w:sz w:val="26"/>
          <w:szCs w:val="26"/>
        </w:rPr>
      </w:pPr>
    </w:p>
    <w:p w:rsidR="001B73D5" w:rsidRDefault="001B73D5" w:rsidP="001B73D5">
      <w:pPr>
        <w:pStyle w:val="a5"/>
        <w:ind w:left="0"/>
        <w:jc w:val="center"/>
        <w:rPr>
          <w:b/>
          <w:sz w:val="26"/>
          <w:szCs w:val="26"/>
        </w:rPr>
      </w:pPr>
      <w:r>
        <w:rPr>
          <w:b/>
          <w:sz w:val="26"/>
          <w:szCs w:val="26"/>
        </w:rPr>
        <w:t>Круг заявителей</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ind w:firstLine="709"/>
        <w:jc w:val="both"/>
        <w:rPr>
          <w:sz w:val="26"/>
          <w:szCs w:val="26"/>
        </w:rPr>
      </w:pPr>
      <w:r>
        <w:rPr>
          <w:sz w:val="26"/>
          <w:szCs w:val="26"/>
        </w:rPr>
        <w:t xml:space="preserve">2. </w:t>
      </w:r>
      <w:proofErr w:type="gramStart"/>
      <w:r>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B73D5" w:rsidRDefault="001B73D5" w:rsidP="001B73D5">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73D5" w:rsidRDefault="001B73D5" w:rsidP="001B73D5">
      <w:pPr>
        <w:jc w:val="center"/>
        <w:rPr>
          <w:sz w:val="26"/>
          <w:szCs w:val="26"/>
        </w:rPr>
      </w:pPr>
    </w:p>
    <w:p w:rsidR="001B73D5" w:rsidRDefault="001B73D5" w:rsidP="001B73D5">
      <w:pPr>
        <w:pStyle w:val="a5"/>
        <w:ind w:left="0"/>
        <w:jc w:val="center"/>
        <w:rPr>
          <w:b/>
          <w:color w:val="000000"/>
          <w:sz w:val="26"/>
          <w:szCs w:val="26"/>
        </w:rPr>
      </w:pPr>
      <w:r>
        <w:rPr>
          <w:b/>
          <w:color w:val="000000"/>
          <w:sz w:val="26"/>
          <w:szCs w:val="26"/>
        </w:rPr>
        <w:t>Требования к порядку информирования о предоставлении муниципальной услуги</w:t>
      </w:r>
    </w:p>
    <w:p w:rsidR="001B73D5" w:rsidRDefault="001B73D5" w:rsidP="001B73D5">
      <w:pPr>
        <w:jc w:val="center"/>
        <w:rPr>
          <w:sz w:val="26"/>
          <w:szCs w:val="26"/>
        </w:rPr>
      </w:pPr>
    </w:p>
    <w:p w:rsidR="001B73D5" w:rsidRDefault="001B73D5" w:rsidP="001B73D5">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B73D5" w:rsidRDefault="001B73D5" w:rsidP="001B73D5">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1B73D5" w:rsidRDefault="001B73D5" w:rsidP="001B73D5">
      <w:pPr>
        <w:pStyle w:val="a5"/>
        <w:ind w:left="0" w:firstLine="567"/>
        <w:jc w:val="both"/>
        <w:rPr>
          <w:color w:val="000000"/>
          <w:sz w:val="26"/>
          <w:szCs w:val="26"/>
        </w:rPr>
      </w:pPr>
      <w:r>
        <w:rPr>
          <w:color w:val="000000"/>
          <w:sz w:val="26"/>
          <w:szCs w:val="26"/>
        </w:rPr>
        <w:t>посредством телефонной связи;</w:t>
      </w:r>
    </w:p>
    <w:p w:rsidR="001B73D5" w:rsidRDefault="001B73D5" w:rsidP="001B73D5">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1B73D5" w:rsidRDefault="001B73D5" w:rsidP="001B73D5">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bCs/>
          <w:sz w:val="26"/>
          <w:szCs w:val="26"/>
        </w:rPr>
      </w:pPr>
      <w:r>
        <w:rPr>
          <w:color w:val="000000"/>
          <w:sz w:val="26"/>
          <w:szCs w:val="26"/>
        </w:rPr>
        <w:t>путем публикации информации на официальном сайте уполномоченного органа в информационно-телекоммуникаци</w:t>
      </w:r>
      <w:r w:rsidR="00403AFF">
        <w:rPr>
          <w:color w:val="000000"/>
          <w:sz w:val="26"/>
          <w:szCs w:val="26"/>
        </w:rPr>
        <w:t>онной сети «Интернет» кулагино</w:t>
      </w:r>
      <w:proofErr w:type="gramStart"/>
      <w:r>
        <w:rPr>
          <w:color w:val="000000"/>
          <w:sz w:val="26"/>
          <w:szCs w:val="26"/>
        </w:rPr>
        <w:t>.р</w:t>
      </w:r>
      <w:proofErr w:type="gramEnd"/>
      <w:r>
        <w:rPr>
          <w:color w:val="000000"/>
          <w:sz w:val="26"/>
          <w:szCs w:val="26"/>
        </w:rPr>
        <w:t xml:space="preserve">ф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данной информации относится:</w:t>
      </w:r>
    </w:p>
    <w:p w:rsidR="001B73D5" w:rsidRDefault="001B73D5" w:rsidP="001B73D5">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3D5" w:rsidRDefault="001B73D5" w:rsidP="001B73D5">
      <w:pPr>
        <w:ind w:firstLine="567"/>
        <w:jc w:val="both"/>
        <w:rPr>
          <w:sz w:val="26"/>
          <w:szCs w:val="26"/>
        </w:rPr>
      </w:pPr>
      <w:r>
        <w:rPr>
          <w:sz w:val="26"/>
          <w:szCs w:val="26"/>
        </w:rPr>
        <w:t>круг заявителей;</w:t>
      </w:r>
    </w:p>
    <w:p w:rsidR="001B73D5" w:rsidRDefault="001B73D5" w:rsidP="001B73D5">
      <w:pPr>
        <w:ind w:firstLine="567"/>
        <w:jc w:val="both"/>
        <w:rPr>
          <w:sz w:val="26"/>
          <w:szCs w:val="26"/>
        </w:rPr>
      </w:pPr>
      <w:r>
        <w:rPr>
          <w:sz w:val="26"/>
          <w:szCs w:val="26"/>
        </w:rPr>
        <w:t>срок предоставления муниципальной услуги;</w:t>
      </w:r>
    </w:p>
    <w:p w:rsidR="001B73D5" w:rsidRDefault="001B73D5" w:rsidP="001B73D5">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73D5" w:rsidRDefault="001B73D5" w:rsidP="001B73D5">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1B73D5" w:rsidRDefault="001B73D5" w:rsidP="001B73D5">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3D5" w:rsidRDefault="001B73D5" w:rsidP="001B73D5">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1B73D5" w:rsidRDefault="001B73D5" w:rsidP="001B73D5">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B73D5" w:rsidRDefault="001B73D5" w:rsidP="001B73D5">
      <w:pPr>
        <w:ind w:firstLine="567"/>
        <w:jc w:val="both"/>
        <w:rPr>
          <w:sz w:val="26"/>
          <w:szCs w:val="26"/>
        </w:rPr>
      </w:pPr>
      <w:r>
        <w:rPr>
          <w:sz w:val="26"/>
          <w:szCs w:val="26"/>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B73D5" w:rsidRDefault="001B73D5" w:rsidP="001B73D5">
      <w:pPr>
        <w:ind w:firstLine="567"/>
        <w:jc w:val="both"/>
        <w:rPr>
          <w:sz w:val="26"/>
          <w:szCs w:val="26"/>
        </w:rPr>
      </w:pPr>
      <w:r>
        <w:rPr>
          <w:sz w:val="26"/>
          <w:szCs w:val="26"/>
        </w:rPr>
        <w:lastRenderedPageBreak/>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1B73D5" w:rsidRDefault="001B73D5" w:rsidP="001B73D5">
      <w:pPr>
        <w:pStyle w:val="a5"/>
        <w:ind w:left="0" w:firstLine="567"/>
        <w:jc w:val="both"/>
        <w:rPr>
          <w:color w:val="000000"/>
          <w:sz w:val="26"/>
          <w:szCs w:val="26"/>
        </w:rPr>
      </w:pPr>
      <w:r>
        <w:rPr>
          <w:color w:val="000000"/>
          <w:sz w:val="26"/>
          <w:szCs w:val="26"/>
        </w:rPr>
        <w:t xml:space="preserve">4. Справочная информация размещается: </w:t>
      </w:r>
    </w:p>
    <w:p w:rsidR="001B73D5" w:rsidRDefault="001B73D5" w:rsidP="001B73D5">
      <w:pPr>
        <w:pStyle w:val="a5"/>
        <w:ind w:left="0" w:firstLine="567"/>
        <w:jc w:val="both"/>
        <w:rPr>
          <w:color w:val="000000"/>
          <w:sz w:val="26"/>
          <w:szCs w:val="26"/>
        </w:rPr>
      </w:pPr>
      <w:r>
        <w:rPr>
          <w:color w:val="000000"/>
          <w:sz w:val="26"/>
          <w:szCs w:val="26"/>
        </w:rPr>
        <w:t>на официальном сайте;</w:t>
      </w:r>
    </w:p>
    <w:p w:rsidR="001B73D5" w:rsidRDefault="001B73D5" w:rsidP="001B73D5">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B73D5" w:rsidRDefault="001B73D5" w:rsidP="001B73D5">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1B73D5" w:rsidRDefault="001B73D5" w:rsidP="001B73D5">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1B73D5" w:rsidRDefault="001B73D5" w:rsidP="001B73D5">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73D5" w:rsidRDefault="001B73D5" w:rsidP="001B73D5">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B73D5" w:rsidRDefault="001B73D5" w:rsidP="001B73D5">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1B73D5" w:rsidRDefault="001B73D5" w:rsidP="001B73D5">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1B73D5" w:rsidRDefault="001B73D5" w:rsidP="001B73D5">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1B73D5" w:rsidRDefault="001B73D5" w:rsidP="001B73D5">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1B73D5" w:rsidRDefault="001B73D5" w:rsidP="001B73D5">
      <w:pPr>
        <w:pStyle w:val="ConsPlusNormal0"/>
        <w:widowControl/>
        <w:jc w:val="center"/>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муниципальной услуги</w:t>
      </w:r>
    </w:p>
    <w:p w:rsidR="001B73D5" w:rsidRDefault="001B73D5" w:rsidP="001B73D5">
      <w:pPr>
        <w:pStyle w:val="ConsPlusNormal0"/>
        <w:widowControl/>
        <w:ind w:firstLine="540"/>
        <w:jc w:val="center"/>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6.  Наименование муниципальной услуги: «</w:t>
      </w:r>
      <w:r>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(далее - муниципальная услуга).</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Наименование органа, предоставляющего муниципальную услугу</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Муниципальная услуга предоставляется администрацией муниципального образования </w:t>
      </w:r>
      <w:r w:rsidR="00403AFF">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(далее – администрация).</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jc w:val="center"/>
        <w:rPr>
          <w:b/>
          <w:sz w:val="26"/>
          <w:szCs w:val="26"/>
        </w:rPr>
      </w:pPr>
      <w:r>
        <w:rPr>
          <w:b/>
          <w:color w:val="000000"/>
          <w:sz w:val="26"/>
          <w:szCs w:val="26"/>
        </w:rPr>
        <w:t>Описание результата предоставления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1B73D5" w:rsidRDefault="001B73D5" w:rsidP="001B73D5">
      <w:pPr>
        <w:pStyle w:val="Default"/>
        <w:ind w:firstLine="567"/>
        <w:jc w:val="both"/>
        <w:rPr>
          <w:sz w:val="26"/>
          <w:szCs w:val="26"/>
        </w:rPr>
      </w:pPr>
      <w:bookmarkStart w:id="0" w:name="Par3"/>
      <w:bookmarkStart w:id="1" w:name="Par4"/>
      <w:r>
        <w:rPr>
          <w:sz w:val="26"/>
          <w:szCs w:val="26"/>
        </w:rPr>
        <w:t>1) письменное разъяснение по вопросам применения муниципальных правовых актов о налогах и сборах;</w:t>
      </w:r>
      <w:bookmarkEnd w:id="0"/>
      <w:bookmarkEnd w:id="1"/>
    </w:p>
    <w:p w:rsidR="001B73D5" w:rsidRDefault="001B73D5" w:rsidP="001B73D5">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a5"/>
        <w:ind w:left="0"/>
        <w:jc w:val="center"/>
        <w:rPr>
          <w:b/>
          <w:color w:val="000000"/>
          <w:sz w:val="26"/>
          <w:szCs w:val="26"/>
        </w:rPr>
      </w:pPr>
      <w:r>
        <w:rPr>
          <w:b/>
          <w:color w:val="000000"/>
          <w:sz w:val="26"/>
          <w:szCs w:val="26"/>
        </w:rPr>
        <w:t>Срок предоставления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1B73D5" w:rsidRDefault="001B73D5" w:rsidP="001B73D5">
      <w:pPr>
        <w:pStyle w:val="Default"/>
        <w:ind w:firstLine="709"/>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1B73D5" w:rsidRPr="001B73D5" w:rsidRDefault="001B73D5" w:rsidP="001B73D5">
      <w:pPr>
        <w:ind w:firstLine="567"/>
        <w:jc w:val="both"/>
        <w:rPr>
          <w:sz w:val="26"/>
          <w:szCs w:val="26"/>
        </w:rPr>
      </w:pPr>
      <w:r w:rsidRPr="001B73D5">
        <w:rPr>
          <w:sz w:val="26"/>
          <w:szCs w:val="26"/>
        </w:rPr>
        <w:t xml:space="preserve">- </w:t>
      </w:r>
      <w:hyperlink r:id="rId6" w:history="1">
        <w:r w:rsidRPr="001B73D5">
          <w:rPr>
            <w:rStyle w:val="a3"/>
            <w:color w:val="auto"/>
            <w:sz w:val="26"/>
            <w:szCs w:val="26"/>
            <w:u w:val="none"/>
          </w:rPr>
          <w:t>Конституция</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Налоговый </w:t>
      </w:r>
      <w:hyperlink r:id="rId7" w:history="1">
        <w:r w:rsidRPr="001B73D5">
          <w:rPr>
            <w:rStyle w:val="a3"/>
            <w:color w:val="auto"/>
            <w:sz w:val="26"/>
            <w:szCs w:val="26"/>
            <w:u w:val="none"/>
          </w:rPr>
          <w:t>кодекс</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Федеральный </w:t>
      </w:r>
      <w:hyperlink r:id="rId8" w:history="1">
        <w:r w:rsidRPr="001B73D5">
          <w:rPr>
            <w:rStyle w:val="a3"/>
            <w:color w:val="auto"/>
            <w:sz w:val="26"/>
            <w:szCs w:val="26"/>
            <w:u w:val="none"/>
          </w:rPr>
          <w:t>закон</w:t>
        </w:r>
      </w:hyperlink>
      <w:r w:rsidRPr="001B73D5">
        <w:rPr>
          <w:sz w:val="26"/>
          <w:szCs w:val="26"/>
        </w:rPr>
        <w:t xml:space="preserve"> от 06.10.2003 № 131-ФЗ «Об общих принципах организации местного самоуправления в Российской Федерации»;</w:t>
      </w:r>
    </w:p>
    <w:p w:rsidR="001B73D5" w:rsidRDefault="001B73D5" w:rsidP="001B73D5">
      <w:pPr>
        <w:ind w:firstLine="567"/>
        <w:jc w:val="both"/>
        <w:rPr>
          <w:sz w:val="26"/>
          <w:szCs w:val="26"/>
        </w:rPr>
      </w:pPr>
      <w:r w:rsidRPr="001B73D5">
        <w:rPr>
          <w:sz w:val="26"/>
          <w:szCs w:val="26"/>
        </w:rPr>
        <w:t xml:space="preserve">- Федеральный </w:t>
      </w:r>
      <w:hyperlink r:id="rId9" w:history="1">
        <w:r w:rsidRPr="001B73D5">
          <w:rPr>
            <w:rStyle w:val="a3"/>
            <w:color w:val="auto"/>
            <w:sz w:val="26"/>
            <w:szCs w:val="26"/>
            <w:u w:val="none"/>
          </w:rPr>
          <w:t>закон</w:t>
        </w:r>
      </w:hyperlink>
      <w:r w:rsidRPr="001B73D5">
        <w:rPr>
          <w:sz w:val="26"/>
          <w:szCs w:val="26"/>
        </w:rPr>
        <w:t xml:space="preserve"> </w:t>
      </w:r>
      <w:r>
        <w:rPr>
          <w:sz w:val="26"/>
          <w:szCs w:val="26"/>
        </w:rPr>
        <w:t>от 27.07.2010 № 210-ФЗ «Об организации предоставления государственных и муниципальных услуг»</w:t>
      </w:r>
      <w:bookmarkStart w:id="2" w:name="Par53"/>
      <w:bookmarkEnd w:id="2"/>
      <w:r>
        <w:rPr>
          <w:sz w:val="26"/>
          <w:szCs w:val="26"/>
        </w:rPr>
        <w:t xml:space="preserve">. </w:t>
      </w:r>
    </w:p>
    <w:p w:rsidR="001B73D5" w:rsidRDefault="001B73D5" w:rsidP="001B73D5">
      <w:pPr>
        <w:jc w:val="both"/>
        <w:rPr>
          <w:sz w:val="26"/>
          <w:szCs w:val="26"/>
        </w:rPr>
      </w:pPr>
    </w:p>
    <w:p w:rsidR="001B73D5" w:rsidRDefault="001B73D5" w:rsidP="001B73D5">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3D5" w:rsidRDefault="001B73D5" w:rsidP="001B73D5">
      <w:pPr>
        <w:ind w:firstLine="567"/>
        <w:jc w:val="both"/>
        <w:rPr>
          <w:sz w:val="26"/>
          <w:szCs w:val="26"/>
        </w:rPr>
      </w:pPr>
    </w:p>
    <w:p w:rsidR="001B73D5" w:rsidRDefault="001B73D5" w:rsidP="001B73D5">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1B73D5" w:rsidRDefault="001B73D5" w:rsidP="001B73D5">
      <w:pPr>
        <w:autoSpaceDE w:val="0"/>
        <w:autoSpaceDN w:val="0"/>
        <w:adjustRightInd w:val="0"/>
        <w:ind w:firstLine="567"/>
        <w:jc w:val="both"/>
        <w:rPr>
          <w:sz w:val="26"/>
          <w:szCs w:val="26"/>
        </w:rPr>
      </w:pPr>
      <w:r>
        <w:rPr>
          <w:sz w:val="26"/>
          <w:szCs w:val="26"/>
        </w:rPr>
        <w:t>Заявитель в своем письменном обращении в обязательном порядке указывает:</w:t>
      </w:r>
    </w:p>
    <w:p w:rsidR="001B73D5" w:rsidRDefault="001B73D5" w:rsidP="001B73D5">
      <w:pPr>
        <w:autoSpaceDE w:val="0"/>
        <w:autoSpaceDN w:val="0"/>
        <w:adjustRightInd w:val="0"/>
        <w:ind w:firstLine="567"/>
        <w:jc w:val="both"/>
        <w:rPr>
          <w:sz w:val="26"/>
          <w:szCs w:val="26"/>
        </w:rPr>
      </w:pPr>
      <w:r>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B73D5" w:rsidRDefault="001B73D5" w:rsidP="001B73D5">
      <w:pPr>
        <w:autoSpaceDE w:val="0"/>
        <w:autoSpaceDN w:val="0"/>
        <w:adjustRightInd w:val="0"/>
        <w:ind w:firstLine="567"/>
        <w:jc w:val="both"/>
        <w:rPr>
          <w:sz w:val="26"/>
          <w:szCs w:val="26"/>
        </w:rPr>
      </w:pPr>
      <w:r>
        <w:rPr>
          <w:sz w:val="26"/>
          <w:szCs w:val="26"/>
        </w:rPr>
        <w:lastRenderedPageBreak/>
        <w:t>- наименование организации или фамилия, имя, отчество (при наличии) гражданина, направившего обращение;</w:t>
      </w:r>
    </w:p>
    <w:p w:rsidR="001B73D5" w:rsidRDefault="001B73D5" w:rsidP="001B73D5">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1B73D5" w:rsidRDefault="001B73D5" w:rsidP="001B73D5">
      <w:pPr>
        <w:autoSpaceDE w:val="0"/>
        <w:autoSpaceDN w:val="0"/>
        <w:adjustRightInd w:val="0"/>
        <w:ind w:firstLine="567"/>
        <w:jc w:val="both"/>
        <w:rPr>
          <w:sz w:val="26"/>
          <w:szCs w:val="26"/>
        </w:rPr>
      </w:pPr>
      <w:r>
        <w:rPr>
          <w:sz w:val="26"/>
          <w:szCs w:val="26"/>
        </w:rPr>
        <w:t>- содержание обращения;</w:t>
      </w:r>
    </w:p>
    <w:p w:rsidR="001B73D5" w:rsidRDefault="001B73D5" w:rsidP="001B73D5">
      <w:pPr>
        <w:autoSpaceDE w:val="0"/>
        <w:autoSpaceDN w:val="0"/>
        <w:adjustRightInd w:val="0"/>
        <w:ind w:firstLine="567"/>
        <w:jc w:val="both"/>
        <w:rPr>
          <w:sz w:val="26"/>
          <w:szCs w:val="26"/>
        </w:rPr>
      </w:pPr>
      <w:r>
        <w:rPr>
          <w:sz w:val="26"/>
          <w:szCs w:val="26"/>
        </w:rPr>
        <w:t>- подпись лица;</w:t>
      </w:r>
    </w:p>
    <w:p w:rsidR="001B73D5" w:rsidRDefault="001B73D5" w:rsidP="001B73D5">
      <w:pPr>
        <w:autoSpaceDE w:val="0"/>
        <w:autoSpaceDN w:val="0"/>
        <w:adjustRightInd w:val="0"/>
        <w:ind w:firstLine="567"/>
        <w:jc w:val="both"/>
        <w:rPr>
          <w:sz w:val="26"/>
          <w:szCs w:val="26"/>
        </w:rPr>
      </w:pPr>
      <w:r>
        <w:rPr>
          <w:sz w:val="26"/>
          <w:szCs w:val="26"/>
        </w:rPr>
        <w:t>- дата обращения.</w:t>
      </w:r>
    </w:p>
    <w:p w:rsidR="001B73D5" w:rsidRDefault="001B73D5" w:rsidP="001B73D5">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B73D5" w:rsidRDefault="001B73D5" w:rsidP="001B73D5">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73D5" w:rsidRDefault="001B73D5" w:rsidP="001B73D5">
      <w:pPr>
        <w:autoSpaceDE w:val="0"/>
        <w:autoSpaceDN w:val="0"/>
        <w:adjustRightInd w:val="0"/>
        <w:ind w:firstLine="567"/>
        <w:jc w:val="both"/>
        <w:rPr>
          <w:sz w:val="26"/>
          <w:szCs w:val="26"/>
        </w:rPr>
      </w:pPr>
      <w:r>
        <w:rPr>
          <w:sz w:val="26"/>
          <w:szCs w:val="26"/>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73D5" w:rsidRDefault="001B73D5" w:rsidP="001B73D5">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B73D5" w:rsidRDefault="001B73D5" w:rsidP="001B73D5">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3D5" w:rsidRDefault="001B73D5" w:rsidP="001B73D5">
      <w:pPr>
        <w:autoSpaceDE w:val="0"/>
        <w:autoSpaceDN w:val="0"/>
        <w:adjustRightInd w:val="0"/>
        <w:ind w:firstLine="567"/>
        <w:jc w:val="both"/>
        <w:rPr>
          <w:b/>
          <w:sz w:val="26"/>
          <w:szCs w:val="26"/>
        </w:rPr>
      </w:pPr>
    </w:p>
    <w:p w:rsidR="001B73D5" w:rsidRDefault="001B73D5" w:rsidP="001B73D5">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B73D5" w:rsidRDefault="001B73D5" w:rsidP="001B73D5">
      <w:pPr>
        <w:autoSpaceDE w:val="0"/>
        <w:autoSpaceDN w:val="0"/>
        <w:adjustRightInd w:val="0"/>
        <w:ind w:firstLine="567"/>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B73D5" w:rsidRDefault="001B73D5" w:rsidP="001B73D5">
      <w:pPr>
        <w:widowControl w:val="0"/>
        <w:autoSpaceDE w:val="0"/>
        <w:autoSpaceDN w:val="0"/>
        <w:ind w:firstLine="709"/>
        <w:jc w:val="both"/>
        <w:rPr>
          <w:sz w:val="26"/>
          <w:szCs w:val="26"/>
        </w:rPr>
      </w:pPr>
    </w:p>
    <w:p w:rsidR="001B73D5" w:rsidRDefault="001B73D5" w:rsidP="001B73D5">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1B73D5" w:rsidRDefault="001B73D5" w:rsidP="001B73D5">
      <w:pPr>
        <w:widowControl w:val="0"/>
        <w:autoSpaceDE w:val="0"/>
        <w:autoSpaceDN w:val="0"/>
        <w:ind w:firstLine="709"/>
        <w:jc w:val="center"/>
        <w:rPr>
          <w:b/>
          <w:sz w:val="26"/>
          <w:szCs w:val="26"/>
        </w:rPr>
      </w:pPr>
    </w:p>
    <w:p w:rsidR="001B73D5" w:rsidRDefault="001B73D5" w:rsidP="001B73D5">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1B73D5" w:rsidRDefault="001B73D5" w:rsidP="001B73D5">
      <w:pPr>
        <w:widowControl w:val="0"/>
        <w:autoSpaceDE w:val="0"/>
        <w:autoSpaceDN w:val="0"/>
        <w:ind w:firstLine="567"/>
        <w:jc w:val="both"/>
        <w:rPr>
          <w:sz w:val="26"/>
          <w:szCs w:val="26"/>
        </w:rPr>
      </w:pPr>
      <w:bookmarkStart w:id="3" w:name="P92"/>
      <w:bookmarkEnd w:id="3"/>
      <w:r>
        <w:rPr>
          <w:sz w:val="26"/>
          <w:szCs w:val="26"/>
        </w:rPr>
        <w:t xml:space="preserve">- если в письменном обращении не </w:t>
      </w:r>
      <w:proofErr w:type="gramStart"/>
      <w:r>
        <w:rPr>
          <w:sz w:val="26"/>
          <w:szCs w:val="26"/>
        </w:rPr>
        <w:t>указаны</w:t>
      </w:r>
      <w:proofErr w:type="gramEnd"/>
      <w:r>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1B73D5" w:rsidRDefault="001B73D5" w:rsidP="001B73D5">
      <w:pPr>
        <w:widowControl w:val="0"/>
        <w:autoSpaceDE w:val="0"/>
        <w:autoSpaceDN w:val="0"/>
        <w:ind w:firstLine="567"/>
        <w:jc w:val="both"/>
        <w:rPr>
          <w:sz w:val="26"/>
          <w:szCs w:val="26"/>
        </w:rPr>
      </w:pPr>
      <w:proofErr w:type="gramStart"/>
      <w:r>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sz w:val="26"/>
          <w:szCs w:val="26"/>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B73D5" w:rsidRDefault="001B73D5" w:rsidP="001B73D5">
      <w:pPr>
        <w:autoSpaceDE w:val="0"/>
        <w:autoSpaceDN w:val="0"/>
        <w:adjustRightInd w:val="0"/>
        <w:ind w:firstLine="567"/>
        <w:jc w:val="both"/>
        <w:rPr>
          <w:sz w:val="26"/>
          <w:szCs w:val="26"/>
        </w:rPr>
      </w:pPr>
      <w:proofErr w:type="gramStart"/>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1B73D5" w:rsidRDefault="001B73D5" w:rsidP="001B73D5">
      <w:pPr>
        <w:widowControl w:val="0"/>
        <w:autoSpaceDE w:val="0"/>
        <w:autoSpaceDN w:val="0"/>
        <w:ind w:firstLine="567"/>
        <w:jc w:val="both"/>
        <w:rPr>
          <w:sz w:val="26"/>
          <w:szCs w:val="26"/>
        </w:rPr>
      </w:pPr>
      <w:proofErr w:type="gramStart"/>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6"/>
          <w:szCs w:val="26"/>
        </w:rPr>
        <w:t xml:space="preserve"> </w:t>
      </w:r>
      <w:proofErr w:type="gramStart"/>
      <w:r>
        <w:rPr>
          <w:sz w:val="26"/>
          <w:szCs w:val="26"/>
        </w:rPr>
        <w:t>условии</w:t>
      </w:r>
      <w:proofErr w:type="gramEnd"/>
      <w:r>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73D5" w:rsidRDefault="001B73D5" w:rsidP="001B73D5">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B73D5">
        <w:rPr>
          <w:sz w:val="26"/>
          <w:szCs w:val="26"/>
        </w:rPr>
        <w:t xml:space="preserve">законом </w:t>
      </w:r>
      <w:hyperlink r:id="rId10" w:history="1">
        <w:r w:rsidRPr="001B73D5">
          <w:rPr>
            <w:rStyle w:val="a3"/>
            <w:color w:val="auto"/>
            <w:sz w:val="26"/>
            <w:szCs w:val="26"/>
            <w:u w:val="none"/>
          </w:rPr>
          <w:t>тайну</w:t>
        </w:r>
      </w:hyperlink>
      <w:r w:rsidRPr="001B73D5">
        <w:rPr>
          <w:sz w:val="26"/>
          <w:szCs w:val="26"/>
        </w:rPr>
        <w:t xml:space="preserve">, </w:t>
      </w:r>
      <w:r>
        <w:rPr>
          <w:sz w:val="26"/>
          <w:szCs w:val="26"/>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73D5" w:rsidRDefault="001B73D5" w:rsidP="001B73D5">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73D5" w:rsidRDefault="001B73D5" w:rsidP="001B73D5">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73D5" w:rsidRDefault="001B73D5" w:rsidP="001B73D5">
      <w:pPr>
        <w:autoSpaceDE w:val="0"/>
        <w:autoSpaceDN w:val="0"/>
        <w:adjustRightInd w:val="0"/>
        <w:ind w:firstLine="567"/>
        <w:jc w:val="both"/>
        <w:rPr>
          <w:sz w:val="26"/>
          <w:szCs w:val="26"/>
        </w:rPr>
      </w:pPr>
    </w:p>
    <w:p w:rsidR="001B73D5" w:rsidRDefault="001B73D5" w:rsidP="001B73D5">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B73D5" w:rsidRDefault="001B73D5" w:rsidP="001B73D5">
      <w:pPr>
        <w:pStyle w:val="Default"/>
        <w:ind w:firstLine="709"/>
        <w:jc w:val="both"/>
        <w:rPr>
          <w:sz w:val="26"/>
          <w:szCs w:val="26"/>
        </w:rPr>
      </w:pPr>
    </w:p>
    <w:p w:rsidR="001B73D5" w:rsidRDefault="001B73D5" w:rsidP="001B73D5">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73D5" w:rsidRDefault="001B73D5" w:rsidP="001B73D5">
      <w:pPr>
        <w:ind w:firstLine="709"/>
        <w:jc w:val="center"/>
        <w:rPr>
          <w:color w:val="000000"/>
          <w:sz w:val="26"/>
          <w:szCs w:val="26"/>
        </w:rPr>
      </w:pPr>
    </w:p>
    <w:p w:rsidR="001B73D5" w:rsidRDefault="001B73D5" w:rsidP="001B73D5">
      <w:pPr>
        <w:ind w:firstLine="567"/>
        <w:jc w:val="both"/>
        <w:rPr>
          <w:color w:val="000000"/>
          <w:sz w:val="26"/>
          <w:szCs w:val="26"/>
        </w:rPr>
      </w:pPr>
      <w:r>
        <w:rPr>
          <w:color w:val="000000"/>
          <w:sz w:val="26"/>
          <w:szCs w:val="26"/>
        </w:rPr>
        <w:t xml:space="preserve">16. </w:t>
      </w:r>
      <w:proofErr w:type="gramStart"/>
      <w:r>
        <w:rPr>
          <w:color w:val="000000"/>
          <w:sz w:val="26"/>
          <w:szCs w:val="26"/>
        </w:rPr>
        <w:t xml:space="preserve">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roofErr w:type="gramEnd"/>
    </w:p>
    <w:p w:rsidR="001B73D5" w:rsidRDefault="001B73D5" w:rsidP="001B73D5">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B73D5" w:rsidRDefault="001B73D5" w:rsidP="001B73D5">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1B73D5" w:rsidRDefault="001B73D5" w:rsidP="001B73D5">
      <w:pPr>
        <w:ind w:firstLine="709"/>
        <w:jc w:val="both"/>
        <w:rPr>
          <w:color w:val="000000"/>
          <w:sz w:val="26"/>
          <w:szCs w:val="26"/>
        </w:rPr>
      </w:pPr>
    </w:p>
    <w:p w:rsidR="001B73D5" w:rsidRDefault="001B73D5" w:rsidP="001B73D5">
      <w:pPr>
        <w:jc w:val="center"/>
        <w:rPr>
          <w:b/>
          <w:sz w:val="26"/>
          <w:szCs w:val="26"/>
        </w:rPr>
      </w:pPr>
      <w:proofErr w:type="gramStart"/>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w:t>
      </w:r>
      <w:proofErr w:type="gramEnd"/>
      <w:r>
        <w:rPr>
          <w:b/>
          <w:bCs w:val="0"/>
          <w:sz w:val="26"/>
          <w:szCs w:val="26"/>
        </w:rPr>
        <w:t xml:space="preserve"> законодательством </w:t>
      </w:r>
      <w:proofErr w:type="gramStart"/>
      <w:r>
        <w:rPr>
          <w:b/>
          <w:bCs w:val="0"/>
          <w:sz w:val="26"/>
          <w:szCs w:val="26"/>
        </w:rPr>
        <w:t>Российской</w:t>
      </w:r>
      <w:proofErr w:type="gramEnd"/>
    </w:p>
    <w:p w:rsidR="001B73D5" w:rsidRDefault="001B73D5" w:rsidP="001B73D5">
      <w:pPr>
        <w:jc w:val="center"/>
        <w:rPr>
          <w:b/>
          <w:sz w:val="26"/>
          <w:szCs w:val="26"/>
        </w:rPr>
      </w:pPr>
      <w:r>
        <w:rPr>
          <w:b/>
          <w:bCs w:val="0"/>
          <w:sz w:val="26"/>
          <w:szCs w:val="26"/>
        </w:rPr>
        <w:t>Федерации о социальной защите инвалидов</w:t>
      </w:r>
    </w:p>
    <w:p w:rsidR="001B73D5" w:rsidRDefault="001B73D5" w:rsidP="001B73D5">
      <w:pPr>
        <w:ind w:firstLine="567"/>
        <w:jc w:val="center"/>
        <w:rPr>
          <w:sz w:val="26"/>
          <w:szCs w:val="26"/>
        </w:rPr>
      </w:pPr>
      <w:r>
        <w:rPr>
          <w:sz w:val="26"/>
          <w:szCs w:val="26"/>
        </w:rPr>
        <w:t> </w:t>
      </w:r>
    </w:p>
    <w:p w:rsidR="001B73D5" w:rsidRDefault="001B73D5" w:rsidP="001B73D5">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1B73D5" w:rsidRDefault="001B73D5" w:rsidP="001B73D5">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73D5" w:rsidRDefault="001B73D5" w:rsidP="001B73D5">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B73D5" w:rsidRDefault="001B73D5" w:rsidP="001B73D5">
      <w:pPr>
        <w:pStyle w:val="a5"/>
        <w:ind w:left="0" w:firstLine="567"/>
        <w:jc w:val="both"/>
        <w:rPr>
          <w:color w:val="000000"/>
          <w:sz w:val="26"/>
          <w:szCs w:val="26"/>
        </w:rPr>
      </w:pPr>
      <w:r>
        <w:rPr>
          <w:color w:val="000000"/>
          <w:sz w:val="26"/>
          <w:szCs w:val="26"/>
        </w:rPr>
        <w:t>а) выдержки из нормативных правовых актов, содержащих нормы, регулирующие деятельность по предоставлению муниципальной услуги;</w:t>
      </w:r>
    </w:p>
    <w:p w:rsidR="001B73D5" w:rsidRDefault="001B73D5" w:rsidP="001B73D5">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1B73D5" w:rsidRDefault="001B73D5" w:rsidP="001B73D5">
      <w:pPr>
        <w:pStyle w:val="a5"/>
        <w:ind w:left="0" w:firstLine="567"/>
        <w:jc w:val="both"/>
        <w:rPr>
          <w:color w:val="000000"/>
          <w:sz w:val="26"/>
          <w:szCs w:val="26"/>
        </w:rPr>
      </w:pPr>
      <w:r>
        <w:rPr>
          <w:sz w:val="26"/>
          <w:szCs w:val="26"/>
        </w:rPr>
        <w:t>в) форма заявления и образец ее заполнения.</w:t>
      </w:r>
    </w:p>
    <w:p w:rsidR="001B73D5" w:rsidRDefault="001B73D5" w:rsidP="001B73D5">
      <w:pPr>
        <w:ind w:firstLine="567"/>
        <w:jc w:val="both"/>
        <w:rPr>
          <w:sz w:val="26"/>
          <w:szCs w:val="26"/>
        </w:rPr>
      </w:pPr>
      <w:r>
        <w:rPr>
          <w:color w:val="000000"/>
          <w:sz w:val="26"/>
          <w:szCs w:val="26"/>
        </w:rPr>
        <w:lastRenderedPageBreak/>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B73D5" w:rsidRDefault="001B73D5" w:rsidP="001B73D5">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B73D5" w:rsidRDefault="001B73D5" w:rsidP="001B73D5">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B73D5" w:rsidRDefault="001B73D5" w:rsidP="001B73D5">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B73D5" w:rsidRDefault="001B73D5" w:rsidP="001B73D5">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73D5" w:rsidRDefault="001B73D5" w:rsidP="001B73D5">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3D5" w:rsidRDefault="001B73D5" w:rsidP="001B73D5">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73D5" w:rsidRDefault="001B73D5" w:rsidP="001B73D5">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73D5" w:rsidRDefault="001B73D5" w:rsidP="001B73D5">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3D5" w:rsidRDefault="001B73D5" w:rsidP="001B73D5">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1B73D5" w:rsidRDefault="001B73D5" w:rsidP="001B73D5">
      <w:pPr>
        <w:ind w:firstLine="567"/>
        <w:jc w:val="both"/>
        <w:rPr>
          <w:sz w:val="26"/>
          <w:szCs w:val="26"/>
        </w:rPr>
      </w:pPr>
      <w:r>
        <w:rPr>
          <w:sz w:val="26"/>
          <w:szCs w:val="26"/>
        </w:rPr>
        <w:t>- допуск сурдопереводчика и тифлосурдопереводчика;</w:t>
      </w:r>
    </w:p>
    <w:p w:rsidR="001B73D5" w:rsidRDefault="001B73D5" w:rsidP="001B73D5">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1B73D5" w:rsidRDefault="001B73D5" w:rsidP="001B73D5">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1B73D5" w:rsidRDefault="001B73D5" w:rsidP="001B73D5">
      <w:pPr>
        <w:ind w:firstLine="567"/>
        <w:jc w:val="both"/>
        <w:rPr>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b/>
          <w:color w:val="000000"/>
          <w:sz w:val="26"/>
          <w:szCs w:val="26"/>
        </w:rPr>
        <w:t xml:space="preserve"> </w:t>
      </w:r>
      <w:proofErr w:type="gramStart"/>
      <w:r>
        <w:rPr>
          <w:b/>
          <w:color w:val="000000"/>
          <w:sz w:val="26"/>
          <w:szCs w:val="26"/>
        </w:rPr>
        <w:t>предоставлении</w:t>
      </w:r>
      <w:proofErr w:type="gramEnd"/>
      <w:r>
        <w:rPr>
          <w:b/>
          <w:color w:val="000000"/>
          <w:sz w:val="26"/>
          <w:szCs w:val="26"/>
        </w:rPr>
        <w:t xml:space="preserve"> нескольких </w:t>
      </w:r>
      <w:r>
        <w:rPr>
          <w:b/>
          <w:color w:val="000000"/>
          <w:sz w:val="26"/>
          <w:szCs w:val="26"/>
        </w:rPr>
        <w:lastRenderedPageBreak/>
        <w:t>государственных и (или) муниципальных услуг в многофункциональных центрах</w:t>
      </w:r>
    </w:p>
    <w:p w:rsidR="001B73D5" w:rsidRDefault="001B73D5" w:rsidP="001B73D5">
      <w:pPr>
        <w:pStyle w:val="Default"/>
        <w:jc w:val="both"/>
        <w:rPr>
          <w:color w:val="auto"/>
          <w:sz w:val="26"/>
          <w:szCs w:val="26"/>
        </w:rPr>
      </w:pPr>
    </w:p>
    <w:p w:rsidR="001B73D5" w:rsidRDefault="001B73D5" w:rsidP="001B73D5">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1B73D5" w:rsidRDefault="001B73D5" w:rsidP="001B73D5">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1B73D5" w:rsidRDefault="001B73D5" w:rsidP="001B73D5">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B73D5" w:rsidRDefault="001B73D5" w:rsidP="001B73D5">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1B73D5" w:rsidRDefault="001B73D5" w:rsidP="001B73D5">
      <w:pPr>
        <w:pStyle w:val="Default"/>
        <w:ind w:firstLine="567"/>
        <w:jc w:val="both"/>
        <w:rPr>
          <w:color w:val="auto"/>
          <w:sz w:val="26"/>
          <w:szCs w:val="26"/>
        </w:rPr>
      </w:pPr>
      <w:r>
        <w:rPr>
          <w:color w:val="auto"/>
          <w:sz w:val="26"/>
          <w:szCs w:val="26"/>
        </w:rPr>
        <w:t>с гражданами и организациями, в том числе:</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B73D5" w:rsidRDefault="001B73D5" w:rsidP="001B73D5">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1B73D5" w:rsidRDefault="001B73D5" w:rsidP="001B73D5">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B73D5" w:rsidRDefault="001B73D5" w:rsidP="001B73D5">
      <w:pPr>
        <w:pStyle w:val="Default"/>
        <w:ind w:firstLine="567"/>
        <w:jc w:val="both"/>
        <w:rPr>
          <w:color w:val="auto"/>
          <w:sz w:val="26"/>
          <w:szCs w:val="26"/>
        </w:rPr>
      </w:pPr>
      <w:r>
        <w:rPr>
          <w:color w:val="auto"/>
          <w:sz w:val="26"/>
          <w:szCs w:val="26"/>
        </w:rPr>
        <w:t>делением административно – управленческих процедур на стадии с закреплением за независимыми друг от друга должностными лицами;</w:t>
      </w:r>
    </w:p>
    <w:p w:rsidR="001B73D5" w:rsidRDefault="001B73D5" w:rsidP="001B73D5">
      <w:pPr>
        <w:pStyle w:val="Default"/>
        <w:ind w:firstLine="567"/>
        <w:jc w:val="both"/>
        <w:rPr>
          <w:color w:val="auto"/>
          <w:sz w:val="26"/>
          <w:szCs w:val="26"/>
        </w:rPr>
      </w:pPr>
      <w:r>
        <w:rPr>
          <w:color w:val="auto"/>
          <w:sz w:val="26"/>
          <w:szCs w:val="26"/>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1B73D5" w:rsidRDefault="001B73D5" w:rsidP="001B73D5">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1B73D5" w:rsidRDefault="001B73D5" w:rsidP="001B73D5">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1B73D5" w:rsidRDefault="001B73D5" w:rsidP="001B73D5">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1B73D5" w:rsidRDefault="001B73D5" w:rsidP="001B73D5">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B73D5" w:rsidRDefault="001B73D5" w:rsidP="001B73D5">
      <w:pPr>
        <w:pStyle w:val="Default"/>
        <w:ind w:firstLine="720"/>
        <w:jc w:val="both"/>
        <w:rPr>
          <w:color w:val="auto"/>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1B73D5" w:rsidRDefault="001B73D5" w:rsidP="001B73D5">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1B73D5" w:rsidRDefault="001B73D5" w:rsidP="001B73D5">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1B73D5" w:rsidRDefault="001B73D5" w:rsidP="001B73D5">
      <w:pPr>
        <w:pStyle w:val="Default"/>
        <w:jc w:val="center"/>
        <w:rPr>
          <w:b/>
          <w:bCs/>
          <w:color w:val="auto"/>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1B73D5" w:rsidRDefault="001B73D5" w:rsidP="001B73D5">
      <w:pPr>
        <w:ind w:firstLine="567"/>
        <w:jc w:val="both"/>
        <w:rPr>
          <w:sz w:val="26"/>
          <w:szCs w:val="26"/>
        </w:rPr>
      </w:pPr>
      <w:r>
        <w:rPr>
          <w:sz w:val="26"/>
          <w:szCs w:val="26"/>
        </w:rPr>
        <w:t>- прием и регистрация обращения;</w:t>
      </w:r>
    </w:p>
    <w:p w:rsidR="001B73D5" w:rsidRDefault="001B73D5" w:rsidP="001B73D5">
      <w:pPr>
        <w:ind w:firstLine="567"/>
        <w:jc w:val="both"/>
        <w:rPr>
          <w:sz w:val="26"/>
          <w:szCs w:val="26"/>
        </w:rPr>
      </w:pPr>
      <w:r>
        <w:rPr>
          <w:sz w:val="26"/>
          <w:szCs w:val="26"/>
        </w:rPr>
        <w:t>- рассмотрение обращения;</w:t>
      </w:r>
    </w:p>
    <w:p w:rsidR="001B73D5" w:rsidRDefault="001B73D5" w:rsidP="001B73D5">
      <w:pPr>
        <w:ind w:firstLine="567"/>
        <w:jc w:val="both"/>
        <w:rPr>
          <w:sz w:val="26"/>
          <w:szCs w:val="26"/>
        </w:rPr>
      </w:pPr>
      <w:r>
        <w:rPr>
          <w:sz w:val="26"/>
          <w:szCs w:val="26"/>
        </w:rPr>
        <w:t>- подготовка и направление ответа на обращение заявителю.</w:t>
      </w:r>
    </w:p>
    <w:p w:rsidR="001B73D5" w:rsidRDefault="001B73D5" w:rsidP="001B73D5">
      <w:pPr>
        <w:ind w:firstLine="709"/>
        <w:jc w:val="both"/>
        <w:rPr>
          <w:sz w:val="26"/>
          <w:szCs w:val="26"/>
        </w:rPr>
      </w:pPr>
    </w:p>
    <w:p w:rsidR="001B73D5" w:rsidRDefault="001B73D5" w:rsidP="001B73D5">
      <w:pPr>
        <w:jc w:val="center"/>
        <w:outlineLvl w:val="0"/>
        <w:rPr>
          <w:b/>
          <w:sz w:val="26"/>
          <w:szCs w:val="26"/>
        </w:rPr>
      </w:pPr>
      <w:r>
        <w:rPr>
          <w:b/>
          <w:sz w:val="26"/>
          <w:szCs w:val="26"/>
        </w:rPr>
        <w:t>Прием и регистрация заявления и прилагаемых к нему документов</w:t>
      </w:r>
    </w:p>
    <w:p w:rsidR="001B73D5" w:rsidRDefault="001B73D5" w:rsidP="001B73D5">
      <w:pPr>
        <w:ind w:firstLine="709"/>
        <w:jc w:val="both"/>
        <w:rPr>
          <w:sz w:val="26"/>
          <w:szCs w:val="26"/>
        </w:rPr>
      </w:pPr>
    </w:p>
    <w:p w:rsidR="001B73D5" w:rsidRDefault="001B73D5" w:rsidP="001B73D5">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а) в Администрации</w:t>
      </w:r>
      <w:r>
        <w:rPr>
          <w:i/>
          <w:iCs/>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lastRenderedPageBreak/>
        <w:t xml:space="preserve">- посредством почтового отправления. </w:t>
      </w:r>
    </w:p>
    <w:p w:rsidR="001B73D5" w:rsidRDefault="001B73D5" w:rsidP="001B73D5">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B73D5" w:rsidRDefault="001B73D5" w:rsidP="001B73D5">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B73D5" w:rsidRDefault="001B73D5" w:rsidP="001B73D5">
      <w:pPr>
        <w:pStyle w:val="Default"/>
        <w:ind w:firstLine="567"/>
        <w:jc w:val="both"/>
        <w:rPr>
          <w:color w:val="auto"/>
          <w:sz w:val="26"/>
          <w:szCs w:val="26"/>
        </w:rPr>
      </w:pPr>
      <w:r>
        <w:rPr>
          <w:color w:val="auto"/>
          <w:sz w:val="26"/>
          <w:szCs w:val="26"/>
        </w:rPr>
        <w:t xml:space="preserve">1) устанавливает предмет обращения; </w:t>
      </w:r>
    </w:p>
    <w:p w:rsidR="001B73D5" w:rsidRDefault="001B73D5" w:rsidP="001B73D5">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B73D5" w:rsidRDefault="001B73D5" w:rsidP="001B73D5">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B73D5" w:rsidRDefault="001B73D5" w:rsidP="001B73D5">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1B73D5" w:rsidRDefault="001B73D5" w:rsidP="001B73D5">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B73D5" w:rsidRDefault="001B73D5" w:rsidP="001B73D5">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B73D5" w:rsidRDefault="001B73D5" w:rsidP="001B73D5">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B73D5" w:rsidRDefault="001B73D5" w:rsidP="001B73D5">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6"/>
          <w:szCs w:val="26"/>
        </w:rPr>
        <w:t>с даты поступления</w:t>
      </w:r>
      <w:proofErr w:type="gramEnd"/>
      <w:r>
        <w:rPr>
          <w:color w:val="auto"/>
          <w:sz w:val="26"/>
          <w:szCs w:val="26"/>
        </w:rPr>
        <w:t xml:space="preserve"> заявления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1B73D5" w:rsidRDefault="001B73D5" w:rsidP="001B73D5">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1B73D5" w:rsidRDefault="001B73D5" w:rsidP="001B73D5">
      <w:pPr>
        <w:pStyle w:val="Default"/>
        <w:ind w:firstLine="567"/>
        <w:jc w:val="both"/>
        <w:rPr>
          <w:color w:val="auto"/>
          <w:sz w:val="26"/>
          <w:szCs w:val="26"/>
        </w:rPr>
      </w:pPr>
      <w:r>
        <w:rPr>
          <w:color w:val="auto"/>
          <w:sz w:val="26"/>
          <w:szCs w:val="26"/>
        </w:rPr>
        <w:t xml:space="preserve">1) в Администрации - передача заявления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lastRenderedPageBreak/>
        <w:t>2) в МФЦ – передача заявления в Администрацию.</w:t>
      </w:r>
    </w:p>
    <w:p w:rsidR="001B73D5" w:rsidRDefault="001B73D5" w:rsidP="001B73D5">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1B73D5" w:rsidRDefault="001B73D5" w:rsidP="001B73D5">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1B73D5" w:rsidRDefault="001B73D5" w:rsidP="001B73D5">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B73D5" w:rsidRDefault="001B73D5" w:rsidP="001B73D5">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B73D5" w:rsidRDefault="001B73D5" w:rsidP="001B73D5">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1B73D5" w:rsidRDefault="001B73D5" w:rsidP="001B73D5">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1B73D5" w:rsidRDefault="001B73D5" w:rsidP="001B73D5">
      <w:pPr>
        <w:pStyle w:val="Default"/>
        <w:ind w:firstLine="720"/>
        <w:jc w:val="both"/>
        <w:rPr>
          <w:sz w:val="26"/>
          <w:szCs w:val="26"/>
        </w:rPr>
      </w:pPr>
    </w:p>
    <w:p w:rsidR="001B73D5" w:rsidRDefault="001B73D5" w:rsidP="001B73D5">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1B73D5" w:rsidRDefault="001B73D5" w:rsidP="001B73D5">
      <w:pPr>
        <w:pStyle w:val="Default"/>
        <w:ind w:firstLine="720"/>
        <w:jc w:val="both"/>
        <w:rPr>
          <w:i/>
          <w:sz w:val="26"/>
          <w:szCs w:val="26"/>
        </w:rPr>
      </w:pPr>
    </w:p>
    <w:p w:rsidR="001B73D5" w:rsidRDefault="001B73D5" w:rsidP="001B73D5">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1B73D5" w:rsidRDefault="001B73D5" w:rsidP="001B73D5">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1B73D5" w:rsidRDefault="001B73D5" w:rsidP="001B73D5">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1B73D5" w:rsidRDefault="001B73D5" w:rsidP="001B73D5">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73D5" w:rsidRDefault="001B73D5" w:rsidP="001B73D5">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73D5" w:rsidRDefault="001B73D5" w:rsidP="001B73D5">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B73D5" w:rsidRDefault="001B73D5" w:rsidP="001B73D5">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B73D5" w:rsidRDefault="001B73D5" w:rsidP="001B73D5">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w:t>
      </w:r>
    </w:p>
    <w:p w:rsidR="001B73D5" w:rsidRDefault="001B73D5" w:rsidP="001B73D5">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1B73D5" w:rsidRDefault="001B73D5" w:rsidP="001B73D5">
      <w:pPr>
        <w:pStyle w:val="ConsPlusNormal0"/>
        <w:widowControl/>
        <w:jc w:val="both"/>
        <w:rPr>
          <w:rFonts w:ascii="Times New Roman" w:hAnsi="Times New Roman" w:cs="Times New Roman"/>
          <w:bCs/>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23.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B73D5" w:rsidRDefault="001B73D5" w:rsidP="001B73D5">
      <w:pPr>
        <w:ind w:firstLine="567"/>
        <w:jc w:val="both"/>
        <w:rPr>
          <w:sz w:val="26"/>
          <w:szCs w:val="26"/>
        </w:rPr>
      </w:pPr>
      <w:r>
        <w:rPr>
          <w:sz w:val="26"/>
          <w:szCs w:val="26"/>
        </w:rPr>
        <w:t>В ходе текущего контроля проверяется:</w:t>
      </w:r>
    </w:p>
    <w:p w:rsidR="001B73D5" w:rsidRDefault="001B73D5" w:rsidP="001B73D5">
      <w:pPr>
        <w:ind w:firstLine="567"/>
        <w:jc w:val="both"/>
        <w:rPr>
          <w:sz w:val="26"/>
          <w:szCs w:val="26"/>
        </w:rPr>
      </w:pPr>
      <w:r>
        <w:rPr>
          <w:sz w:val="26"/>
          <w:szCs w:val="26"/>
        </w:rPr>
        <w:t>соблюдение сроков исполнения административных процедур;</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w:t>
      </w:r>
    </w:p>
    <w:p w:rsidR="001B73D5" w:rsidRDefault="001B73D5" w:rsidP="001B73D5">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B73D5" w:rsidRDefault="001B73D5" w:rsidP="001B73D5">
      <w:pPr>
        <w:pStyle w:val="ConsPlusNormal0"/>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предоставления муниципальной услуги</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6"/>
          <w:szCs w:val="26"/>
        </w:rPr>
        <w:t xml:space="preserve"> структурного подразделения уполномоченного органа, осуществляющего полномочия по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Проверки могут быть плановыми и внеплановыми. </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Плановая проверка осуществляется на основании полугодовых или годовых </w:t>
      </w:r>
      <w:r>
        <w:rPr>
          <w:rFonts w:ascii="Times New Roman" w:hAnsi="Times New Roman" w:cs="Times New Roman"/>
          <w:sz w:val="26"/>
          <w:szCs w:val="26"/>
        </w:rPr>
        <w:lastRenderedPageBreak/>
        <w:t>планов проверок полноты и качества предоставления муниципальной услуги, утверждаемых руководителем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B73D5" w:rsidRDefault="001B73D5" w:rsidP="001B73D5">
      <w:pPr>
        <w:ind w:firstLine="567"/>
        <w:jc w:val="both"/>
        <w:rPr>
          <w:sz w:val="26"/>
          <w:szCs w:val="26"/>
        </w:rPr>
      </w:pPr>
      <w:r>
        <w:rPr>
          <w:sz w:val="26"/>
          <w:szCs w:val="26"/>
        </w:rPr>
        <w:t xml:space="preserve"> В ходе проверок оценивается:</w:t>
      </w:r>
    </w:p>
    <w:p w:rsidR="001B73D5" w:rsidRDefault="001B73D5" w:rsidP="001B73D5">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B73D5" w:rsidRDefault="001B73D5" w:rsidP="001B73D5">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B73D5" w:rsidRDefault="001B73D5" w:rsidP="001B73D5">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1B73D5" w:rsidRDefault="001B73D5" w:rsidP="001B73D5">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1B73D5" w:rsidRDefault="001B73D5" w:rsidP="001B73D5">
      <w:pPr>
        <w:ind w:firstLine="567"/>
        <w:jc w:val="both"/>
        <w:rPr>
          <w:sz w:val="26"/>
          <w:szCs w:val="26"/>
        </w:rPr>
      </w:pPr>
      <w:r>
        <w:rPr>
          <w:sz w:val="26"/>
          <w:szCs w:val="26"/>
        </w:rPr>
        <w:t>устранение нарушений и недостатков, выявленных в ходе предыдущей проверки.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1B73D5" w:rsidRDefault="001B73D5" w:rsidP="001B73D5">
      <w:pPr>
        <w:ind w:firstLine="567"/>
        <w:jc w:val="both"/>
        <w:rPr>
          <w:sz w:val="26"/>
          <w:szCs w:val="26"/>
        </w:rPr>
      </w:pPr>
      <w:r>
        <w:rPr>
          <w:sz w:val="26"/>
          <w:szCs w:val="26"/>
        </w:rPr>
        <w:t>1) наименование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B73D5" w:rsidRDefault="001B73D5" w:rsidP="001B73D5">
      <w:pPr>
        <w:ind w:firstLine="567"/>
        <w:jc w:val="both"/>
        <w:rPr>
          <w:sz w:val="26"/>
          <w:szCs w:val="26"/>
        </w:rPr>
      </w:pPr>
      <w:r>
        <w:rPr>
          <w:sz w:val="26"/>
          <w:szCs w:val="26"/>
        </w:rPr>
        <w:t>3) цели, задачи, предмет проверки;</w:t>
      </w:r>
    </w:p>
    <w:p w:rsidR="001B73D5" w:rsidRDefault="001B73D5" w:rsidP="001B73D5">
      <w:pPr>
        <w:ind w:firstLine="567"/>
        <w:jc w:val="both"/>
        <w:rPr>
          <w:sz w:val="26"/>
          <w:szCs w:val="26"/>
        </w:rPr>
      </w:pPr>
      <w:r>
        <w:rPr>
          <w:sz w:val="26"/>
          <w:szCs w:val="26"/>
        </w:rPr>
        <w:t>4) правовые основания проведения проверки;</w:t>
      </w:r>
    </w:p>
    <w:p w:rsidR="001B73D5" w:rsidRDefault="001B73D5" w:rsidP="001B73D5">
      <w:pPr>
        <w:ind w:firstLine="567"/>
        <w:jc w:val="both"/>
        <w:rPr>
          <w:sz w:val="26"/>
          <w:szCs w:val="26"/>
        </w:rPr>
      </w:pPr>
      <w:r>
        <w:rPr>
          <w:sz w:val="26"/>
          <w:szCs w:val="26"/>
        </w:rPr>
        <w:t>5) даты начала и окончания проведения проверки;</w:t>
      </w:r>
    </w:p>
    <w:p w:rsidR="001B73D5" w:rsidRDefault="001B73D5" w:rsidP="001B73D5">
      <w:pPr>
        <w:ind w:firstLine="567"/>
        <w:jc w:val="both"/>
        <w:rPr>
          <w:sz w:val="26"/>
          <w:szCs w:val="26"/>
        </w:rPr>
      </w:pPr>
      <w:r>
        <w:rPr>
          <w:sz w:val="26"/>
          <w:szCs w:val="26"/>
        </w:rPr>
        <w:t>6) срок подготовки акта проверки.</w:t>
      </w:r>
    </w:p>
    <w:p w:rsidR="001B73D5" w:rsidRDefault="001B73D5" w:rsidP="001B73D5">
      <w:pPr>
        <w:ind w:firstLine="567"/>
        <w:jc w:val="both"/>
        <w:rPr>
          <w:sz w:val="26"/>
          <w:szCs w:val="26"/>
        </w:rPr>
      </w:pPr>
      <w:proofErr w:type="gramStart"/>
      <w:r>
        <w:rPr>
          <w:sz w:val="26"/>
          <w:szCs w:val="26"/>
        </w:rPr>
        <w:lastRenderedPageBreak/>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1B73D5" w:rsidRDefault="001B73D5" w:rsidP="001B73D5">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3D5" w:rsidRDefault="001B73D5" w:rsidP="001B73D5">
      <w:pPr>
        <w:pStyle w:val="ConsPlusNormal0"/>
        <w:ind w:firstLine="709"/>
        <w:jc w:val="both"/>
        <w:rPr>
          <w:rFonts w:ascii="Times New Roman" w:hAnsi="Times New Roman" w:cs="Times New Roman"/>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Граждане, их объединения и организации вправе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B73D5" w:rsidRDefault="001B73D5" w:rsidP="001B73D5">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6"/>
          <w:szCs w:val="26"/>
        </w:rPr>
        <w:t>порядке</w:t>
      </w:r>
      <w:proofErr w:type="gramEnd"/>
      <w:r>
        <w:rPr>
          <w:sz w:val="26"/>
          <w:szCs w:val="26"/>
        </w:rPr>
        <w:t xml:space="preserve"> установленном Федеральным законом от 2 мая 2006 г. </w:t>
      </w:r>
      <w:r>
        <w:rPr>
          <w:sz w:val="26"/>
          <w:szCs w:val="26"/>
        </w:rPr>
        <w:br/>
        <w:t>№  59-ФЗ «О порядке рассмотрения обращений граждан Российской Федерации».</w:t>
      </w:r>
    </w:p>
    <w:p w:rsidR="001B73D5" w:rsidRDefault="001B73D5" w:rsidP="001B73D5">
      <w:pPr>
        <w:ind w:firstLine="709"/>
        <w:jc w:val="center"/>
        <w:rPr>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B73D5" w:rsidRDefault="001B73D5" w:rsidP="001B73D5">
      <w:pPr>
        <w:pStyle w:val="a5"/>
        <w:jc w:val="center"/>
        <w:rPr>
          <w:color w:val="000000"/>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B73D5" w:rsidRDefault="001B73D5" w:rsidP="001B73D5">
      <w:pPr>
        <w:jc w:val="both"/>
        <w:rPr>
          <w:b/>
          <w:sz w:val="26"/>
          <w:szCs w:val="26"/>
        </w:rPr>
      </w:pPr>
    </w:p>
    <w:p w:rsidR="001B73D5" w:rsidRDefault="001B73D5" w:rsidP="001B73D5">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w:t>
      </w:r>
    </w:p>
    <w:p w:rsidR="001B73D5" w:rsidRDefault="001B73D5" w:rsidP="001B73D5">
      <w:pPr>
        <w:jc w:val="both"/>
        <w:rPr>
          <w:b/>
          <w:color w:val="000000"/>
          <w:sz w:val="26"/>
          <w:szCs w:val="26"/>
        </w:rPr>
      </w:pPr>
    </w:p>
    <w:p w:rsidR="001B73D5" w:rsidRDefault="001B73D5" w:rsidP="001B73D5">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1B73D5" w:rsidRDefault="001B73D5" w:rsidP="001B73D5">
      <w:pPr>
        <w:ind w:firstLine="709"/>
        <w:jc w:val="both"/>
        <w:rPr>
          <w:bCs w:val="0"/>
          <w:color w:val="000000"/>
          <w:sz w:val="26"/>
          <w:szCs w:val="26"/>
        </w:rPr>
      </w:pPr>
    </w:p>
    <w:p w:rsidR="001B73D5" w:rsidRDefault="001B73D5" w:rsidP="001B73D5">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1B73D5" w:rsidRDefault="001B73D5" w:rsidP="001B73D5">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B73D5" w:rsidRDefault="001B73D5" w:rsidP="001B73D5">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73D5" w:rsidRDefault="001B73D5" w:rsidP="001B73D5">
      <w:pPr>
        <w:jc w:val="both"/>
        <w:rPr>
          <w:b/>
          <w:sz w:val="26"/>
          <w:szCs w:val="26"/>
        </w:rPr>
      </w:pPr>
    </w:p>
    <w:p w:rsidR="001B73D5" w:rsidRDefault="001B73D5" w:rsidP="001B73D5">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1B73D5" w:rsidRDefault="001B73D5" w:rsidP="001B73D5">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B73D5" w:rsidRDefault="001B73D5" w:rsidP="001B73D5">
      <w:pPr>
        <w:pStyle w:val="a5"/>
        <w:ind w:hanging="142"/>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a5"/>
        <w:ind w:firstLine="709"/>
        <w:jc w:val="center"/>
        <w:rPr>
          <w:color w:val="000000"/>
          <w:sz w:val="26"/>
          <w:szCs w:val="26"/>
        </w:rPr>
      </w:pPr>
      <w:r>
        <w:rPr>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 xml:space="preserve">31. Заявитель имеет право подать жалобу на решения и (или) действия (бездействие) многофункционального центра, работника многофункционального </w:t>
      </w:r>
      <w:r>
        <w:rPr>
          <w:color w:val="000000"/>
          <w:sz w:val="26"/>
          <w:szCs w:val="26"/>
        </w:rPr>
        <w:lastRenderedPageBreak/>
        <w:t>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1B73D5" w:rsidRDefault="001B73D5" w:rsidP="001B73D5">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1B73D5" w:rsidRDefault="001B73D5" w:rsidP="001B73D5">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autoSpaceDE w:val="0"/>
        <w:autoSpaceDN w:val="0"/>
        <w:adjustRightInd w:val="0"/>
        <w:ind w:firstLine="567"/>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autoSpaceDE w:val="0"/>
        <w:autoSpaceDN w:val="0"/>
        <w:adjustRightInd w:val="0"/>
        <w:ind w:firstLine="567"/>
        <w:jc w:val="both"/>
        <w:rPr>
          <w:sz w:val="26"/>
          <w:szCs w:val="26"/>
        </w:rPr>
      </w:pPr>
      <w:proofErr w:type="gramStart"/>
      <w:r>
        <w:rPr>
          <w:sz w:val="26"/>
          <w:szCs w:val="26"/>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6"/>
          <w:szCs w:val="26"/>
        </w:rPr>
        <w:lastRenderedPageBreak/>
        <w:t>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autoSpaceDE w:val="0"/>
        <w:autoSpaceDN w:val="0"/>
        <w:adjustRightInd w:val="0"/>
        <w:ind w:firstLine="567"/>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pStyle w:val="a5"/>
        <w:ind w:left="0" w:firstLine="567"/>
        <w:jc w:val="both"/>
        <w:rPr>
          <w:sz w:val="26"/>
          <w:szCs w:val="26"/>
        </w:rPr>
      </w:pPr>
      <w:r>
        <w:rPr>
          <w:sz w:val="26"/>
          <w:szCs w:val="26"/>
        </w:rPr>
        <w:t xml:space="preserve"> </w:t>
      </w:r>
      <w:proofErr w:type="gramStart"/>
      <w:r>
        <w:rPr>
          <w:sz w:val="26"/>
          <w:szCs w:val="26"/>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B73D5" w:rsidRDefault="001B73D5" w:rsidP="001B73D5">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1B73D5" w:rsidRDefault="001B73D5" w:rsidP="001B73D5">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1B73D5" w:rsidRDefault="001B73D5" w:rsidP="001B73D5">
      <w:pPr>
        <w:pStyle w:val="a5"/>
        <w:ind w:left="0" w:firstLine="567"/>
        <w:jc w:val="both"/>
        <w:rPr>
          <w:sz w:val="26"/>
          <w:szCs w:val="26"/>
        </w:rPr>
      </w:pPr>
      <w:r>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B73D5" w:rsidRDefault="001B73D5" w:rsidP="001B73D5">
      <w:pPr>
        <w:ind w:firstLine="567"/>
        <w:jc w:val="both"/>
        <w:rPr>
          <w:rFonts w:ascii="Verdana" w:hAnsi="Verdana"/>
          <w:sz w:val="26"/>
          <w:szCs w:val="26"/>
        </w:rPr>
      </w:pPr>
      <w:r>
        <w:rPr>
          <w:sz w:val="26"/>
          <w:szCs w:val="26"/>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B73D5" w:rsidRDefault="001B73D5" w:rsidP="001B73D5">
      <w:pPr>
        <w:pStyle w:val="a5"/>
        <w:ind w:left="0" w:firstLine="567"/>
        <w:jc w:val="both"/>
        <w:rPr>
          <w:color w:val="000000"/>
          <w:sz w:val="26"/>
          <w:szCs w:val="26"/>
        </w:rPr>
      </w:pPr>
      <w:r>
        <w:rPr>
          <w:color w:val="000000"/>
          <w:sz w:val="26"/>
          <w:szCs w:val="26"/>
        </w:rPr>
        <w:t>Жалоба должна содержать:</w:t>
      </w:r>
    </w:p>
    <w:p w:rsidR="001B73D5" w:rsidRDefault="001B73D5" w:rsidP="001B73D5">
      <w:pPr>
        <w:pStyle w:val="a5"/>
        <w:ind w:left="0" w:firstLine="567"/>
        <w:jc w:val="both"/>
        <w:rPr>
          <w:sz w:val="26"/>
          <w:szCs w:val="26"/>
        </w:rPr>
      </w:pPr>
      <w:proofErr w:type="gramStart"/>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3D5" w:rsidRDefault="001B73D5" w:rsidP="001B73D5">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1B73D5" w:rsidRDefault="001B73D5" w:rsidP="001B73D5">
      <w:pPr>
        <w:pStyle w:val="a5"/>
        <w:ind w:left="0" w:firstLine="567"/>
        <w:jc w:val="both"/>
        <w:rPr>
          <w:color w:val="000000"/>
          <w:sz w:val="26"/>
          <w:szCs w:val="26"/>
        </w:rPr>
      </w:pPr>
      <w:proofErr w:type="gramStart"/>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B73D5" w:rsidRDefault="001B73D5" w:rsidP="001B73D5">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1B73D5" w:rsidRDefault="001B73D5" w:rsidP="001B73D5">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B73D5" w:rsidRDefault="001B73D5" w:rsidP="001B73D5">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1B73D5" w:rsidRDefault="001B73D5" w:rsidP="001B73D5">
      <w:pPr>
        <w:pStyle w:val="a5"/>
        <w:ind w:left="0" w:firstLine="567"/>
        <w:jc w:val="both"/>
        <w:rPr>
          <w:color w:val="000000"/>
          <w:sz w:val="26"/>
          <w:szCs w:val="26"/>
        </w:rPr>
      </w:pPr>
      <w:proofErr w:type="gramStart"/>
      <w:r>
        <w:rPr>
          <w:color w:val="000000"/>
          <w:sz w:val="26"/>
          <w:szCs w:val="26"/>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73D5" w:rsidRDefault="001B73D5" w:rsidP="001B73D5">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1B73D5" w:rsidRDefault="001B73D5" w:rsidP="001B73D5">
      <w:pPr>
        <w:pStyle w:val="a5"/>
        <w:ind w:left="0" w:firstLine="567"/>
        <w:jc w:val="both"/>
        <w:rPr>
          <w:color w:val="000000"/>
          <w:sz w:val="26"/>
          <w:szCs w:val="26"/>
        </w:rPr>
      </w:pPr>
      <w:proofErr w:type="gramStart"/>
      <w:r>
        <w:rPr>
          <w:color w:val="000000"/>
          <w:sz w:val="26"/>
          <w:szCs w:val="26"/>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B73D5" w:rsidRDefault="001B73D5" w:rsidP="001B73D5">
      <w:pPr>
        <w:pStyle w:val="a5"/>
        <w:ind w:left="0" w:firstLine="567"/>
        <w:jc w:val="both"/>
        <w:rPr>
          <w:color w:val="000000"/>
          <w:sz w:val="26"/>
          <w:szCs w:val="26"/>
        </w:rPr>
      </w:pPr>
      <w:r>
        <w:rPr>
          <w:color w:val="000000"/>
          <w:sz w:val="26"/>
          <w:szCs w:val="26"/>
        </w:rPr>
        <w:t>б) в удовлетворении жалобы отказывается.</w:t>
      </w:r>
    </w:p>
    <w:p w:rsidR="001B73D5" w:rsidRDefault="001B73D5" w:rsidP="001B73D5">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1B73D5" w:rsidRDefault="001B73D5" w:rsidP="001B73D5">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1B73D5" w:rsidRDefault="001B73D5" w:rsidP="001B73D5">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3D5" w:rsidRDefault="001B73D5" w:rsidP="001B73D5">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3D5" w:rsidRDefault="001B73D5" w:rsidP="001B73D5">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1B73D5" w:rsidRDefault="001B73D5" w:rsidP="001B73D5">
      <w:pPr>
        <w:pStyle w:val="a5"/>
        <w:ind w:left="0" w:firstLine="567"/>
        <w:jc w:val="both"/>
        <w:rPr>
          <w:color w:val="000000"/>
          <w:sz w:val="26"/>
          <w:szCs w:val="26"/>
        </w:rPr>
      </w:pPr>
      <w:proofErr w:type="gramStart"/>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B73D5" w:rsidRDefault="001B73D5" w:rsidP="001B73D5">
      <w:pPr>
        <w:pStyle w:val="a5"/>
        <w:ind w:left="0" w:firstLine="567"/>
        <w:jc w:val="both"/>
        <w:rPr>
          <w:color w:val="000000"/>
          <w:sz w:val="26"/>
          <w:szCs w:val="26"/>
        </w:rPr>
      </w:pPr>
      <w:r>
        <w:rPr>
          <w:color w:val="000000"/>
          <w:sz w:val="26"/>
          <w:szCs w:val="26"/>
        </w:rPr>
        <w:t>в) фамилия, имя, отчество (при наличии) заявителя;</w:t>
      </w:r>
    </w:p>
    <w:p w:rsidR="001B73D5" w:rsidRDefault="001B73D5" w:rsidP="001B73D5">
      <w:pPr>
        <w:pStyle w:val="a5"/>
        <w:ind w:left="0" w:firstLine="567"/>
        <w:jc w:val="both"/>
        <w:rPr>
          <w:color w:val="000000"/>
          <w:sz w:val="26"/>
          <w:szCs w:val="26"/>
        </w:rPr>
      </w:pPr>
      <w:r>
        <w:rPr>
          <w:color w:val="000000"/>
          <w:sz w:val="26"/>
          <w:szCs w:val="26"/>
        </w:rPr>
        <w:t>г) основания для принятия решения по жалобе;</w:t>
      </w:r>
    </w:p>
    <w:p w:rsidR="001B73D5" w:rsidRDefault="001B73D5" w:rsidP="001B73D5">
      <w:pPr>
        <w:pStyle w:val="a5"/>
        <w:ind w:left="0" w:firstLine="567"/>
        <w:jc w:val="both"/>
        <w:rPr>
          <w:color w:val="000000"/>
          <w:sz w:val="26"/>
          <w:szCs w:val="26"/>
        </w:rPr>
      </w:pPr>
      <w:r>
        <w:rPr>
          <w:color w:val="000000"/>
          <w:sz w:val="26"/>
          <w:szCs w:val="26"/>
        </w:rPr>
        <w:t>д) принятое по жалобе решение;</w:t>
      </w:r>
    </w:p>
    <w:p w:rsidR="001B73D5" w:rsidRDefault="001B73D5" w:rsidP="001B73D5">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3D5" w:rsidRDefault="001B73D5" w:rsidP="001B73D5">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1B73D5" w:rsidRDefault="001B73D5" w:rsidP="001B73D5">
      <w:pPr>
        <w:pStyle w:val="a5"/>
        <w:ind w:left="0" w:firstLine="567"/>
        <w:jc w:val="both"/>
        <w:rPr>
          <w:sz w:val="26"/>
          <w:szCs w:val="26"/>
        </w:rPr>
      </w:pPr>
      <w:r>
        <w:rPr>
          <w:sz w:val="26"/>
          <w:szCs w:val="26"/>
        </w:rPr>
        <w:t>В случае признания жалобы подлежащей удовлетворению в ответе заявителю, указанном</w:t>
      </w:r>
      <w:r w:rsidR="00AA7F9D">
        <w:rPr>
          <w:sz w:val="26"/>
          <w:szCs w:val="26"/>
        </w:rPr>
        <w:t xml:space="preserve"> в пункте 32</w:t>
      </w:r>
      <w:r>
        <w:rPr>
          <w:sz w:val="26"/>
          <w:szCs w:val="26"/>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w:t>
      </w:r>
      <w:r>
        <w:rPr>
          <w:sz w:val="26"/>
          <w:szCs w:val="26"/>
        </w:rPr>
        <w:lastRenderedPageBreak/>
        <w:t xml:space="preserve">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w:t>
      </w:r>
      <w:proofErr w:type="gramStart"/>
      <w:r>
        <w:rPr>
          <w:sz w:val="26"/>
          <w:szCs w:val="26"/>
        </w:rPr>
        <w:t>целях</w:t>
      </w:r>
      <w:proofErr w:type="gramEnd"/>
      <w:r>
        <w:rPr>
          <w:sz w:val="26"/>
          <w:szCs w:val="26"/>
        </w:rPr>
        <w:t xml:space="preserve"> получения муниципальной услуги.</w:t>
      </w:r>
    </w:p>
    <w:p w:rsidR="001B73D5" w:rsidRDefault="001B73D5" w:rsidP="001B73D5">
      <w:pPr>
        <w:pStyle w:val="a5"/>
        <w:ind w:left="0" w:firstLine="567"/>
        <w:jc w:val="both"/>
        <w:rPr>
          <w:color w:val="000000"/>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w:t>
      </w:r>
      <w:r w:rsidR="00AA7F9D">
        <w:rPr>
          <w:sz w:val="26"/>
          <w:szCs w:val="26"/>
        </w:rPr>
        <w:t xml:space="preserve">заявителю, указанном в пункте </w:t>
      </w:r>
      <w:r>
        <w:rPr>
          <w:sz w:val="26"/>
          <w:szCs w:val="26"/>
        </w:rPr>
        <w:t>3</w:t>
      </w:r>
      <w:r w:rsidR="00AA7F9D">
        <w:rPr>
          <w:sz w:val="26"/>
          <w:szCs w:val="26"/>
        </w:rPr>
        <w:t>2</w:t>
      </w:r>
      <w:r>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3D5" w:rsidRDefault="001B73D5" w:rsidP="001B73D5">
      <w:pPr>
        <w:pStyle w:val="a5"/>
        <w:ind w:left="0" w:firstLine="567"/>
        <w:jc w:val="both"/>
        <w:rPr>
          <w:color w:val="000000"/>
          <w:sz w:val="26"/>
          <w:szCs w:val="26"/>
        </w:rPr>
      </w:pPr>
      <w:r>
        <w:rPr>
          <w:color w:val="000000"/>
          <w:sz w:val="26"/>
          <w:szCs w:val="26"/>
        </w:rPr>
        <w:t xml:space="preserve">В случае установления в ходе или по результатам </w:t>
      </w:r>
      <w:proofErr w:type="gramStart"/>
      <w:r>
        <w:rPr>
          <w:color w:val="000000"/>
          <w:sz w:val="26"/>
          <w:szCs w:val="26"/>
        </w:rPr>
        <w:t>рассмотрения жалобы признаков состава административного правонарушения</w:t>
      </w:r>
      <w:proofErr w:type="gramEnd"/>
      <w:r>
        <w:rPr>
          <w:color w:val="000000"/>
          <w:sz w:val="26"/>
          <w:szCs w:val="26"/>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B73D5" w:rsidRDefault="001B73D5" w:rsidP="001B73D5">
      <w:pPr>
        <w:pStyle w:val="a5"/>
        <w:ind w:left="0" w:firstLine="567"/>
        <w:jc w:val="both"/>
        <w:rPr>
          <w:color w:val="000000"/>
          <w:sz w:val="26"/>
          <w:szCs w:val="26"/>
        </w:rPr>
      </w:pPr>
      <w:r>
        <w:rPr>
          <w:color w:val="000000"/>
          <w:sz w:val="26"/>
          <w:szCs w:val="26"/>
        </w:rPr>
        <w:t xml:space="preserve"> </w:t>
      </w:r>
      <w:r w:rsidR="00AA7F9D">
        <w:rPr>
          <w:color w:val="000000"/>
          <w:sz w:val="26"/>
          <w:szCs w:val="26"/>
        </w:rPr>
        <w:t xml:space="preserve">32. </w:t>
      </w:r>
      <w:proofErr w:type="gramStart"/>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w:t>
      </w:r>
      <w:proofErr w:type="gramEnd"/>
      <w:r>
        <w:rPr>
          <w:color w:val="000000"/>
          <w:sz w:val="26"/>
          <w:szCs w:val="26"/>
        </w:rPr>
        <w:t>, не позднее дня, следующего за днем принятия решения по результатам рассмотрения жалобы.</w:t>
      </w:r>
    </w:p>
    <w:p w:rsidR="001B73D5" w:rsidRDefault="001B73D5" w:rsidP="001B73D5">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jc w:val="both"/>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Pr="00467E2B" w:rsidRDefault="00AA7F9D" w:rsidP="001B73D5">
      <w:pPr>
        <w:ind w:left="3686"/>
        <w:jc w:val="right"/>
        <w:rPr>
          <w:sz w:val="26"/>
          <w:szCs w:val="26"/>
        </w:rPr>
      </w:pPr>
      <w:r>
        <w:rPr>
          <w:sz w:val="26"/>
          <w:szCs w:val="26"/>
        </w:rPr>
        <w:t xml:space="preserve">Приложение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B73D5" w:rsidRDefault="001B73D5" w:rsidP="001B73D5">
      <w:pPr>
        <w:jc w:val="both"/>
        <w:rPr>
          <w:sz w:val="26"/>
          <w:szCs w:val="26"/>
        </w:rPr>
      </w:pPr>
    </w:p>
    <w:p w:rsidR="001B73D5" w:rsidRPr="00467E2B" w:rsidRDefault="001B73D5" w:rsidP="001B73D5">
      <w:pPr>
        <w:ind w:left="2410"/>
        <w:jc w:val="both"/>
        <w:rPr>
          <w:sz w:val="26"/>
          <w:szCs w:val="26"/>
        </w:rPr>
      </w:pPr>
      <w:r>
        <w:rPr>
          <w:sz w:val="26"/>
          <w:szCs w:val="26"/>
        </w:rPr>
        <w:t>В___________________________________________________</w:t>
      </w:r>
    </w:p>
    <w:p w:rsidR="001B73D5" w:rsidRDefault="001B73D5" w:rsidP="001B73D5">
      <w:pPr>
        <w:ind w:left="2410"/>
        <w:jc w:val="center"/>
        <w:rPr>
          <w:i/>
          <w:iCs/>
          <w:sz w:val="26"/>
          <w:szCs w:val="26"/>
        </w:rPr>
      </w:pPr>
      <w:r>
        <w:rPr>
          <w:i/>
          <w:iCs/>
          <w:sz w:val="26"/>
          <w:szCs w:val="26"/>
        </w:rPr>
        <w:t>(указать наименование Уполномоченного органа)</w:t>
      </w:r>
    </w:p>
    <w:p w:rsidR="001B73D5" w:rsidRDefault="001B73D5" w:rsidP="001B73D5">
      <w:pPr>
        <w:ind w:left="2410"/>
        <w:jc w:val="both"/>
        <w:rPr>
          <w:i/>
          <w:iCs/>
          <w:sz w:val="26"/>
          <w:szCs w:val="26"/>
        </w:rPr>
      </w:pPr>
      <w:r>
        <w:rPr>
          <w:sz w:val="26"/>
          <w:szCs w:val="26"/>
        </w:rPr>
        <w:t>от 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1B73D5" w:rsidRDefault="001B73D5" w:rsidP="001B73D5">
      <w:pPr>
        <w:ind w:left="-567"/>
        <w:rPr>
          <w:sz w:val="26"/>
          <w:szCs w:val="26"/>
        </w:rPr>
      </w:pPr>
    </w:p>
    <w:p w:rsidR="001B73D5" w:rsidRDefault="001B73D5" w:rsidP="001B73D5">
      <w:pPr>
        <w:pStyle w:val="ConsPlusNonformat0"/>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1B73D5" w:rsidRDefault="001B73D5" w:rsidP="001B73D5">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1B73D5" w:rsidRDefault="001B73D5" w:rsidP="001B73D5">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1B73D5" w:rsidRDefault="001B73D5" w:rsidP="001B73D5">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1B73D5" w:rsidRDefault="001B73D5" w:rsidP="001B73D5">
      <w:pPr>
        <w:ind w:firstLine="709"/>
        <w:jc w:val="both"/>
        <w:rPr>
          <w:sz w:val="26"/>
          <w:szCs w:val="26"/>
        </w:rPr>
      </w:pPr>
      <w:r>
        <w:rPr>
          <w:sz w:val="26"/>
          <w:szCs w:val="26"/>
        </w:rPr>
        <w:t>Результат рассмотрения заявления прошу:</w:t>
      </w:r>
    </w:p>
    <w:p w:rsidR="001B73D5" w:rsidRDefault="001B73D5" w:rsidP="001B73D5">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b/>
                <w:sz w:val="26"/>
                <w:szCs w:val="26"/>
                <w:lang w:eastAsia="en-US"/>
              </w:rPr>
            </w:pPr>
          </w:p>
          <w:p w:rsidR="001B73D5" w:rsidRDefault="001B73D5">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1B73D5" w:rsidRPr="00467E2B" w:rsidRDefault="001B73D5" w:rsidP="001B73D5">
      <w:pPr>
        <w:jc w:val="both"/>
      </w:pPr>
    </w:p>
    <w:sectPr w:rsidR="001B73D5" w:rsidRPr="00467E2B" w:rsidSect="008D6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3D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3D5"/>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AFF"/>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67E2B"/>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E75B6"/>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3F6A"/>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6990"/>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683B"/>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10E"/>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A7F9D"/>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52D7"/>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1A75"/>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5E53"/>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73D5"/>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contextualSpacing/>
    </w:pPr>
    <w:rPr>
      <w:rFonts w:eastAsia="Times New Roman" w:cs="Calibri"/>
      <w:sz w:val="22"/>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contextualSpacing/>
    </w:pPr>
    <w:rPr>
      <w:rFonts w:ascii="Courier New" w:eastAsia="Times New Roman" w:hAnsi="Courier New" w:cs="Courier New"/>
    </w:rPr>
  </w:style>
  <w:style w:type="paragraph" w:customStyle="1" w:styleId="Default">
    <w:name w:val="Default"/>
    <w:uiPriority w:val="99"/>
    <w:qFormat/>
    <w:rsid w:val="001B73D5"/>
    <w:pPr>
      <w:autoSpaceDE w:val="0"/>
      <w:autoSpaceDN w:val="0"/>
      <w:adjustRightInd w:val="0"/>
      <w:contextualSpacing/>
    </w:pPr>
    <w:rPr>
      <w:rFonts w:ascii="Times New Roman" w:hAnsi="Times New Roman"/>
      <w:color w:val="000000"/>
      <w:sz w:val="24"/>
      <w:szCs w:val="24"/>
      <w:lang w:eastAsia="en-US"/>
    </w:rPr>
  </w:style>
  <w:style w:type="paragraph" w:customStyle="1" w:styleId="Standard">
    <w:name w:val="Standard"/>
    <w:uiPriority w:val="99"/>
    <w:qFormat/>
    <w:rsid w:val="001B73D5"/>
    <w:pPr>
      <w:suppressAutoHyphens/>
      <w:autoSpaceDN w:val="0"/>
      <w:contextualSpacing/>
    </w:pPr>
    <w:rPr>
      <w:rFonts w:eastAsia="Lucida Sans Unicode" w:cs="Tahoma"/>
      <w:kern w:val="3"/>
      <w:sz w:val="22"/>
      <w:szCs w:val="22"/>
      <w:lang w:val="en-US" w:eastAsia="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9125584">
      <w:bodyDiv w:val="1"/>
      <w:marLeft w:val="0"/>
      <w:marRight w:val="0"/>
      <w:marTop w:val="0"/>
      <w:marBottom w:val="0"/>
      <w:divBdr>
        <w:top w:val="none" w:sz="0" w:space="0" w:color="auto"/>
        <w:left w:val="none" w:sz="0" w:space="0" w:color="auto"/>
        <w:bottom w:val="none" w:sz="0" w:space="0" w:color="auto"/>
        <w:right w:val="none" w:sz="0" w:space="0" w:color="auto"/>
      </w:divBdr>
    </w:div>
    <w:div w:id="1599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hyperlink" Target="garantF1://10800200.342" TargetMode="External"/><Relationship Id="rId9" Type="http://schemas.openxmlformats.org/officeDocument/2006/relationships/hyperlink" Target="consultantplus://offline/ref=88EED7C1C697517D7841349696251A89C77DABB73B03A83741BBFC00358B66D66D6F5E4DEC2C8CFDi6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9288</Words>
  <Characters>52946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62110</CharactersWithSpaces>
  <SharedDoc>false</SharedDoc>
  <HLinks>
    <vt:vector size="42" baseType="variant">
      <vt:variant>
        <vt:i4>8192111</vt:i4>
      </vt:variant>
      <vt:variant>
        <vt:i4>18</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15</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12</vt:i4>
      </vt:variant>
      <vt:variant>
        <vt:i4>0</vt:i4>
      </vt:variant>
      <vt:variant>
        <vt:i4>5</vt:i4>
      </vt:variant>
      <vt:variant>
        <vt:lpwstr>consultantplus://offline/ref=88EED7C1C697517D7841349696251A89C77DAFB23D0FA83741BBFC0035i8EBE</vt:lpwstr>
      </vt:variant>
      <vt:variant>
        <vt:lpwstr/>
      </vt:variant>
      <vt:variant>
        <vt:i4>1114207</vt:i4>
      </vt:variant>
      <vt:variant>
        <vt:i4>9</vt:i4>
      </vt:variant>
      <vt:variant>
        <vt:i4>0</vt:i4>
      </vt:variant>
      <vt:variant>
        <vt:i4>5</vt:i4>
      </vt:variant>
      <vt:variant>
        <vt:lpwstr>consultantplus://offline/ref=88EED7C1C697517D7841349696251A89C77DAEB23C0FA83741BBFC0035i8EBE</vt:lpwstr>
      </vt:variant>
      <vt:variant>
        <vt:lpwstr/>
      </vt:variant>
      <vt:variant>
        <vt:i4>1179737</vt:i4>
      </vt:variant>
      <vt:variant>
        <vt:i4>6</vt:i4>
      </vt:variant>
      <vt:variant>
        <vt:i4>0</vt:i4>
      </vt:variant>
      <vt:variant>
        <vt:i4>5</vt:i4>
      </vt:variant>
      <vt:variant>
        <vt:lpwstr>consultantplus://offline/ref=88EED7C1C697517D7841349696251A89C472AFB53350FF3510EEF2i0E5E</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5636107</vt:i4>
      </vt:variant>
      <vt:variant>
        <vt:i4>0</vt:i4>
      </vt:variant>
      <vt:variant>
        <vt:i4>0</vt:i4>
      </vt:variant>
      <vt:variant>
        <vt:i4>5</vt:i4>
      </vt:variant>
      <vt:variant>
        <vt:lpwstr>garantf1://10800200.342/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2023-02-20T05:41:00Z</cp:lastPrinted>
  <dcterms:created xsi:type="dcterms:W3CDTF">2023-02-20T05:55:00Z</dcterms:created>
  <dcterms:modified xsi:type="dcterms:W3CDTF">2023-06-05T06:52:00Z</dcterms:modified>
</cp:coreProperties>
</file>