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72" w:rsidRDefault="00303672" w:rsidP="00303672">
      <w:pPr>
        <w:tabs>
          <w:tab w:val="left" w:pos="5529"/>
        </w:tabs>
        <w:spacing w:line="360" w:lineRule="auto"/>
        <w:ind w:right="3684"/>
        <w:jc w:val="center"/>
        <w:rPr>
          <w:b/>
        </w:rPr>
      </w:pPr>
      <w:r>
        <w:rPr>
          <w:b/>
        </w:rPr>
        <w:t>АДМИНИСТРАЦИЯ</w:t>
      </w:r>
    </w:p>
    <w:p w:rsidR="00303672" w:rsidRDefault="00303672" w:rsidP="00303672">
      <w:pPr>
        <w:tabs>
          <w:tab w:val="left" w:pos="5529"/>
          <w:tab w:val="left" w:pos="5670"/>
          <w:tab w:val="left" w:pos="5812"/>
        </w:tabs>
        <w:spacing w:line="360" w:lineRule="auto"/>
        <w:ind w:right="3684"/>
        <w:jc w:val="center"/>
        <w:rPr>
          <w:b/>
        </w:rPr>
      </w:pPr>
      <w:r>
        <w:rPr>
          <w:b/>
        </w:rPr>
        <w:t>МУНИЦИПАЛЬНОГО ОБРАЗОВАНИЯ</w:t>
      </w:r>
    </w:p>
    <w:p w:rsidR="00303672" w:rsidRDefault="005B209C" w:rsidP="00303672">
      <w:pPr>
        <w:tabs>
          <w:tab w:val="left" w:pos="5529"/>
        </w:tabs>
        <w:spacing w:line="360" w:lineRule="auto"/>
        <w:ind w:right="3684"/>
        <w:jc w:val="center"/>
        <w:rPr>
          <w:b/>
        </w:rPr>
      </w:pPr>
      <w:r>
        <w:rPr>
          <w:b/>
        </w:rPr>
        <w:t>КУЛАГИНСКИЙ</w:t>
      </w:r>
      <w:r w:rsidR="00303672">
        <w:rPr>
          <w:b/>
        </w:rPr>
        <w:t xml:space="preserve"> СЕЛЬСОВЕТ</w:t>
      </w:r>
    </w:p>
    <w:p w:rsidR="00303672" w:rsidRDefault="00303672" w:rsidP="00303672">
      <w:pPr>
        <w:tabs>
          <w:tab w:val="left" w:pos="5529"/>
        </w:tabs>
        <w:spacing w:line="360" w:lineRule="auto"/>
        <w:ind w:right="3684"/>
        <w:jc w:val="center"/>
        <w:rPr>
          <w:b/>
        </w:rPr>
      </w:pPr>
      <w:r>
        <w:rPr>
          <w:b/>
        </w:rPr>
        <w:t>НОВОСЕРГИЕВСКОГО РАЙОНА</w:t>
      </w:r>
    </w:p>
    <w:p w:rsidR="00303672" w:rsidRDefault="00303672" w:rsidP="00303672">
      <w:pPr>
        <w:tabs>
          <w:tab w:val="left" w:pos="5529"/>
        </w:tabs>
        <w:spacing w:line="360" w:lineRule="auto"/>
        <w:ind w:right="3684"/>
        <w:jc w:val="center"/>
        <w:rPr>
          <w:b/>
        </w:rPr>
      </w:pPr>
      <w:r>
        <w:rPr>
          <w:b/>
        </w:rPr>
        <w:t>ОРЕНБУРГСКОЙ ОБЛАСТИ</w:t>
      </w:r>
    </w:p>
    <w:p w:rsidR="00303672" w:rsidRDefault="00303672" w:rsidP="00303672">
      <w:pPr>
        <w:tabs>
          <w:tab w:val="left" w:pos="5529"/>
        </w:tabs>
        <w:spacing w:line="360" w:lineRule="auto"/>
        <w:ind w:right="3684"/>
        <w:jc w:val="center"/>
        <w:rPr>
          <w:b/>
        </w:rPr>
      </w:pPr>
      <w:r>
        <w:rPr>
          <w:b/>
        </w:rPr>
        <w:t>ПОСТАНОВЛЕНИЕ</w:t>
      </w:r>
    </w:p>
    <w:p w:rsidR="00303672" w:rsidRDefault="003F1823" w:rsidP="00303672">
      <w:pPr>
        <w:tabs>
          <w:tab w:val="left" w:pos="5529"/>
        </w:tabs>
        <w:ind w:right="3684"/>
        <w:jc w:val="center"/>
      </w:pPr>
      <w:r>
        <w:t>01</w:t>
      </w:r>
      <w:r w:rsidR="005B209C">
        <w:t>.11.2022  г. № 68</w:t>
      </w:r>
      <w:r w:rsidR="00303672">
        <w:t>-п</w:t>
      </w:r>
    </w:p>
    <w:p w:rsidR="00303672" w:rsidRDefault="00E10EF0" w:rsidP="00303672">
      <w:pPr>
        <w:tabs>
          <w:tab w:val="left" w:pos="5529"/>
        </w:tabs>
        <w:ind w:right="3684"/>
        <w:jc w:val="center"/>
      </w:pPr>
      <w:r>
        <w:t>с</w:t>
      </w:r>
      <w:proofErr w:type="gramStart"/>
      <w:r>
        <w:t>.К</w:t>
      </w:r>
      <w:proofErr w:type="gramEnd"/>
      <w:r>
        <w:t>улагино</w:t>
      </w:r>
    </w:p>
    <w:p w:rsidR="00303672" w:rsidRDefault="00A16009" w:rsidP="00303672">
      <w:pPr>
        <w:pStyle w:val="a6"/>
        <w:tabs>
          <w:tab w:val="left" w:pos="2925"/>
        </w:tabs>
        <w:ind w:left="720"/>
        <w:rPr>
          <w:sz w:val="26"/>
          <w:szCs w:val="26"/>
        </w:rPr>
      </w:pPr>
      <w:r w:rsidRPr="00A16009">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A16009">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A16009">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A16009">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303672">
        <w:rPr>
          <w:bCs/>
          <w:sz w:val="26"/>
          <w:szCs w:val="26"/>
        </w:rPr>
        <w:tab/>
      </w:r>
    </w:p>
    <w:p w:rsidR="00303672" w:rsidRDefault="00303672" w:rsidP="00303672">
      <w:pPr>
        <w:pStyle w:val="BlockQuotation"/>
        <w:tabs>
          <w:tab w:val="left" w:pos="-426"/>
        </w:tabs>
        <w:ind w:left="0" w:right="3825" w:firstLine="0"/>
        <w:rPr>
          <w:bCs/>
          <w:sz w:val="26"/>
          <w:szCs w:val="26"/>
          <w:lang w:bidi="ru-RU"/>
        </w:rPr>
      </w:pPr>
      <w:r>
        <w:rPr>
          <w:bCs/>
          <w:sz w:val="26"/>
          <w:szCs w:val="26"/>
          <w:lang w:bidi="ru-RU"/>
        </w:rPr>
        <w:t>Об утверждении порядка разработки, реализации и оценки эффективности муниципальных программ муниц</w:t>
      </w:r>
      <w:r w:rsidR="005B209C">
        <w:rPr>
          <w:bCs/>
          <w:sz w:val="26"/>
          <w:szCs w:val="26"/>
          <w:lang w:bidi="ru-RU"/>
        </w:rPr>
        <w:t>ипального образования Кулагинский</w:t>
      </w:r>
      <w:r>
        <w:rPr>
          <w:bCs/>
          <w:sz w:val="26"/>
          <w:szCs w:val="26"/>
          <w:lang w:bidi="ru-RU"/>
        </w:rPr>
        <w:t xml:space="preserve"> сельсовет Новосергиевского района Оренбургской области </w:t>
      </w:r>
    </w:p>
    <w:p w:rsidR="00303672" w:rsidRDefault="00303672" w:rsidP="00303672">
      <w:pPr>
        <w:pStyle w:val="BlockQuotation"/>
        <w:tabs>
          <w:tab w:val="left" w:pos="-426"/>
        </w:tabs>
        <w:ind w:left="0" w:right="-58" w:firstLine="0"/>
        <w:rPr>
          <w:sz w:val="26"/>
          <w:szCs w:val="26"/>
          <w:lang w:bidi="ru-RU"/>
        </w:rPr>
      </w:pPr>
    </w:p>
    <w:p w:rsidR="00303672" w:rsidRDefault="00303672" w:rsidP="00303672">
      <w:pPr>
        <w:pStyle w:val="BlockQuotation"/>
        <w:tabs>
          <w:tab w:val="left" w:pos="-426"/>
        </w:tabs>
        <w:ind w:left="0" w:right="-58" w:firstLine="567"/>
        <w:rPr>
          <w:sz w:val="26"/>
          <w:szCs w:val="26"/>
          <w:lang w:bidi="ru-RU"/>
        </w:rPr>
      </w:pPr>
      <w:r>
        <w:rPr>
          <w:sz w:val="26"/>
          <w:szCs w:val="26"/>
          <w:lang w:bidi="ru-RU"/>
        </w:rPr>
        <w:t xml:space="preserve">В соответствии со статьей 179 </w:t>
      </w:r>
      <w:hyperlink r:id="rId7" w:anchor="7D20K3" w:history="1">
        <w:r w:rsidRPr="00303672">
          <w:rPr>
            <w:rStyle w:val="a3"/>
            <w:color w:val="auto"/>
            <w:sz w:val="26"/>
            <w:szCs w:val="26"/>
            <w:u w:val="none"/>
            <w:lang w:bidi="ru-RU"/>
          </w:rPr>
          <w:t>Бюджетного кодекса Российской Федерации</w:t>
        </w:r>
      </w:hyperlink>
      <w:r w:rsidRPr="00303672">
        <w:rPr>
          <w:sz w:val="26"/>
          <w:szCs w:val="26"/>
        </w:rPr>
        <w:t xml:space="preserve">, </w:t>
      </w:r>
      <w:r w:rsidRPr="00303672">
        <w:rPr>
          <w:sz w:val="26"/>
          <w:szCs w:val="26"/>
          <w:lang w:bidi="ru-RU"/>
        </w:rPr>
        <w:t xml:space="preserve">статьей 17 </w:t>
      </w:r>
      <w:hyperlink r:id="rId8" w:anchor="7D20K3" w:history="1">
        <w:r w:rsidRPr="00303672">
          <w:rPr>
            <w:rStyle w:val="a3"/>
            <w:color w:val="auto"/>
            <w:sz w:val="26"/>
            <w:szCs w:val="26"/>
            <w:u w:val="none"/>
            <w:lang w:bidi="ru-RU"/>
          </w:rPr>
          <w:t>Федерального закона от 06.10.2003 №131-ФЗ "Об общих принципах организации местного самоуправления в Российской Федерации"</w:t>
        </w:r>
      </w:hyperlink>
      <w:r>
        <w:rPr>
          <w:sz w:val="26"/>
          <w:szCs w:val="26"/>
          <w:lang w:bidi="ru-RU"/>
        </w:rPr>
        <w:t>:</w:t>
      </w:r>
    </w:p>
    <w:p w:rsidR="00303672" w:rsidRDefault="00303672" w:rsidP="00303672">
      <w:pPr>
        <w:pStyle w:val="BlockQuotation"/>
        <w:tabs>
          <w:tab w:val="left" w:pos="-426"/>
        </w:tabs>
        <w:ind w:left="0" w:right="-58" w:firstLine="567"/>
        <w:rPr>
          <w:sz w:val="26"/>
          <w:szCs w:val="26"/>
          <w:lang w:bidi="ru-RU"/>
        </w:rPr>
      </w:pPr>
      <w:r>
        <w:rPr>
          <w:sz w:val="26"/>
          <w:szCs w:val="26"/>
          <w:lang w:bidi="ru-RU"/>
        </w:rPr>
        <w:t xml:space="preserve">1. Утвердить </w:t>
      </w:r>
      <w:r>
        <w:rPr>
          <w:bCs/>
          <w:sz w:val="26"/>
          <w:szCs w:val="26"/>
          <w:lang w:bidi="ru-RU"/>
        </w:rPr>
        <w:t>порядок разработки, реализации и оценки эффективности муниципальных программ муниц</w:t>
      </w:r>
      <w:r w:rsidR="005B209C">
        <w:rPr>
          <w:bCs/>
          <w:sz w:val="26"/>
          <w:szCs w:val="26"/>
          <w:lang w:bidi="ru-RU"/>
        </w:rPr>
        <w:t>ипального образования Кулагинский</w:t>
      </w:r>
      <w:r>
        <w:rPr>
          <w:bCs/>
          <w:sz w:val="26"/>
          <w:szCs w:val="26"/>
          <w:lang w:bidi="ru-RU"/>
        </w:rPr>
        <w:t xml:space="preserve"> сельсовет Новосергиевского района Оренбургской области</w:t>
      </w:r>
      <w:r>
        <w:rPr>
          <w:sz w:val="26"/>
          <w:szCs w:val="26"/>
          <w:lang w:bidi="ru-RU"/>
        </w:rPr>
        <w:t>, согласно приложению.</w:t>
      </w:r>
    </w:p>
    <w:p w:rsidR="00303672" w:rsidRDefault="00303672" w:rsidP="00303672">
      <w:pPr>
        <w:pStyle w:val="BlockQuotation"/>
        <w:tabs>
          <w:tab w:val="left" w:pos="-426"/>
        </w:tabs>
        <w:ind w:left="0" w:right="-58" w:firstLine="567"/>
        <w:rPr>
          <w:sz w:val="26"/>
          <w:szCs w:val="26"/>
          <w:lang w:bidi="ru-RU"/>
        </w:rPr>
      </w:pPr>
      <w:r>
        <w:rPr>
          <w:sz w:val="26"/>
          <w:szCs w:val="26"/>
          <w:lang w:bidi="ru-RU"/>
        </w:rPr>
        <w:t>2. Установить, что утвержденный настоящим постановлением Порядок разработки, реализации и оценки эффективности муниципальных программ, применяется к правоотношениям, возникающим при разработке, реализации и оценке эффективности муниципальных программ, начиная с муниципальных программ, реализуемых с 2023 года.</w:t>
      </w:r>
    </w:p>
    <w:p w:rsidR="00303672" w:rsidRDefault="00303672" w:rsidP="00303672">
      <w:pPr>
        <w:pStyle w:val="BlockQuotation"/>
        <w:tabs>
          <w:tab w:val="left" w:pos="-426"/>
        </w:tabs>
        <w:ind w:left="0" w:right="-58" w:firstLine="567"/>
        <w:rPr>
          <w:bCs/>
          <w:sz w:val="26"/>
          <w:szCs w:val="26"/>
          <w:lang w:bidi="ru-RU"/>
        </w:rPr>
      </w:pPr>
      <w:r>
        <w:rPr>
          <w:sz w:val="26"/>
          <w:szCs w:val="26"/>
          <w:lang w:bidi="ru-RU"/>
        </w:rPr>
        <w:t xml:space="preserve">3. </w:t>
      </w:r>
      <w:proofErr w:type="gramStart"/>
      <w:r>
        <w:rPr>
          <w:bCs/>
          <w:sz w:val="26"/>
          <w:szCs w:val="26"/>
          <w:lang w:bidi="ru-RU"/>
        </w:rPr>
        <w:t>Контроль за</w:t>
      </w:r>
      <w:proofErr w:type="gramEnd"/>
      <w:r>
        <w:rPr>
          <w:bCs/>
          <w:sz w:val="26"/>
          <w:szCs w:val="26"/>
          <w:lang w:bidi="ru-RU"/>
        </w:rPr>
        <w:t xml:space="preserve"> исполнением настоящего постановления оставляю за собой.</w:t>
      </w:r>
    </w:p>
    <w:p w:rsidR="00303672" w:rsidRPr="003F1823" w:rsidRDefault="00303672" w:rsidP="00303672">
      <w:pPr>
        <w:pStyle w:val="BlockQuotation"/>
        <w:tabs>
          <w:tab w:val="left" w:pos="-426"/>
        </w:tabs>
        <w:ind w:left="0" w:right="-58" w:firstLine="567"/>
        <w:rPr>
          <w:sz w:val="26"/>
          <w:szCs w:val="26"/>
          <w:lang w:bidi="ru-RU"/>
        </w:rPr>
      </w:pPr>
      <w:r>
        <w:rPr>
          <w:bCs/>
          <w:sz w:val="26"/>
          <w:szCs w:val="26"/>
          <w:lang w:bidi="ru-RU"/>
        </w:rPr>
        <w:t xml:space="preserve">4. </w:t>
      </w:r>
      <w:r w:rsidRPr="003F1823">
        <w:rPr>
          <w:bCs/>
          <w:sz w:val="26"/>
          <w:szCs w:val="26"/>
          <w:lang w:bidi="ru-RU"/>
        </w:rPr>
        <w:t xml:space="preserve">Признать утратившим силу постановление от </w:t>
      </w:r>
      <w:r w:rsidR="003F1823" w:rsidRPr="003F1823">
        <w:rPr>
          <w:bCs/>
          <w:sz w:val="26"/>
          <w:szCs w:val="26"/>
          <w:lang w:bidi="ru-RU"/>
        </w:rPr>
        <w:t>28</w:t>
      </w:r>
      <w:r w:rsidR="003F1823" w:rsidRPr="003F1823">
        <w:rPr>
          <w:sz w:val="26"/>
          <w:szCs w:val="26"/>
        </w:rPr>
        <w:t>.12.2017 № 99/2</w:t>
      </w:r>
      <w:r w:rsidRPr="003F1823">
        <w:rPr>
          <w:sz w:val="26"/>
          <w:szCs w:val="26"/>
        </w:rPr>
        <w:t>-п «</w:t>
      </w:r>
      <w:r w:rsidR="003F1823" w:rsidRPr="003F1823">
        <w:rPr>
          <w:sz w:val="26"/>
          <w:szCs w:val="26"/>
        </w:rPr>
        <w:t>Об утверждении  Порядка разработки, согласования, утверждения и реализации муниципальных программ муниципального образования  Кулагинский сельсовет Новосергиевского района Оренбургской области</w:t>
      </w:r>
      <w:r w:rsidRPr="003F1823">
        <w:rPr>
          <w:sz w:val="26"/>
          <w:szCs w:val="26"/>
        </w:rPr>
        <w:t>».</w:t>
      </w:r>
    </w:p>
    <w:p w:rsidR="00303672" w:rsidRDefault="00303672" w:rsidP="00303672">
      <w:pPr>
        <w:pStyle w:val="BlockQuotation"/>
        <w:tabs>
          <w:tab w:val="left" w:pos="-426"/>
        </w:tabs>
        <w:ind w:left="0" w:right="-58" w:firstLine="567"/>
        <w:rPr>
          <w:sz w:val="26"/>
          <w:szCs w:val="26"/>
          <w:lang w:bidi="ru-RU"/>
        </w:rPr>
      </w:pPr>
      <w:r>
        <w:rPr>
          <w:bCs/>
          <w:sz w:val="26"/>
          <w:szCs w:val="26"/>
          <w:lang w:bidi="ru-RU"/>
        </w:rPr>
        <w:t>5. Постановление вступает в силу после его подписания и подлежит размещению на официальном сайте администрации муниц</w:t>
      </w:r>
      <w:r w:rsidR="005B209C">
        <w:rPr>
          <w:bCs/>
          <w:sz w:val="26"/>
          <w:szCs w:val="26"/>
          <w:lang w:bidi="ru-RU"/>
        </w:rPr>
        <w:t xml:space="preserve">ипального образования Кулагинский сельсовет </w:t>
      </w:r>
      <w:proofErr w:type="spellStart"/>
      <w:r w:rsidR="005B209C">
        <w:rPr>
          <w:bCs/>
          <w:sz w:val="26"/>
          <w:szCs w:val="26"/>
          <w:lang w:bidi="ru-RU"/>
        </w:rPr>
        <w:t>Кулагино</w:t>
      </w:r>
      <w:proofErr w:type="gramStart"/>
      <w:r>
        <w:rPr>
          <w:bCs/>
          <w:sz w:val="26"/>
          <w:szCs w:val="26"/>
          <w:lang w:bidi="ru-RU"/>
        </w:rPr>
        <w:t>.р</w:t>
      </w:r>
      <w:proofErr w:type="gramEnd"/>
      <w:r>
        <w:rPr>
          <w:bCs/>
          <w:sz w:val="26"/>
          <w:szCs w:val="26"/>
          <w:lang w:bidi="ru-RU"/>
        </w:rPr>
        <w:t>ф</w:t>
      </w:r>
      <w:proofErr w:type="spellEnd"/>
      <w:r>
        <w:rPr>
          <w:bCs/>
          <w:sz w:val="26"/>
          <w:szCs w:val="26"/>
          <w:lang w:bidi="ru-RU"/>
        </w:rPr>
        <w:t xml:space="preserve"> в сети “Интернет”.</w:t>
      </w:r>
      <w:r>
        <w:rPr>
          <w:bCs/>
          <w:sz w:val="26"/>
          <w:szCs w:val="26"/>
          <w:lang w:bidi="ru-RU"/>
        </w:rPr>
        <w:tab/>
      </w:r>
    </w:p>
    <w:p w:rsidR="00303672" w:rsidRDefault="00303672" w:rsidP="00303672">
      <w:pPr>
        <w:pStyle w:val="BlockQuotation"/>
        <w:tabs>
          <w:tab w:val="left" w:pos="-426"/>
        </w:tabs>
        <w:ind w:right="-58" w:firstLine="0"/>
        <w:jc w:val="left"/>
        <w:rPr>
          <w:bCs/>
          <w:sz w:val="26"/>
          <w:szCs w:val="26"/>
          <w:lang w:bidi="ru-RU"/>
        </w:rPr>
      </w:pPr>
    </w:p>
    <w:p w:rsidR="00303672" w:rsidRDefault="00303672" w:rsidP="00303672">
      <w:pPr>
        <w:pStyle w:val="BlockQuotation"/>
        <w:tabs>
          <w:tab w:val="left" w:pos="-426"/>
        </w:tabs>
        <w:ind w:right="-58" w:firstLine="0"/>
        <w:jc w:val="left"/>
        <w:rPr>
          <w:bCs/>
          <w:sz w:val="26"/>
          <w:szCs w:val="26"/>
          <w:lang w:bidi="ru-RU"/>
        </w:rPr>
      </w:pPr>
    </w:p>
    <w:p w:rsidR="00303672" w:rsidRDefault="00303672" w:rsidP="00303672">
      <w:pPr>
        <w:jc w:val="both"/>
        <w:rPr>
          <w:sz w:val="26"/>
          <w:szCs w:val="26"/>
        </w:rPr>
      </w:pPr>
      <w:r>
        <w:rPr>
          <w:sz w:val="26"/>
          <w:szCs w:val="26"/>
        </w:rPr>
        <w:t>Глава муниципального образования</w:t>
      </w:r>
    </w:p>
    <w:p w:rsidR="00303672" w:rsidRDefault="005B209C" w:rsidP="00303672">
      <w:pPr>
        <w:jc w:val="both"/>
        <w:rPr>
          <w:sz w:val="26"/>
          <w:szCs w:val="26"/>
        </w:rPr>
      </w:pPr>
      <w:r>
        <w:rPr>
          <w:sz w:val="26"/>
          <w:szCs w:val="26"/>
        </w:rPr>
        <w:t xml:space="preserve">Кулагинский </w:t>
      </w:r>
      <w:r w:rsidR="00303672">
        <w:rPr>
          <w:sz w:val="26"/>
          <w:szCs w:val="26"/>
        </w:rPr>
        <w:t xml:space="preserve"> сельсовет                                                                   </w:t>
      </w:r>
      <w:r>
        <w:rPr>
          <w:sz w:val="26"/>
          <w:szCs w:val="26"/>
        </w:rPr>
        <w:t>В.В.Гутарев</w:t>
      </w:r>
    </w:p>
    <w:p w:rsidR="00303672" w:rsidRDefault="00303672" w:rsidP="00303672">
      <w:pPr>
        <w:pStyle w:val="BlockQuotation"/>
        <w:tabs>
          <w:tab w:val="left" w:pos="-426"/>
        </w:tabs>
        <w:ind w:left="0" w:right="-58" w:firstLine="0"/>
        <w:jc w:val="left"/>
        <w:rPr>
          <w:bCs/>
          <w:sz w:val="26"/>
          <w:szCs w:val="26"/>
          <w:lang w:bidi="ru-RU"/>
        </w:rPr>
      </w:pPr>
    </w:p>
    <w:p w:rsidR="00303672" w:rsidRDefault="00303672" w:rsidP="00303672">
      <w:pPr>
        <w:pStyle w:val="BlockQuotation"/>
        <w:tabs>
          <w:tab w:val="left" w:pos="-426"/>
        </w:tabs>
        <w:ind w:right="-58" w:firstLine="0"/>
        <w:jc w:val="left"/>
        <w:rPr>
          <w:bCs/>
          <w:sz w:val="26"/>
          <w:szCs w:val="26"/>
          <w:lang w:bidi="ru-RU"/>
        </w:rPr>
      </w:pPr>
    </w:p>
    <w:p w:rsidR="00303672" w:rsidRDefault="00303672" w:rsidP="00303672">
      <w:pPr>
        <w:pStyle w:val="BlockQuotation"/>
        <w:tabs>
          <w:tab w:val="left" w:pos="-426"/>
        </w:tabs>
        <w:ind w:right="-58" w:firstLine="0"/>
        <w:jc w:val="left"/>
        <w:rPr>
          <w:bCs/>
          <w:sz w:val="26"/>
          <w:szCs w:val="26"/>
          <w:lang w:bidi="ru-RU"/>
        </w:rPr>
      </w:pPr>
    </w:p>
    <w:p w:rsidR="00303672" w:rsidRDefault="00303672" w:rsidP="00303672">
      <w:pPr>
        <w:pStyle w:val="BlockQuotation"/>
        <w:tabs>
          <w:tab w:val="left" w:pos="-426"/>
        </w:tabs>
        <w:ind w:left="0" w:right="-58" w:firstLine="0"/>
        <w:jc w:val="left"/>
        <w:rPr>
          <w:bCs/>
          <w:sz w:val="26"/>
          <w:szCs w:val="26"/>
          <w:lang w:bidi="ru-RU"/>
        </w:rPr>
      </w:pPr>
      <w:r>
        <w:rPr>
          <w:bCs/>
          <w:sz w:val="26"/>
          <w:szCs w:val="26"/>
          <w:lang w:bidi="ru-RU"/>
        </w:rPr>
        <w:t>Разослано: Финансовый отдел администрации муниципального образования Новосергиевский район Оренбургской области, прокурору, в дело.</w:t>
      </w:r>
    </w:p>
    <w:p w:rsidR="00303672" w:rsidRDefault="00303672" w:rsidP="00303672">
      <w:pPr>
        <w:pStyle w:val="BlockQuotation"/>
        <w:tabs>
          <w:tab w:val="left" w:pos="-426"/>
        </w:tabs>
        <w:ind w:left="0" w:right="-58" w:firstLine="0"/>
        <w:rPr>
          <w:lang w:bidi="ru-RU"/>
        </w:rPr>
      </w:pPr>
    </w:p>
    <w:p w:rsidR="005B209C" w:rsidRDefault="005B209C" w:rsidP="00303672">
      <w:pPr>
        <w:tabs>
          <w:tab w:val="left" w:pos="8789"/>
        </w:tabs>
        <w:ind w:right="-1"/>
        <w:jc w:val="right"/>
        <w:rPr>
          <w:sz w:val="26"/>
          <w:szCs w:val="26"/>
        </w:rPr>
      </w:pPr>
    </w:p>
    <w:p w:rsidR="00303672" w:rsidRDefault="00303672" w:rsidP="00303672">
      <w:pPr>
        <w:tabs>
          <w:tab w:val="left" w:pos="8789"/>
        </w:tabs>
        <w:ind w:right="-1"/>
        <w:jc w:val="right"/>
        <w:rPr>
          <w:bCs w:val="0"/>
          <w:sz w:val="26"/>
          <w:szCs w:val="26"/>
        </w:rPr>
      </w:pPr>
      <w:r>
        <w:rPr>
          <w:sz w:val="26"/>
          <w:szCs w:val="26"/>
        </w:rPr>
        <w:t xml:space="preserve">Приложение  </w:t>
      </w:r>
    </w:p>
    <w:p w:rsidR="00303672" w:rsidRDefault="00303672" w:rsidP="00303672">
      <w:pPr>
        <w:tabs>
          <w:tab w:val="left" w:pos="8789"/>
        </w:tabs>
        <w:ind w:right="-1"/>
        <w:jc w:val="right"/>
        <w:rPr>
          <w:bCs w:val="0"/>
          <w:sz w:val="26"/>
          <w:szCs w:val="26"/>
        </w:rPr>
      </w:pPr>
      <w:r>
        <w:rPr>
          <w:sz w:val="26"/>
          <w:szCs w:val="26"/>
        </w:rPr>
        <w:t>к постановлению администрации</w:t>
      </w:r>
    </w:p>
    <w:p w:rsidR="00303672" w:rsidRDefault="00303672" w:rsidP="00303672">
      <w:pPr>
        <w:tabs>
          <w:tab w:val="left" w:pos="8789"/>
        </w:tabs>
        <w:ind w:right="-1"/>
        <w:jc w:val="right"/>
        <w:rPr>
          <w:bCs w:val="0"/>
          <w:sz w:val="26"/>
          <w:szCs w:val="26"/>
        </w:rPr>
      </w:pPr>
      <w:r>
        <w:rPr>
          <w:sz w:val="26"/>
          <w:szCs w:val="26"/>
        </w:rPr>
        <w:t>муниципального образования</w:t>
      </w:r>
    </w:p>
    <w:p w:rsidR="00303672" w:rsidRDefault="005B209C" w:rsidP="00303672">
      <w:pPr>
        <w:tabs>
          <w:tab w:val="left" w:pos="8789"/>
        </w:tabs>
        <w:ind w:right="-1"/>
        <w:jc w:val="right"/>
        <w:rPr>
          <w:color w:val="FF0000"/>
          <w:sz w:val="26"/>
          <w:szCs w:val="26"/>
        </w:rPr>
      </w:pPr>
      <w:r>
        <w:rPr>
          <w:sz w:val="26"/>
          <w:szCs w:val="26"/>
        </w:rPr>
        <w:t xml:space="preserve">Кулагинский </w:t>
      </w:r>
      <w:r w:rsidR="00303672">
        <w:rPr>
          <w:sz w:val="26"/>
          <w:szCs w:val="26"/>
        </w:rPr>
        <w:t>сельсовет</w:t>
      </w:r>
    </w:p>
    <w:p w:rsidR="00303672" w:rsidRDefault="003F1823" w:rsidP="00303672">
      <w:pPr>
        <w:pStyle w:val="BlockQuotation"/>
        <w:tabs>
          <w:tab w:val="left" w:pos="-426"/>
        </w:tabs>
        <w:ind w:left="0" w:right="-58" w:firstLine="0"/>
        <w:jc w:val="right"/>
      </w:pPr>
      <w:r>
        <w:rPr>
          <w:sz w:val="26"/>
          <w:szCs w:val="26"/>
        </w:rPr>
        <w:t>от 01</w:t>
      </w:r>
      <w:r w:rsidR="005B209C">
        <w:rPr>
          <w:sz w:val="26"/>
          <w:szCs w:val="26"/>
        </w:rPr>
        <w:t>.11.2022 № 68</w:t>
      </w:r>
      <w:r w:rsidR="00303672">
        <w:rPr>
          <w:sz w:val="26"/>
          <w:szCs w:val="26"/>
        </w:rPr>
        <w:t>-п</w:t>
      </w:r>
    </w:p>
    <w:p w:rsidR="00303672" w:rsidRDefault="00303672" w:rsidP="00303672">
      <w:pPr>
        <w:pStyle w:val="BlockQuotation"/>
        <w:tabs>
          <w:tab w:val="left" w:pos="-426"/>
        </w:tabs>
        <w:ind w:left="0" w:right="-58" w:firstLine="0"/>
        <w:jc w:val="center"/>
        <w:rPr>
          <w:b/>
          <w:sz w:val="26"/>
          <w:szCs w:val="26"/>
        </w:rPr>
      </w:pPr>
      <w:r>
        <w:rPr>
          <w:b/>
          <w:sz w:val="26"/>
          <w:szCs w:val="26"/>
        </w:rPr>
        <w:t>Порядок</w:t>
      </w:r>
    </w:p>
    <w:p w:rsidR="00303672" w:rsidRDefault="00303672" w:rsidP="00303672">
      <w:pPr>
        <w:pStyle w:val="BlockQuotation"/>
        <w:tabs>
          <w:tab w:val="left" w:pos="-426"/>
        </w:tabs>
        <w:ind w:left="0" w:right="-58" w:firstLine="0"/>
        <w:jc w:val="center"/>
        <w:rPr>
          <w:b/>
          <w:sz w:val="26"/>
          <w:szCs w:val="26"/>
        </w:rPr>
      </w:pPr>
      <w:r>
        <w:rPr>
          <w:b/>
          <w:sz w:val="26"/>
          <w:szCs w:val="26"/>
        </w:rPr>
        <w:t>разработки, реализации и оценки эффективности</w:t>
      </w:r>
    </w:p>
    <w:p w:rsidR="00303672" w:rsidRDefault="00303672" w:rsidP="00303672">
      <w:pPr>
        <w:pStyle w:val="BlockQuotation"/>
        <w:tabs>
          <w:tab w:val="left" w:pos="-426"/>
        </w:tabs>
        <w:ind w:left="0" w:right="-58" w:firstLine="0"/>
        <w:jc w:val="center"/>
        <w:rPr>
          <w:b/>
          <w:sz w:val="26"/>
          <w:szCs w:val="26"/>
        </w:rPr>
      </w:pPr>
      <w:r>
        <w:rPr>
          <w:b/>
          <w:sz w:val="26"/>
          <w:szCs w:val="26"/>
        </w:rPr>
        <w:t>муниципальных программ</w:t>
      </w:r>
      <w:r>
        <w:rPr>
          <w:rFonts w:ascii="Arial" w:hAnsi="Arial" w:cs="Arial"/>
          <w:bCs/>
          <w:sz w:val="26"/>
          <w:szCs w:val="26"/>
          <w:lang w:bidi="ru-RU"/>
        </w:rPr>
        <w:t xml:space="preserve"> </w:t>
      </w:r>
      <w:r>
        <w:rPr>
          <w:b/>
          <w:bCs/>
          <w:sz w:val="26"/>
          <w:szCs w:val="26"/>
          <w:lang w:bidi="ru-RU"/>
        </w:rPr>
        <w:t xml:space="preserve">муниципального образования </w:t>
      </w:r>
      <w:r w:rsidR="005B209C">
        <w:rPr>
          <w:b/>
          <w:bCs/>
          <w:sz w:val="26"/>
          <w:szCs w:val="26"/>
          <w:lang w:bidi="ru-RU"/>
        </w:rPr>
        <w:t xml:space="preserve">Кулагинский </w:t>
      </w:r>
      <w:r>
        <w:rPr>
          <w:b/>
          <w:bCs/>
          <w:sz w:val="26"/>
          <w:szCs w:val="26"/>
          <w:lang w:bidi="ru-RU"/>
        </w:rPr>
        <w:t>сельсовет</w:t>
      </w:r>
      <w:r>
        <w:rPr>
          <w:b/>
          <w:sz w:val="26"/>
          <w:szCs w:val="26"/>
        </w:rPr>
        <w:t xml:space="preserve"> Новосергиевского района Оренбургской области</w:t>
      </w:r>
    </w:p>
    <w:p w:rsidR="00303672" w:rsidRDefault="00303672" w:rsidP="00303672">
      <w:pPr>
        <w:pStyle w:val="BlockQuotation"/>
        <w:tabs>
          <w:tab w:val="left" w:pos="-426"/>
        </w:tabs>
        <w:ind w:left="0" w:right="-58" w:firstLine="0"/>
        <w:jc w:val="center"/>
        <w:rPr>
          <w:b/>
          <w:sz w:val="26"/>
          <w:szCs w:val="26"/>
        </w:rPr>
      </w:pPr>
    </w:p>
    <w:p w:rsidR="00303672" w:rsidRDefault="00303672" w:rsidP="00303672">
      <w:pPr>
        <w:pStyle w:val="ConsPlusTitle"/>
        <w:numPr>
          <w:ilvl w:val="0"/>
          <w:numId w:val="6"/>
        </w:numPr>
        <w:adjustRightInd/>
        <w:ind w:left="0" w:firstLine="0"/>
        <w:jc w:val="center"/>
        <w:outlineLvl w:val="1"/>
        <w:rPr>
          <w:sz w:val="26"/>
          <w:szCs w:val="26"/>
        </w:rPr>
      </w:pPr>
      <w:r>
        <w:rPr>
          <w:sz w:val="26"/>
          <w:szCs w:val="26"/>
        </w:rPr>
        <w:t>Общие положения</w:t>
      </w:r>
    </w:p>
    <w:p w:rsidR="00303672" w:rsidRDefault="00303672" w:rsidP="00303672">
      <w:pPr>
        <w:pStyle w:val="ConsPlusTitle"/>
        <w:ind w:left="1080"/>
        <w:outlineLvl w:val="1"/>
        <w:rPr>
          <w:sz w:val="26"/>
          <w:szCs w:val="26"/>
        </w:rPr>
      </w:pP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 Настоящий Порядок определяет правила разработки муниципальных программ </w:t>
      </w:r>
      <w:r>
        <w:rPr>
          <w:rFonts w:ascii="Times New Roman" w:hAnsi="Times New Roman" w:cs="Times New Roman"/>
          <w:bCs/>
          <w:sz w:val="26"/>
          <w:szCs w:val="26"/>
          <w:lang w:bidi="ru-RU"/>
        </w:rPr>
        <w:t xml:space="preserve">муниципального образования </w:t>
      </w:r>
      <w:r w:rsidR="005B209C">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реализации и проведения </w:t>
      </w:r>
      <w:proofErr w:type="gramStart"/>
      <w:r>
        <w:rPr>
          <w:rFonts w:ascii="Times New Roman" w:hAnsi="Times New Roman" w:cs="Times New Roman"/>
          <w:sz w:val="26"/>
          <w:szCs w:val="26"/>
        </w:rPr>
        <w:t xml:space="preserve">оценки эффективности реализации муниципальных программ </w:t>
      </w:r>
      <w:r>
        <w:rPr>
          <w:rFonts w:ascii="Times New Roman" w:hAnsi="Times New Roman" w:cs="Times New Roman"/>
          <w:bCs/>
          <w:sz w:val="26"/>
          <w:szCs w:val="26"/>
          <w:lang w:bidi="ru-RU"/>
        </w:rPr>
        <w:t>муниципального образования</w:t>
      </w:r>
      <w:proofErr w:type="gramEnd"/>
      <w:r>
        <w:rPr>
          <w:rFonts w:ascii="Times New Roman" w:hAnsi="Times New Roman" w:cs="Times New Roman"/>
          <w:bCs/>
          <w:sz w:val="26"/>
          <w:szCs w:val="26"/>
          <w:lang w:bidi="ru-RU"/>
        </w:rPr>
        <w:t xml:space="preserve"> </w:t>
      </w:r>
      <w:r w:rsidR="005B209C">
        <w:rPr>
          <w:rFonts w:ascii="Times New Roman" w:hAnsi="Times New Roman" w:cs="Times New Roman"/>
          <w:bCs/>
          <w:sz w:val="26"/>
          <w:szCs w:val="26"/>
          <w:lang w:bidi="ru-RU"/>
        </w:rPr>
        <w:t xml:space="preserve">Кулагинский </w:t>
      </w:r>
      <w:r>
        <w:rPr>
          <w:rFonts w:ascii="Times New Roman" w:hAnsi="Times New Roman" w:cs="Times New Roman"/>
          <w:bCs/>
          <w:sz w:val="26"/>
          <w:szCs w:val="26"/>
          <w:lang w:bidi="ru-RU"/>
        </w:rPr>
        <w:t>сельсовет</w:t>
      </w:r>
      <w:r>
        <w:rPr>
          <w:rFonts w:ascii="Times New Roman" w:hAnsi="Times New Roman" w:cs="Times New Roman"/>
          <w:sz w:val="26"/>
          <w:szCs w:val="26"/>
        </w:rPr>
        <w:t xml:space="preserve"> Новосергиевского района Оренбургской области.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sz w:val="26"/>
          <w:szCs w:val="26"/>
        </w:rPr>
        <w:t>2. Муниципальная</w:t>
      </w:r>
      <w:r>
        <w:rPr>
          <w:rFonts w:ascii="Times New Roman" w:hAnsi="Times New Roman" w:cs="Times New Roman"/>
          <w:color w:val="000000"/>
          <w:sz w:val="26"/>
          <w:szCs w:val="26"/>
        </w:rPr>
        <w:t xml:space="preserve"> программа </w:t>
      </w:r>
      <w:r>
        <w:rPr>
          <w:rFonts w:ascii="Times New Roman" w:hAnsi="Times New Roman" w:cs="Times New Roman"/>
          <w:bCs/>
          <w:color w:val="000000"/>
          <w:sz w:val="26"/>
          <w:szCs w:val="26"/>
          <w:lang w:bidi="ru-RU"/>
        </w:rPr>
        <w:t xml:space="preserve">муниципального образования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w:t>
      </w:r>
      <w:r>
        <w:rPr>
          <w:bCs/>
          <w:sz w:val="26"/>
          <w:szCs w:val="26"/>
          <w:lang w:bidi="ru-RU"/>
        </w:rPr>
        <w:t xml:space="preserve"> </w:t>
      </w:r>
      <w:r>
        <w:rPr>
          <w:rFonts w:ascii="Times New Roman" w:hAnsi="Times New Roman" w:cs="Times New Roman"/>
          <w:bCs/>
          <w:color w:val="000000"/>
          <w:sz w:val="26"/>
          <w:szCs w:val="26"/>
          <w:lang w:bidi="ru-RU"/>
        </w:rPr>
        <w:t xml:space="preserve">муниципального образования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3. Настоящим Порядком выделяются следующие типы муниципальных программ </w:t>
      </w:r>
      <w:r>
        <w:rPr>
          <w:rFonts w:ascii="Times New Roman" w:hAnsi="Times New Roman" w:cs="Times New Roman"/>
          <w:bCs/>
          <w:sz w:val="26"/>
          <w:szCs w:val="26"/>
          <w:lang w:bidi="ru-RU"/>
        </w:rPr>
        <w:t>муниц</w:t>
      </w:r>
      <w:r w:rsidR="00F81671">
        <w:rPr>
          <w:rFonts w:ascii="Times New Roman" w:hAnsi="Times New Roman" w:cs="Times New Roman"/>
          <w:bCs/>
          <w:sz w:val="26"/>
          <w:szCs w:val="26"/>
          <w:lang w:bidi="ru-RU"/>
        </w:rPr>
        <w:t>ипального образования 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ind w:firstLine="540"/>
        <w:jc w:val="both"/>
        <w:rPr>
          <w:sz w:val="26"/>
          <w:szCs w:val="26"/>
        </w:rPr>
      </w:pPr>
      <w:r>
        <w:rPr>
          <w:sz w:val="26"/>
          <w:szCs w:val="26"/>
        </w:rPr>
        <w:t xml:space="preserve">муниципальная программа </w:t>
      </w:r>
      <w:r>
        <w:rPr>
          <w:bCs w:val="0"/>
          <w:sz w:val="26"/>
          <w:szCs w:val="26"/>
          <w:lang w:bidi="ru-RU"/>
        </w:rPr>
        <w:t xml:space="preserve">муниципального образования </w:t>
      </w:r>
      <w:r w:rsidR="00F81671">
        <w:rPr>
          <w:bCs w:val="0"/>
          <w:sz w:val="26"/>
          <w:szCs w:val="26"/>
          <w:lang w:bidi="ru-RU"/>
        </w:rPr>
        <w:t>Кулагинский</w:t>
      </w:r>
      <w:r>
        <w:rPr>
          <w:bCs w:val="0"/>
          <w:sz w:val="26"/>
          <w:szCs w:val="26"/>
          <w:lang w:bidi="ru-RU"/>
        </w:rPr>
        <w:t xml:space="preserve"> сельсовет</w:t>
      </w:r>
      <w:r>
        <w:rPr>
          <w:sz w:val="26"/>
          <w:szCs w:val="26"/>
        </w:rPr>
        <w:t xml:space="preserve"> Новосергиевского района Оренбургской области, предметом которой является достижение приоритетов и целей социально-экономического развития </w:t>
      </w:r>
      <w:r>
        <w:rPr>
          <w:bCs w:val="0"/>
          <w:sz w:val="26"/>
          <w:szCs w:val="26"/>
          <w:lang w:bidi="ru-RU"/>
        </w:rPr>
        <w:t xml:space="preserve">муниципального образования </w:t>
      </w:r>
      <w:r w:rsidR="00F81671">
        <w:rPr>
          <w:bCs w:val="0"/>
          <w:sz w:val="26"/>
          <w:szCs w:val="26"/>
          <w:lang w:bidi="ru-RU"/>
        </w:rPr>
        <w:t>Кулагинский</w:t>
      </w:r>
      <w:r>
        <w:rPr>
          <w:bCs w:val="0"/>
          <w:sz w:val="26"/>
          <w:szCs w:val="26"/>
          <w:lang w:bidi="ru-RU"/>
        </w:rPr>
        <w:t xml:space="preserve"> сельсовет</w:t>
      </w:r>
      <w:r>
        <w:rPr>
          <w:sz w:val="26"/>
          <w:szCs w:val="26"/>
        </w:rPr>
        <w:t xml:space="preserve"> Новосергиевского района Оренбургской области в рамках конкретной отрасли или сферы (далее – муниципальная программа);</w:t>
      </w:r>
    </w:p>
    <w:p w:rsidR="00303672" w:rsidRDefault="00303672" w:rsidP="00303672">
      <w:pPr>
        <w:ind w:firstLine="540"/>
        <w:jc w:val="both"/>
        <w:rPr>
          <w:sz w:val="26"/>
          <w:szCs w:val="26"/>
        </w:rPr>
      </w:pPr>
      <w:r>
        <w:rPr>
          <w:sz w:val="26"/>
          <w:szCs w:val="26"/>
        </w:rPr>
        <w:t xml:space="preserve">муниципальная программа </w:t>
      </w:r>
      <w:r>
        <w:rPr>
          <w:bCs w:val="0"/>
          <w:sz w:val="26"/>
          <w:szCs w:val="26"/>
          <w:lang w:bidi="ru-RU"/>
        </w:rPr>
        <w:t xml:space="preserve">муниципального образования </w:t>
      </w:r>
      <w:r w:rsidR="00F81671">
        <w:rPr>
          <w:bCs w:val="0"/>
          <w:sz w:val="26"/>
          <w:szCs w:val="26"/>
          <w:lang w:bidi="ru-RU"/>
        </w:rPr>
        <w:t>Кулагинский</w:t>
      </w:r>
      <w:r>
        <w:rPr>
          <w:bCs w:val="0"/>
          <w:sz w:val="26"/>
          <w:szCs w:val="26"/>
          <w:lang w:bidi="ru-RU"/>
        </w:rPr>
        <w:t xml:space="preserve"> сельсовет</w:t>
      </w:r>
      <w:r>
        <w:rPr>
          <w:sz w:val="26"/>
          <w:szCs w:val="26"/>
        </w:rPr>
        <w:t xml:space="preserve"> Новосергиевского района Оренбургской области,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w:t>
      </w:r>
    </w:p>
    <w:p w:rsidR="00303672" w:rsidRDefault="00303672" w:rsidP="00303672">
      <w:pPr>
        <w:ind w:firstLine="567"/>
        <w:jc w:val="both"/>
        <w:rPr>
          <w:color w:val="000000"/>
          <w:sz w:val="26"/>
          <w:szCs w:val="26"/>
        </w:rPr>
      </w:pPr>
      <w:r>
        <w:rPr>
          <w:sz w:val="26"/>
          <w:szCs w:val="26"/>
        </w:rPr>
        <w:t xml:space="preserve">В состав муниципальных программ (комплексных программ) в соответствии со сферами их реализации подлежат включению </w:t>
      </w:r>
      <w:proofErr w:type="gramStart"/>
      <w:r>
        <w:rPr>
          <w:sz w:val="26"/>
          <w:szCs w:val="26"/>
        </w:rPr>
        <w:t xml:space="preserve">направления деятельности органа местного самоуправления </w:t>
      </w:r>
      <w:r>
        <w:rPr>
          <w:bCs w:val="0"/>
          <w:sz w:val="26"/>
          <w:szCs w:val="26"/>
          <w:lang w:bidi="ru-RU"/>
        </w:rPr>
        <w:t>муниц</w:t>
      </w:r>
      <w:r w:rsidR="00F81671">
        <w:rPr>
          <w:bCs w:val="0"/>
          <w:sz w:val="26"/>
          <w:szCs w:val="26"/>
          <w:lang w:bidi="ru-RU"/>
        </w:rPr>
        <w:t>ипального образования</w:t>
      </w:r>
      <w:proofErr w:type="gramEnd"/>
      <w:r w:rsidR="00F81671">
        <w:rPr>
          <w:bCs w:val="0"/>
          <w:sz w:val="26"/>
          <w:szCs w:val="26"/>
          <w:lang w:bidi="ru-RU"/>
        </w:rPr>
        <w:t xml:space="preserve"> Кулагинский</w:t>
      </w:r>
      <w:r>
        <w:rPr>
          <w:bCs w:val="0"/>
          <w:sz w:val="26"/>
          <w:szCs w:val="26"/>
          <w:lang w:bidi="ru-RU"/>
        </w:rPr>
        <w:t xml:space="preserve"> сельсовет</w:t>
      </w:r>
      <w:r>
        <w:rPr>
          <w:sz w:val="26"/>
          <w:szCs w:val="26"/>
        </w:rPr>
        <w:t xml:space="preserve"> Новосергиевского района Оренбургской области</w:t>
      </w:r>
      <w:r>
        <w:rPr>
          <w:color w:val="000000"/>
          <w:sz w:val="26"/>
          <w:szCs w:val="26"/>
        </w:rPr>
        <w:t>.</w:t>
      </w:r>
      <w:bookmarkStart w:id="0" w:name="sub_10042"/>
    </w:p>
    <w:p w:rsidR="00303672" w:rsidRDefault="00303672" w:rsidP="00303672">
      <w:pPr>
        <w:ind w:firstLine="567"/>
        <w:jc w:val="both"/>
        <w:rPr>
          <w:sz w:val="26"/>
          <w:szCs w:val="26"/>
        </w:rPr>
      </w:pPr>
      <w:r>
        <w:rPr>
          <w:sz w:val="26"/>
          <w:szCs w:val="26"/>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0"/>
    <w:p w:rsidR="00303672" w:rsidRDefault="00303672" w:rsidP="00303672">
      <w:pPr>
        <w:ind w:firstLine="540"/>
        <w:jc w:val="both"/>
        <w:rPr>
          <w:sz w:val="26"/>
          <w:szCs w:val="26"/>
        </w:rPr>
      </w:pPr>
      <w:r>
        <w:rPr>
          <w:sz w:val="26"/>
          <w:szCs w:val="26"/>
        </w:rPr>
        <w:lastRenderedPageBreak/>
        <w:t xml:space="preserve">Решение о реализации муниципальной программы в качестве комплексной программы принимается Администрацией </w:t>
      </w:r>
      <w:r>
        <w:rPr>
          <w:bCs w:val="0"/>
          <w:sz w:val="26"/>
          <w:szCs w:val="26"/>
          <w:lang w:bidi="ru-RU"/>
        </w:rPr>
        <w:t xml:space="preserve">муниципального образования </w:t>
      </w:r>
      <w:r w:rsidR="00F81671">
        <w:rPr>
          <w:bCs w:val="0"/>
          <w:sz w:val="26"/>
          <w:szCs w:val="26"/>
          <w:lang w:bidi="ru-RU"/>
        </w:rPr>
        <w:t>Кулагинский</w:t>
      </w:r>
      <w:r>
        <w:rPr>
          <w:bCs w:val="0"/>
          <w:sz w:val="26"/>
          <w:szCs w:val="26"/>
          <w:lang w:bidi="ru-RU"/>
        </w:rPr>
        <w:t xml:space="preserve"> сельсовет</w:t>
      </w:r>
      <w:r>
        <w:rPr>
          <w:sz w:val="26"/>
          <w:szCs w:val="26"/>
        </w:rPr>
        <w:t xml:space="preserve"> Новосергиевского района Оренбургской области.</w:t>
      </w:r>
    </w:p>
    <w:p w:rsidR="00303672" w:rsidRDefault="00303672" w:rsidP="00303672">
      <w:pPr>
        <w:ind w:firstLine="567"/>
        <w:rPr>
          <w:sz w:val="26"/>
          <w:szCs w:val="26"/>
        </w:rPr>
      </w:pPr>
      <w:r>
        <w:rPr>
          <w:sz w:val="26"/>
          <w:szCs w:val="26"/>
        </w:rPr>
        <w:t>4. Понятия, используемые в настоящем Порядке:</w:t>
      </w:r>
    </w:p>
    <w:p w:rsidR="00303672" w:rsidRDefault="00303672" w:rsidP="00303672">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303672" w:rsidRDefault="00303672" w:rsidP="00303672">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Структурные элементы муниципальной программы (комплексной программы) – региональные проекты, ведомственные проекты, приоритетные проекты, в </w:t>
      </w:r>
      <w:proofErr w:type="gramStart"/>
      <w:r>
        <w:rPr>
          <w:rFonts w:ascii="Times New Roman" w:hAnsi="Times New Roman" w:cs="Times New Roman"/>
          <w:sz w:val="26"/>
          <w:szCs w:val="26"/>
        </w:rPr>
        <w:t>совокупности</w:t>
      </w:r>
      <w:proofErr w:type="gramEnd"/>
      <w:r>
        <w:rPr>
          <w:rFonts w:ascii="Times New Roman" w:hAnsi="Times New Roman" w:cs="Times New Roman"/>
          <w:sz w:val="26"/>
          <w:szCs w:val="26"/>
        </w:rPr>
        <w:t xml:space="preserve"> составляющие проектную часть муниципальной программы (комплексной программы), комплексы процессных мероприятий.</w:t>
      </w:r>
    </w:p>
    <w:p w:rsidR="00303672" w:rsidRDefault="00303672" w:rsidP="00303672">
      <w:pPr>
        <w:pStyle w:val="ConsPlusNormal0"/>
        <w:ind w:firstLine="567"/>
        <w:jc w:val="both"/>
        <w:rPr>
          <w:rFonts w:ascii="Times New Roman" w:hAnsi="Times New Roman" w:cs="Times New Roman"/>
          <w:color w:val="FF0000"/>
          <w:sz w:val="26"/>
          <w:szCs w:val="26"/>
        </w:rPr>
      </w:pPr>
      <w:r>
        <w:rPr>
          <w:rFonts w:ascii="Times New Roman" w:hAnsi="Times New Roman" w:cs="Times New Roman"/>
          <w:sz w:val="26"/>
          <w:szCs w:val="26"/>
        </w:rPr>
        <w:t>Понятия «региональный проект» и «приоритетный проект» используются в значениях, установленных</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в соответствии с нормативными правовыми актами, устанавливающими порядок организации проектной деятельности в Администрации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органа местного самоуправления, соответствующих положениям о таких органах местного самоуправления. </w:t>
      </w:r>
    </w:p>
    <w:p w:rsidR="00303672" w:rsidRDefault="00303672" w:rsidP="00303672">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Налоговые расходы - выпадающие доходы местного бюджета,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в соответствующей сфере и определять конечные результаты реализации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Цель муниципальной программы (комплексной программы), задачи структурных элементов муниципальной программы (комплексной программы) должны соответствовать критериям конкретности, измеримости, достижимости, актуальности и ограниченности во времени. </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lastRenderedPageBreak/>
        <w:t>7. Муниципальная программа (комплексная программа) утверждается постановлением администрации</w:t>
      </w:r>
      <w:r>
        <w:rPr>
          <w:rFonts w:ascii="Times New Roman" w:hAnsi="Times New Roman" w:cs="Times New Roman"/>
          <w:bCs/>
          <w:sz w:val="26"/>
          <w:szCs w:val="26"/>
          <w:lang w:bidi="ru-RU"/>
        </w:rPr>
        <w:t xml:space="preserve"> 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состав утверждаемых постановлением администрации </w:t>
      </w:r>
      <w:r>
        <w:rPr>
          <w:rFonts w:ascii="Times New Roman" w:hAnsi="Times New Roman" w:cs="Times New Roman"/>
          <w:bCs/>
          <w:color w:val="000000"/>
          <w:sz w:val="26"/>
          <w:szCs w:val="26"/>
          <w:lang w:bidi="ru-RU"/>
        </w:rPr>
        <w:t xml:space="preserve">муниципального образования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 документов (далее – утверждаемая часть муниципальной программы (комплексной программы)) входят: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а) стратегические приоритеты развития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б) иные документы, подлежащие утверждению постановлением администрации </w:t>
      </w:r>
      <w:r>
        <w:rPr>
          <w:rFonts w:ascii="Times New Roman" w:hAnsi="Times New Roman" w:cs="Times New Roman"/>
          <w:bCs/>
          <w:color w:val="000000"/>
          <w:sz w:val="26"/>
          <w:szCs w:val="26"/>
          <w:lang w:bidi="ru-RU"/>
        </w:rPr>
        <w:t xml:space="preserve">муниципального образования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color w:val="000000"/>
          <w:sz w:val="26"/>
          <w:szCs w:val="26"/>
        </w:rPr>
      </w:pPr>
    </w:p>
    <w:p w:rsidR="00303672" w:rsidRDefault="00303672" w:rsidP="00303672">
      <w:pPr>
        <w:pStyle w:val="ConsPlusTitle"/>
        <w:jc w:val="center"/>
        <w:outlineLvl w:val="1"/>
        <w:rPr>
          <w:sz w:val="26"/>
          <w:szCs w:val="26"/>
        </w:rPr>
      </w:pPr>
      <w:r>
        <w:rPr>
          <w:sz w:val="26"/>
          <w:szCs w:val="26"/>
        </w:rPr>
        <w:t>II. Требования к содержанию муниципальной программы</w:t>
      </w:r>
    </w:p>
    <w:p w:rsidR="00303672" w:rsidRDefault="00303672" w:rsidP="00303672">
      <w:pPr>
        <w:pStyle w:val="ConsPlusTitle"/>
        <w:jc w:val="center"/>
        <w:outlineLvl w:val="1"/>
        <w:rPr>
          <w:sz w:val="26"/>
          <w:szCs w:val="26"/>
        </w:rPr>
      </w:pP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9. Разработка и реализация муниципальных программ (комплексных программ) осуществляется исходя из следующих принципов:</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а) </w:t>
      </w:r>
      <w:r>
        <w:rPr>
          <w:rFonts w:ascii="Times New Roman" w:hAnsi="Times New Roman" w:cs="Times New Roman"/>
          <w:color w:val="000000"/>
          <w:sz w:val="26"/>
          <w:szCs w:val="26"/>
        </w:rPr>
        <w:t xml:space="preserve">достижение приоритетов и целей социально-экономического развития </w:t>
      </w:r>
      <w:r>
        <w:rPr>
          <w:rFonts w:ascii="Times New Roman" w:hAnsi="Times New Roman" w:cs="Times New Roman"/>
          <w:bCs/>
          <w:color w:val="000000"/>
          <w:sz w:val="26"/>
          <w:szCs w:val="26"/>
          <w:lang w:bidi="ru-RU"/>
        </w:rPr>
        <w:t xml:space="preserve">муниципального образования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 определенных в прогнозе социально-экономического развития </w:t>
      </w:r>
      <w:r>
        <w:rPr>
          <w:rFonts w:ascii="Times New Roman" w:hAnsi="Times New Roman" w:cs="Times New Roman"/>
          <w:bCs/>
          <w:color w:val="000000"/>
          <w:sz w:val="26"/>
          <w:szCs w:val="26"/>
          <w:lang w:bidi="ru-RU"/>
        </w:rPr>
        <w:t xml:space="preserve">муниципального образования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 на долгосрочный период;</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color w:val="000000"/>
          <w:sz w:val="26"/>
          <w:szCs w:val="26"/>
        </w:rPr>
        <w:t xml:space="preserve">б) </w:t>
      </w:r>
      <w:r>
        <w:rPr>
          <w:rFonts w:ascii="Times New Roman" w:hAnsi="Times New Roman" w:cs="Times New Roman"/>
          <w:sz w:val="26"/>
          <w:szCs w:val="26"/>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303672" w:rsidRDefault="00303672" w:rsidP="00303672">
      <w:pPr>
        <w:pStyle w:val="ConsPlusNormal0"/>
        <w:ind w:firstLine="539"/>
        <w:jc w:val="both"/>
        <w:rPr>
          <w:rFonts w:ascii="Times New Roman" w:hAnsi="Times New Roman" w:cs="Times New Roman"/>
          <w:sz w:val="26"/>
          <w:szCs w:val="26"/>
          <w:highlight w:val="yellow"/>
        </w:rPr>
      </w:pPr>
      <w:proofErr w:type="gramStart"/>
      <w:r>
        <w:rPr>
          <w:rFonts w:ascii="Times New Roman" w:hAnsi="Times New Roman" w:cs="Times New Roman"/>
          <w:sz w:val="26"/>
          <w:szCs w:val="26"/>
        </w:rPr>
        <w:t>в) включение в состав муниципальной программы всех инструментов и мероприятий в соответствующих отрасли и сфере;</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г) учет целей, задач, мероприятий и показателей результативности муниципальных программ Российской Федерации, в реализации которых </w:t>
      </w:r>
      <w:r>
        <w:rPr>
          <w:rFonts w:ascii="Times New Roman" w:hAnsi="Times New Roman" w:cs="Times New Roman"/>
          <w:bCs/>
          <w:color w:val="000000"/>
          <w:sz w:val="26"/>
          <w:szCs w:val="26"/>
          <w:lang w:bidi="ru-RU"/>
        </w:rPr>
        <w:t xml:space="preserve">муниципальное образование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sidR="00E10EF0">
        <w:rPr>
          <w:rFonts w:ascii="Times New Roman" w:hAnsi="Times New Roman" w:cs="Times New Roman"/>
          <w:color w:val="000000"/>
          <w:sz w:val="26"/>
          <w:szCs w:val="26"/>
        </w:rPr>
        <w:t xml:space="preserve"> Новосергиевского</w:t>
      </w:r>
      <w:r>
        <w:rPr>
          <w:rFonts w:ascii="Times New Roman" w:hAnsi="Times New Roman" w:cs="Times New Roman"/>
          <w:color w:val="000000"/>
          <w:sz w:val="26"/>
          <w:szCs w:val="26"/>
        </w:rPr>
        <w:t xml:space="preserve"> района Оренбургской области принимает участие;</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д) учет показателей оценки эффективности деятельности высшего должностного лица (глава администрации сельсовета)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е) 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w:t>
      </w:r>
      <w:r>
        <w:rPr>
          <w:rFonts w:ascii="Times New Roman" w:hAnsi="Times New Roman" w:cs="Times New Roman"/>
          <w:bCs/>
          <w:sz w:val="26"/>
          <w:szCs w:val="26"/>
          <w:lang w:bidi="ru-RU"/>
        </w:rPr>
        <w:t xml:space="preserve">муниципальном образовании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и процессных мероприятий;</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ж) закрепление должностного лица, ответственного за реализацию каждого структурного элемента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sz w:val="26"/>
          <w:szCs w:val="26"/>
        </w:rPr>
        <w:t>10. Муниципальная</w:t>
      </w:r>
      <w:r>
        <w:rPr>
          <w:rFonts w:ascii="Times New Roman" w:hAnsi="Times New Roman" w:cs="Times New Roman"/>
          <w:color w:val="000000"/>
          <w:sz w:val="26"/>
          <w:szCs w:val="26"/>
        </w:rPr>
        <w:t xml:space="preserve"> программа состоит из следующих разделов: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10.1. Стратегические приоритеты развития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Раздел должен содержать:</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информацию о состоянии сферы реализации муниципальной программы (комплексной программы) на момент ее разработки;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прогноз развития муниципальной программы (комплексной программы) с указанием прогнозных результатов ее реализации;</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приоритеты и цели социально-экономического развития </w:t>
      </w:r>
      <w:r>
        <w:rPr>
          <w:rFonts w:ascii="Times New Roman" w:hAnsi="Times New Roman" w:cs="Times New Roman"/>
          <w:bCs/>
          <w:color w:val="000000"/>
          <w:sz w:val="26"/>
          <w:szCs w:val="26"/>
          <w:lang w:bidi="ru-RU"/>
        </w:rPr>
        <w:t xml:space="preserve">муниципального образования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 в сфере реализации муниципальной программы (комплексной программы) с указанием связи с национальными целями развития при их наличии.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15-ти страниц машинописного текста;</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10.2. Паспорт муниципальной программы (комплексной программы) по форме согласно приложению</w:t>
      </w:r>
      <w:r>
        <w:rPr>
          <w:rFonts w:ascii="Times New Roman" w:hAnsi="Times New Roman" w:cs="Times New Roman"/>
          <w:color w:val="FF0000"/>
          <w:sz w:val="26"/>
          <w:szCs w:val="26"/>
        </w:rPr>
        <w:t xml:space="preserve"> </w:t>
      </w:r>
      <w:r>
        <w:rPr>
          <w:rFonts w:ascii="Times New Roman" w:hAnsi="Times New Roman" w:cs="Times New Roman"/>
          <w:color w:val="000000"/>
          <w:sz w:val="26"/>
          <w:szCs w:val="26"/>
        </w:rPr>
        <w:t>№ 1</w:t>
      </w:r>
      <w:r>
        <w:rPr>
          <w:rFonts w:ascii="Times New Roman" w:hAnsi="Times New Roman" w:cs="Times New Roman"/>
          <w:color w:val="FF0000"/>
          <w:sz w:val="26"/>
          <w:szCs w:val="26"/>
        </w:rPr>
        <w:t xml:space="preserve"> </w:t>
      </w:r>
      <w:r>
        <w:rPr>
          <w:rFonts w:ascii="Times New Roman" w:hAnsi="Times New Roman" w:cs="Times New Roman"/>
          <w:color w:val="000000"/>
          <w:sz w:val="26"/>
          <w:szCs w:val="26"/>
        </w:rPr>
        <w:t>к настоящему Порядку.</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Паспорт муниципальной программы (комплексной программы) содержит основные положения о муниципальной программе (комплексной программе), с указанием цели, сроков реализации, куратора муниципальной программы (комплексной программы), ответственного исполнителя, перечня направлений (подпрограмм) (при необходимости), а также влияния реализации муниципальной программы (комплексной программы) на достижение национальных целей развития Российской Федерации;</w:t>
      </w:r>
    </w:p>
    <w:p w:rsidR="00303672" w:rsidRDefault="00303672" w:rsidP="00303672">
      <w:pPr>
        <w:pStyle w:val="ConsPlusNormal0"/>
        <w:ind w:firstLine="539"/>
        <w:jc w:val="both"/>
        <w:rPr>
          <w:rFonts w:ascii="Times New Roman" w:hAnsi="Times New Roman" w:cs="Times New Roman"/>
          <w:sz w:val="26"/>
          <w:szCs w:val="26"/>
        </w:rPr>
      </w:pPr>
      <w:bookmarkStart w:id="1" w:name="P84"/>
      <w:bookmarkEnd w:id="1"/>
      <w:r>
        <w:rPr>
          <w:rFonts w:ascii="Times New Roman" w:hAnsi="Times New Roman" w:cs="Times New Roman"/>
          <w:sz w:val="26"/>
          <w:szCs w:val="26"/>
        </w:rPr>
        <w:t>10.3. Перечень показателей муниципальной программы (комплексной программы) по форме согласно приложению приложения № 2 к настоящему Порядку.</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данном документе подлежат отражению показатели уровня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Показатели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должны отвечать критериям точности, однозначности, измеримости (</w:t>
      </w:r>
      <w:proofErr w:type="spellStart"/>
      <w:r>
        <w:rPr>
          <w:rFonts w:ascii="Times New Roman" w:hAnsi="Times New Roman" w:cs="Times New Roman"/>
          <w:color w:val="000000"/>
          <w:sz w:val="26"/>
          <w:szCs w:val="26"/>
        </w:rPr>
        <w:t>счетности</w:t>
      </w:r>
      <w:proofErr w:type="spellEnd"/>
      <w:r>
        <w:rPr>
          <w:rFonts w:ascii="Times New Roman" w:hAnsi="Times New Roman" w:cs="Times New Roman"/>
          <w:color w:val="000000"/>
          <w:sz w:val="26"/>
          <w:szCs w:val="26"/>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характеризовать ход реализации и достижение цели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характеризоваться уникальностью.</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В число показателей муниципальных программ (комплексных программ) включаются:</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показатели, характеризующие достижение национальных целей;</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показатели приоритетов социально-экономического развития, определяемые в документах стратегического планирования;</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color w:val="000000"/>
          <w:sz w:val="26"/>
          <w:szCs w:val="26"/>
        </w:rPr>
        <w:t xml:space="preserve">10.4. Структура муниципальной программы (комплексной программы) </w:t>
      </w:r>
      <w:r>
        <w:rPr>
          <w:rFonts w:ascii="Times New Roman" w:hAnsi="Times New Roman" w:cs="Times New Roman"/>
          <w:sz w:val="26"/>
          <w:szCs w:val="26"/>
        </w:rPr>
        <w:t>по форме согласно приложению № 3 к настоящему Порядку.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Информация о структурных элементах может быть приведена в разрезе направлений (подпрограмм) (при необходимости).</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В качестве структурных элементов муниципальной программы (комплексной программы) выделяются региональные проекты, ведомственные проекты, приоритетные проекты, комплексы процессных мероприятий.</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 каждому структурному элементу муниципальной программы (комплексной программы) приводится следующая информация:</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lastRenderedPageBreak/>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наименование органа местного самоуправления, ответственного за реализацию структурного элемента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срок реализации в формате «год начала – год окончания реализации» (для комплексов процессных мероприятий год окончания не указывается);</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ожидаемые социальные, экономические и иные эффекты от выполнения задач (приводится краткое описание таких эффектов для каждой задачи);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На решение одной задачи структурного элемента может быть направлена реализация нескольких мероприятий (результатов).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FF0000"/>
          <w:sz w:val="26"/>
          <w:szCs w:val="26"/>
        </w:rPr>
      </w:pPr>
      <w:r>
        <w:rPr>
          <w:rFonts w:ascii="Times New Roman" w:hAnsi="Times New Roman" w:cs="Times New Roman"/>
          <w:sz w:val="26"/>
          <w:szCs w:val="26"/>
        </w:rPr>
        <w:t>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w:t>
      </w:r>
      <w:r>
        <w:rPr>
          <w:rFonts w:ascii="Times New Roman" w:hAnsi="Times New Roman" w:cs="Times New Roman"/>
          <w:color w:val="FF0000"/>
          <w:sz w:val="26"/>
          <w:szCs w:val="26"/>
        </w:rPr>
        <w:t xml:space="preserve"> </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Региональные проекты, ведомственные проекты, приоритетные проекты составляют проектную часть муниципальной программы (комплексной программы). Формирование и реализация региональных проектов, ведомственных проектов, приоритетных проектов, а также формирование отчетности об их реализации осуществляются </w:t>
      </w:r>
      <w:r>
        <w:rPr>
          <w:rFonts w:ascii="Times New Roman" w:hAnsi="Times New Roman" w:cs="Times New Roman"/>
          <w:sz w:val="26"/>
          <w:szCs w:val="26"/>
          <w:shd w:val="clear" w:color="auto" w:fill="FFFFFF"/>
        </w:rPr>
        <w:t xml:space="preserve">в соответствии с нормативными правовыми актами, устанавливающими порядок организации проектной деятельности в Администрации </w:t>
      </w:r>
      <w:r>
        <w:rPr>
          <w:rFonts w:ascii="Times New Roman" w:hAnsi="Times New Roman" w:cs="Times New Roman"/>
          <w:bCs/>
          <w:sz w:val="26"/>
          <w:szCs w:val="26"/>
          <w:shd w:val="clear" w:color="auto" w:fill="FFFFFF"/>
          <w:lang w:bidi="ru-RU"/>
        </w:rPr>
        <w:t xml:space="preserve">муниципального образования </w:t>
      </w:r>
      <w:r w:rsidR="00F81671">
        <w:rPr>
          <w:rFonts w:ascii="Times New Roman" w:hAnsi="Times New Roman" w:cs="Times New Roman"/>
          <w:bCs/>
          <w:sz w:val="26"/>
          <w:szCs w:val="26"/>
          <w:shd w:val="clear" w:color="auto" w:fill="FFFFFF"/>
          <w:lang w:bidi="ru-RU"/>
        </w:rPr>
        <w:t>Кулагинский</w:t>
      </w:r>
      <w:r>
        <w:rPr>
          <w:rFonts w:ascii="Times New Roman" w:hAnsi="Times New Roman" w:cs="Times New Roman"/>
          <w:bCs/>
          <w:sz w:val="26"/>
          <w:szCs w:val="26"/>
          <w:shd w:val="clear" w:color="auto" w:fill="FFFFFF"/>
          <w:lang w:bidi="ru-RU"/>
        </w:rPr>
        <w:t xml:space="preserve"> сельсовет</w:t>
      </w:r>
      <w:r>
        <w:rPr>
          <w:rFonts w:ascii="Times New Roman" w:hAnsi="Times New Roman" w:cs="Times New Roman"/>
          <w:sz w:val="26"/>
          <w:szCs w:val="26"/>
          <w:shd w:val="clear" w:color="auto" w:fill="FFFFFF"/>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10.5. Перечень мероприятий (результатов) муниципальной программы (комплексной программы) по форме согласно приложению № 4 к настоящему </w:t>
      </w:r>
      <w:r>
        <w:rPr>
          <w:rFonts w:ascii="Times New Roman" w:hAnsi="Times New Roman" w:cs="Times New Roman"/>
          <w:sz w:val="26"/>
          <w:szCs w:val="26"/>
        </w:rPr>
        <w:lastRenderedPageBreak/>
        <w:t>Порядку.</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Pr>
          <w:rFonts w:ascii="Times New Roman" w:hAnsi="Times New Roman" w:cs="Times New Roman"/>
          <w:sz w:val="26"/>
          <w:szCs w:val="26"/>
        </w:rPr>
        <w:t>счетности</w:t>
      </w:r>
      <w:proofErr w:type="spellEnd"/>
      <w:r>
        <w:rPr>
          <w:rFonts w:ascii="Times New Roman" w:hAnsi="Times New Roman" w:cs="Times New Roman"/>
          <w:sz w:val="26"/>
          <w:szCs w:val="26"/>
        </w:rPr>
        <w:t xml:space="preserve">), возможности мониторинга, и выполнения задач структурного элемента муниципальной программы (комплексной программы). </w:t>
      </w:r>
    </w:p>
    <w:p w:rsidR="00303672" w:rsidRDefault="00303672" w:rsidP="00303672">
      <w:pPr>
        <w:pStyle w:val="ConsPlusNormal0"/>
        <w:ind w:firstLine="539"/>
        <w:jc w:val="both"/>
        <w:rPr>
          <w:rFonts w:ascii="Times New Roman" w:hAnsi="Times New Roman" w:cs="Times New Roman"/>
          <w:sz w:val="26"/>
          <w:szCs w:val="26"/>
          <w:highlight w:val="red"/>
        </w:rPr>
      </w:pPr>
      <w:proofErr w:type="gramStart"/>
      <w:r>
        <w:rPr>
          <w:rFonts w:ascii="Times New Roman" w:hAnsi="Times New Roman" w:cs="Times New Roman"/>
          <w:sz w:val="26"/>
          <w:szCs w:val="26"/>
        </w:rPr>
        <w:t xml:space="preserve">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случае если в рамках реализации структурного элемента </w:t>
      </w:r>
      <w:r>
        <w:rPr>
          <w:rFonts w:ascii="Times New Roman" w:hAnsi="Times New Roman" w:cs="Times New Roman"/>
          <w:sz w:val="26"/>
          <w:szCs w:val="26"/>
        </w:rPr>
        <w:t>муниципальной программы (комплексной программы)</w:t>
      </w:r>
      <w:r>
        <w:rPr>
          <w:rFonts w:ascii="Times New Roman" w:hAnsi="Times New Roman" w:cs="Times New Roman"/>
          <w:color w:val="000000"/>
          <w:sz w:val="26"/>
          <w:szCs w:val="26"/>
        </w:rPr>
        <w:t xml:space="preserve"> подлежат исполнению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303672" w:rsidRDefault="00303672" w:rsidP="00303672">
      <w:pPr>
        <w:pStyle w:val="ConsPlusNormal0"/>
        <w:ind w:firstLine="53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w:t>
      </w:r>
      <w:r>
        <w:rPr>
          <w:rFonts w:ascii="Times New Roman" w:hAnsi="Times New Roman" w:cs="Times New Roman"/>
          <w:bCs/>
          <w:color w:val="000000"/>
          <w:sz w:val="26"/>
          <w:szCs w:val="26"/>
          <w:lang w:bidi="ru-RU"/>
        </w:rPr>
        <w:t xml:space="preserve">муниципального образования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 по достижению результатов использования субсидий из федерального или областного бюджетов,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федерального или областного бюджетов. </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В случае если в рамках реализации структурного элемента муниципальной программы (комплексной программы) подлежат исполнению обязательства </w:t>
      </w:r>
      <w:r>
        <w:rPr>
          <w:rFonts w:ascii="Times New Roman" w:hAnsi="Times New Roman" w:cs="Times New Roman"/>
          <w:bCs/>
          <w:color w:val="000000"/>
          <w:sz w:val="26"/>
          <w:szCs w:val="26"/>
          <w:lang w:bidi="ru-RU"/>
        </w:rPr>
        <w:t>муниц</w:t>
      </w:r>
      <w:r w:rsidR="00F81671">
        <w:rPr>
          <w:rFonts w:ascii="Times New Roman" w:hAnsi="Times New Roman" w:cs="Times New Roman"/>
          <w:bCs/>
          <w:color w:val="000000"/>
          <w:sz w:val="26"/>
          <w:szCs w:val="26"/>
          <w:lang w:bidi="ru-RU"/>
        </w:rPr>
        <w:t>ипального образования 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w:t>
      </w:r>
      <w:proofErr w:type="gramEnd"/>
      <w:r>
        <w:rPr>
          <w:rFonts w:ascii="Times New Roman" w:hAnsi="Times New Roman" w:cs="Times New Roman"/>
          <w:color w:val="000000"/>
          <w:sz w:val="26"/>
          <w:szCs w:val="26"/>
        </w:rPr>
        <w:t xml:space="preserve"> о предоставлении таких субсидий.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Наименование мероприятия (результата) комплекса процессных мероприятий не должно: </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дублировать наименования показателей, мероприятий (результатов) иных структурных элементов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содержать значения мероприятия (результата) и указание на период </w:t>
      </w:r>
      <w:r>
        <w:rPr>
          <w:rFonts w:ascii="Times New Roman" w:hAnsi="Times New Roman" w:cs="Times New Roman"/>
          <w:color w:val="000000"/>
          <w:sz w:val="26"/>
          <w:szCs w:val="26"/>
        </w:rPr>
        <w:lastRenderedPageBreak/>
        <w:t>реализации;</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содержать указание на виды и формы муниципальной поддержки (субвенции, дотации и другое);</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10.6. Финансовое обеспечение реализации муниципальной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Информация о финансовом обеспечении реализации муниципальной программы (комплексной программы) за счет средств местного бюджета, с расшифровкой по главным распорядителям средств бюджета, структурным элементам муниципальной программы (комплексной программы), а также по годам реализации муниципальной программы</w:t>
      </w:r>
      <w:r>
        <w:rPr>
          <w:rFonts w:ascii="Times New Roman" w:hAnsi="Times New Roman" w:cs="Times New Roman"/>
          <w:color w:val="FF0000"/>
          <w:sz w:val="26"/>
          <w:szCs w:val="26"/>
        </w:rPr>
        <w:t xml:space="preserve"> </w:t>
      </w:r>
      <w:r>
        <w:rPr>
          <w:rFonts w:ascii="Times New Roman" w:hAnsi="Times New Roman" w:cs="Times New Roman"/>
          <w:sz w:val="26"/>
          <w:szCs w:val="26"/>
        </w:rPr>
        <w:t>приводится в приложении к муниципальной программе (комплексной программе) по форме согласно приложению № 5 к настоящему Порядку.</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Информация о финансовом обеспечении реализации муниципальной программы (комплексной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(комплексной программе)</w:t>
      </w:r>
      <w:r>
        <w:rPr>
          <w:rFonts w:ascii="Times New Roman" w:hAnsi="Times New Roman" w:cs="Times New Roman"/>
          <w:color w:val="FF0000"/>
          <w:sz w:val="26"/>
          <w:szCs w:val="26"/>
        </w:rPr>
        <w:t xml:space="preserve"> </w:t>
      </w:r>
      <w:r>
        <w:rPr>
          <w:rFonts w:ascii="Times New Roman" w:hAnsi="Times New Roman" w:cs="Times New Roman"/>
          <w:sz w:val="26"/>
          <w:szCs w:val="26"/>
        </w:rPr>
        <w:t>по форме согласно приложению № 5.1. к настоящему Порядку;</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sz w:val="26"/>
          <w:szCs w:val="26"/>
        </w:rPr>
        <w:t xml:space="preserve">10.7. </w:t>
      </w:r>
      <w:r>
        <w:rPr>
          <w:rFonts w:ascii="Times New Roman" w:hAnsi="Times New Roman" w:cs="Times New Roman"/>
          <w:color w:val="000000"/>
          <w:sz w:val="26"/>
          <w:szCs w:val="26"/>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w:t>
      </w:r>
      <w:hyperlink r:id="rId9" w:anchor="P786" w:history="1">
        <w:r>
          <w:rPr>
            <w:rStyle w:val="a3"/>
            <w:rFonts w:ascii="Times New Roman" w:hAnsi="Times New Roman" w:cs="Times New Roman"/>
            <w:color w:val="000000"/>
            <w:sz w:val="26"/>
            <w:szCs w:val="26"/>
          </w:rPr>
          <w:t>обеспечение</w:t>
        </w:r>
      </w:hyperlink>
      <w:r>
        <w:rPr>
          <w:rFonts w:ascii="Times New Roman" w:hAnsi="Times New Roman" w:cs="Times New Roman"/>
          <w:color w:val="000000"/>
          <w:sz w:val="26"/>
          <w:szCs w:val="26"/>
        </w:rPr>
        <w:t xml:space="preserve"> реализации муниципальной программы за счет налоговых и неналоговых расходов по форме согласно приложению № 5.2. к настоящему Порядку.</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Отнесение налоговых льгот (налоговых расходов) к муниципальным программам (комплексным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rFonts w:ascii="Times New Roman" w:hAnsi="Times New Roman" w:cs="Times New Roman"/>
          <w:bCs/>
          <w:color w:val="000000"/>
          <w:sz w:val="26"/>
          <w:szCs w:val="26"/>
          <w:lang w:bidi="ru-RU"/>
        </w:rPr>
        <w:t xml:space="preserve">муниципального образования </w:t>
      </w:r>
      <w:r w:rsidR="00F81671">
        <w:rPr>
          <w:rFonts w:ascii="Times New Roman" w:hAnsi="Times New Roman" w:cs="Times New Roman"/>
          <w:bCs/>
          <w:color w:val="000000"/>
          <w:sz w:val="26"/>
          <w:szCs w:val="26"/>
          <w:lang w:bidi="ru-RU"/>
        </w:rPr>
        <w:t>Кулагинский</w:t>
      </w:r>
      <w:r>
        <w:rPr>
          <w:rFonts w:ascii="Times New Roman" w:hAnsi="Times New Roman" w:cs="Times New Roman"/>
          <w:bCs/>
          <w:color w:val="000000"/>
          <w:sz w:val="26"/>
          <w:szCs w:val="26"/>
          <w:lang w:bidi="ru-RU"/>
        </w:rPr>
        <w:t xml:space="preserve"> сельсовет</w:t>
      </w:r>
      <w:r>
        <w:rPr>
          <w:rFonts w:ascii="Times New Roman" w:hAnsi="Times New Roman" w:cs="Times New Roman"/>
          <w:color w:val="000000"/>
          <w:sz w:val="26"/>
          <w:szCs w:val="26"/>
        </w:rPr>
        <w:t xml:space="preserve"> Новосергиевского района Оренбургской области, установленным в соответствующих муниципальных программах (комплексных программах).</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Налоговые льготы (налоговые расходы) должны соответствовать критериям целесообразности и результативности предоставления.</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Критериями целесообразности предоставления налоговых льгот (налоговых расходов) являются:</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соответствие налоговых льгот (налоговых расходов) целям муниципальных программ (комплексных программ) и задачам ее структурных элементов;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востребованность налоговых льгот (налоговых расходов);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отсутствие значимых отрицательных внешних эффектов.</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10.8. Сведения о методике расчета показателей муниципальной программы (комплексной программы) </w:t>
      </w:r>
      <w:r>
        <w:rPr>
          <w:rFonts w:ascii="Times New Roman" w:hAnsi="Times New Roman" w:cs="Times New Roman"/>
          <w:bCs/>
          <w:sz w:val="26"/>
          <w:szCs w:val="26"/>
          <w:lang w:bidi="ru-RU"/>
        </w:rPr>
        <w:t>муниц</w:t>
      </w:r>
      <w:r w:rsidR="00F81671">
        <w:rPr>
          <w:rFonts w:ascii="Times New Roman" w:hAnsi="Times New Roman" w:cs="Times New Roman"/>
          <w:bCs/>
          <w:sz w:val="26"/>
          <w:szCs w:val="26"/>
          <w:lang w:bidi="ru-RU"/>
        </w:rPr>
        <w:t>ипального образования 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по форме согласно приложению № 6 к настоящему Порядку.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Методика расчета показателей должна обеспечивать сопоставимость показателей, отражающих аналогичные наблюдаемые явления, объекты, процессы </w:t>
      </w:r>
      <w:r>
        <w:rPr>
          <w:rFonts w:ascii="Times New Roman" w:hAnsi="Times New Roman" w:cs="Times New Roman"/>
          <w:sz w:val="26"/>
          <w:szCs w:val="26"/>
        </w:rPr>
        <w:lastRenderedPageBreak/>
        <w:t xml:space="preserve">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Pr>
          <w:rFonts w:ascii="Times New Roman" w:hAnsi="Times New Roman" w:cs="Times New Roman"/>
          <w:sz w:val="26"/>
          <w:szCs w:val="26"/>
        </w:rPr>
        <w:t>многовариантность</w:t>
      </w:r>
      <w:proofErr w:type="spellEnd"/>
      <w:r>
        <w:rPr>
          <w:rFonts w:ascii="Times New Roman" w:hAnsi="Times New Roman" w:cs="Times New Roman"/>
          <w:sz w:val="26"/>
          <w:szCs w:val="26"/>
        </w:rPr>
        <w:t xml:space="preserve"> методик расчетов и способов получения отчетных данных.</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 каждому показателю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случае отсутствия таких источников должна быть приведена информация о методике расчета значений показателей муниципальной программы (подпрограммы).</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муниципальных статистических наблюдений.</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изменение методик расчета показателей муниципальной программы (комплексной программы) за текущий год в течение текущего года.</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Для показателя указываются периодичность (годовая, квартальная, месячная) и вид временной характеристики (на начало отчетного периода, на конец периода, на конкретную дату).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Единица измерения показателя (индикатора) выбирается из ОКЕИ;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10.9. План реализации муниципальной программы (комплексной программы) (далее - план) по форме согласно приложению № 7 к настоящему Порядку.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В целях обеспечения сопоставимости данных план составляется в разрезе структурных элементов муниципальной программы (комплексной программы) и их мероприятий (результатов).</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Для мероприятий (результатов) указываются одна или несколько контрольных точек, срок реализации, ответственный исполнитель.</w:t>
      </w:r>
    </w:p>
    <w:p w:rsidR="00303672" w:rsidRDefault="00303672" w:rsidP="00303672">
      <w:pPr>
        <w:pStyle w:val="ConsPlusNormal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Контрольная точка – это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 </w:t>
      </w:r>
      <w:proofErr w:type="gramEnd"/>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При планировании сроков достижения контрольных точек для комплексов процессных мероприятий необходимо исходить из возможности равномерного </w:t>
      </w:r>
      <w:r>
        <w:rPr>
          <w:rFonts w:ascii="Times New Roman" w:hAnsi="Times New Roman" w:cs="Times New Roman"/>
          <w:sz w:val="26"/>
          <w:szCs w:val="26"/>
        </w:rPr>
        <w:lastRenderedPageBreak/>
        <w:t>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Рекомендуемое количество контрольных точек для комплекса процессных мероприятий составляет не менее 4 – 6 в год на одно мероприятие (результат), за исключением случаев, когда контрольные точки не устанавливаются.</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В плане приводится вид документа, подтверждающего факт выполнения мероприятия (достижения результата), контрольной точки, и информационной системы, содержащей информацию о мероприятиях (результатах) и их значениях, контрольных точках; </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10.10. Аналитическая информация о структурных элементах и (или) мероприятиях (результатах) иных муниципальных программ</w:t>
      </w:r>
      <w:r>
        <w:rPr>
          <w:rFonts w:ascii="Times New Roman" w:hAnsi="Times New Roman" w:cs="Times New Roman"/>
          <w:bCs/>
          <w:sz w:val="26"/>
          <w:szCs w:val="26"/>
          <w:lang w:bidi="ru-RU"/>
        </w:rPr>
        <w:t xml:space="preserve"> 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соответствующих сфере реализации муниципальной программы (комплексной программы)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по форме согласно приложению № 8 к настоящему Порядку.</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Данный раздел содержит информацию о финансовом обеспечении мероприятий (результатов) иных муниципальных программ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соответствующих сфере реализации муниципальной программы (комплексной программы)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и перечень мероприятий (результатов) иных муниципальных программ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Раздел в обязательном порядке формируется для комплексной программы. </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Аналитическая информация содержит сведения о показателях, мероприятиях (результатах) иных муниципальных программ с указанием их значений по годам реализации, а также оценку показателей финансового обеспечения мероприятий (результатов) в разрезе источников финансового обеспечения по годам реализации муниципальной программы, соответствующих сфере реализации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bookmarkStart w:id="2" w:name="P171"/>
      <w:bookmarkEnd w:id="2"/>
      <w:r>
        <w:rPr>
          <w:rFonts w:ascii="Times New Roman" w:hAnsi="Times New Roman" w:cs="Times New Roman"/>
          <w:sz w:val="26"/>
          <w:szCs w:val="26"/>
        </w:rPr>
        <w:t>10.11. При подготовке муниципальной программы (комплексной программы), внесении изменений в муниципальную программу (комплексную программу) формируются следующие дополнительные и обосновывающие материалы: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а) копии нормативных правовых актов и иных документов, явившихся основанием для разработки муниципальной программы (комплексной программы) и внесения в нее изменений;</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б) финансово-экономическое обоснование необходимых ресурсов на реализацию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в случае если один или несколько структурных элементов муниципальной программы (комплексной программы) реализуются проектным способом, - утвержденные приоритетные проекты, региональные проекты (утвержденные изменения, внесенные в них);</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 </w:t>
      </w:r>
      <w:proofErr w:type="gramStart"/>
      <w:r>
        <w:rPr>
          <w:rFonts w:ascii="Times New Roman" w:hAnsi="Times New Roman" w:cs="Times New Roman"/>
          <w:color w:val="000000"/>
          <w:sz w:val="26"/>
          <w:szCs w:val="26"/>
        </w:rPr>
        <w:t xml:space="preserve">В случае предъявления федеральным или областным органом исполнительной власти особых требований к структуре и содержанию муниципальной программы (комплексной программы), претендующей на </w:t>
      </w:r>
      <w:proofErr w:type="spellStart"/>
      <w:r>
        <w:rPr>
          <w:rFonts w:ascii="Times New Roman" w:hAnsi="Times New Roman" w:cs="Times New Roman"/>
          <w:color w:val="000000"/>
          <w:sz w:val="26"/>
          <w:szCs w:val="26"/>
        </w:rPr>
        <w:t>софинансирование</w:t>
      </w:r>
      <w:proofErr w:type="spellEnd"/>
      <w:r>
        <w:rPr>
          <w:rFonts w:ascii="Times New Roman" w:hAnsi="Times New Roman" w:cs="Times New Roman"/>
          <w:color w:val="000000"/>
          <w:sz w:val="26"/>
          <w:szCs w:val="26"/>
        </w:rPr>
        <w:t xml:space="preserve"> ее мероприятий из федерального ил областного бюджетов, в </w:t>
      </w:r>
      <w:r>
        <w:rPr>
          <w:rFonts w:ascii="Times New Roman" w:hAnsi="Times New Roman" w:cs="Times New Roman"/>
          <w:color w:val="000000"/>
          <w:sz w:val="26"/>
          <w:szCs w:val="26"/>
        </w:rPr>
        <w:lastRenderedPageBreak/>
        <w:t>структуре программы допускаются отступления от требований, установленных настоящим Порядком.</w:t>
      </w:r>
      <w:proofErr w:type="gramEnd"/>
    </w:p>
    <w:p w:rsidR="00303672" w:rsidRDefault="00303672" w:rsidP="00303672">
      <w:pPr>
        <w:pStyle w:val="ConsPlusTitle"/>
        <w:ind w:left="1080"/>
        <w:outlineLvl w:val="1"/>
        <w:rPr>
          <w:sz w:val="26"/>
          <w:szCs w:val="26"/>
        </w:rPr>
      </w:pPr>
    </w:p>
    <w:p w:rsidR="00303672" w:rsidRDefault="00303672" w:rsidP="00303672">
      <w:pPr>
        <w:pStyle w:val="ConsPlusTitle"/>
        <w:ind w:left="1080"/>
        <w:jc w:val="center"/>
        <w:outlineLvl w:val="1"/>
        <w:rPr>
          <w:sz w:val="26"/>
          <w:szCs w:val="26"/>
        </w:rPr>
      </w:pPr>
      <w:r>
        <w:rPr>
          <w:sz w:val="26"/>
          <w:szCs w:val="26"/>
        </w:rPr>
        <w:t>Ш. Порядок разработки муниципальной программы (комплексной программы)</w:t>
      </w:r>
    </w:p>
    <w:p w:rsidR="00303672" w:rsidRDefault="00303672" w:rsidP="00303672">
      <w:pPr>
        <w:pStyle w:val="ConsPlusTitle"/>
        <w:ind w:left="1080"/>
        <w:jc w:val="center"/>
        <w:outlineLvl w:val="1"/>
        <w:rPr>
          <w:sz w:val="26"/>
          <w:szCs w:val="26"/>
        </w:rPr>
      </w:pP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12. Разработка муниципальной программы (комплексной программы) осуществляется на основании перечня муниципальных программ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 xml:space="preserve">Кулагинский </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утвержденного постановлением  глава администрации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(далее - перечень).</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13. Перечень формируется органом местного самоуправления </w:t>
      </w:r>
      <w:r>
        <w:rPr>
          <w:rFonts w:ascii="Times New Roman" w:hAnsi="Times New Roman" w:cs="Times New Roman"/>
          <w:bCs/>
          <w:sz w:val="26"/>
          <w:szCs w:val="26"/>
          <w:lang w:bidi="ru-RU"/>
        </w:rPr>
        <w:t xml:space="preserve">муниципального образования </w:t>
      </w:r>
      <w:r w:rsidR="00F81671">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14. Перечень содержит:</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наименования муниципальных программ (комплексных программ);</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наименования ответственных исполнителей муниципальных программ (комплексных программ);</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сроки реализации муниципальных программ (комплексных программ).</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15. Изменения в перечень вносятся администрацией </w:t>
      </w:r>
      <w:r>
        <w:rPr>
          <w:rFonts w:ascii="Times New Roman" w:hAnsi="Times New Roman" w:cs="Times New Roman"/>
          <w:bCs/>
          <w:sz w:val="26"/>
          <w:szCs w:val="26"/>
          <w:lang w:bidi="ru-RU"/>
        </w:rPr>
        <w:t xml:space="preserve">муниципального образования </w:t>
      </w:r>
      <w:r w:rsidR="00E10EF0">
        <w:rPr>
          <w:rFonts w:ascii="Times New Roman" w:hAnsi="Times New Roman" w:cs="Times New Roman"/>
          <w:bCs/>
          <w:sz w:val="26"/>
          <w:szCs w:val="26"/>
          <w:lang w:bidi="ru-RU"/>
        </w:rPr>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области до 1 сентября года, предшествующего году начала реализации муниципальной программы (комплексной программы). </w:t>
      </w:r>
    </w:p>
    <w:p w:rsidR="00303672" w:rsidRDefault="00303672" w:rsidP="00303672">
      <w:pPr>
        <w:pStyle w:val="ConsPlusNormal0"/>
        <w:ind w:firstLine="53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В случае принятия федеральными или областными органами исполнительной власти решения о предоставлении местному бюджету субсидии из федерального или областного бюджетов, условием предоставления которой является наличие отдельной муниципальной программы (комплексной программы), направленной на достижение целей предоставления субсидии, изменения в перечень должны быть внесены не позднее даты утверждения такой муниципальной программы (комплексной программы).</w:t>
      </w:r>
      <w:proofErr w:type="gramEnd"/>
    </w:p>
    <w:p w:rsidR="00303672" w:rsidRDefault="00303672" w:rsidP="00303672">
      <w:pPr>
        <w:pStyle w:val="ConsPlusNormal0"/>
        <w:ind w:firstLine="539"/>
        <w:jc w:val="both"/>
        <w:rPr>
          <w:rFonts w:ascii="Times New Roman" w:hAnsi="Times New Roman" w:cs="Times New Roman"/>
          <w:sz w:val="26"/>
          <w:szCs w:val="26"/>
        </w:rPr>
      </w:pPr>
      <w:proofErr w:type="gramStart"/>
      <w:r>
        <w:rPr>
          <w:rFonts w:ascii="Times New Roman" w:hAnsi="Times New Roman" w:cs="Times New Roman"/>
          <w:sz w:val="26"/>
          <w:szCs w:val="26"/>
        </w:rPr>
        <w:t>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федеральных или областных органов государственной власти</w:t>
      </w:r>
      <w:r>
        <w:rPr>
          <w:rFonts w:ascii="Times New Roman" w:hAnsi="Times New Roman" w:cs="Times New Roman"/>
          <w:color w:val="FF0000"/>
          <w:sz w:val="26"/>
          <w:szCs w:val="26"/>
        </w:rPr>
        <w:t xml:space="preserve"> </w:t>
      </w:r>
      <w:r>
        <w:rPr>
          <w:rFonts w:ascii="Times New Roman" w:hAnsi="Times New Roman" w:cs="Times New Roman"/>
          <w:sz w:val="26"/>
          <w:szCs w:val="26"/>
        </w:rPr>
        <w:t>в качестве условия для получения межбюджетных трансфертов из федерального или областного бюджетов.</w:t>
      </w:r>
      <w:proofErr w:type="gramEnd"/>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color w:val="FF0000"/>
          <w:sz w:val="26"/>
          <w:szCs w:val="26"/>
        </w:rPr>
        <w:t xml:space="preserve"> </w:t>
      </w:r>
      <w:r>
        <w:rPr>
          <w:rFonts w:ascii="Times New Roman" w:hAnsi="Times New Roman" w:cs="Times New Roman"/>
          <w:sz w:val="26"/>
          <w:szCs w:val="26"/>
        </w:rPr>
        <w:t>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случае реализации муниципальной программы (комплексной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В целях повышения эффективности реализации муниципальной программы (комплексной программы) администрация </w:t>
      </w:r>
      <w:r>
        <w:rPr>
          <w:rFonts w:ascii="Times New Roman" w:hAnsi="Times New Roman" w:cs="Times New Roman"/>
          <w:bCs/>
          <w:sz w:val="26"/>
          <w:szCs w:val="26"/>
          <w:lang w:bidi="ru-RU"/>
        </w:rPr>
        <w:t xml:space="preserve">муниципального образования </w:t>
      </w:r>
      <w:r w:rsidR="00E10EF0">
        <w:rPr>
          <w:rFonts w:ascii="Times New Roman" w:hAnsi="Times New Roman" w:cs="Times New Roman"/>
          <w:bCs/>
          <w:sz w:val="26"/>
          <w:szCs w:val="26"/>
          <w:lang w:bidi="ru-RU"/>
        </w:rPr>
        <w:lastRenderedPageBreak/>
        <w:t>Кулагинский</w:t>
      </w:r>
      <w:r>
        <w:rPr>
          <w:rFonts w:ascii="Times New Roman" w:hAnsi="Times New Roman" w:cs="Times New Roman"/>
          <w:bCs/>
          <w:sz w:val="26"/>
          <w:szCs w:val="26"/>
          <w:lang w:bidi="ru-RU"/>
        </w:rPr>
        <w:t xml:space="preserve"> сельсовет</w:t>
      </w:r>
      <w:r>
        <w:rPr>
          <w:rFonts w:ascii="Times New Roman" w:hAnsi="Times New Roman" w:cs="Times New Roman"/>
          <w:sz w:val="26"/>
          <w:szCs w:val="26"/>
        </w:rPr>
        <w:t xml:space="preserve"> Новосергиевского района Оренбургской вправе разработать муниципальную программу (комплексную программу) на новый период до истечения срока реализации действующей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bookmarkStart w:id="3" w:name="P206"/>
      <w:bookmarkEnd w:id="3"/>
      <w:r>
        <w:rPr>
          <w:rFonts w:ascii="Times New Roman" w:hAnsi="Times New Roman" w:cs="Times New Roman"/>
          <w:sz w:val="26"/>
          <w:szCs w:val="26"/>
        </w:rPr>
        <w:t>-в установленном порядке разрабатывается проект муниципальной программы (комплексной программы) на новый период. При этом действующая муниципальная программа (комплексная программа) подлежит отмене.</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-для определения плановых значений показателей муниципальной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(комплексной программы) в том году, в котором разработан проект муниципальной программы (комплексной программы) на новый период.</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-значения плановых показателей муниципальной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Корректировка плановых показателей муниципальной программы (комплексной программы) и результатов ее структурных элементов, утвержденной на новый период, осуществляется до 1 октября первого года нового периода. Такая корректировка не учитывается при оценке эффективности бюджетных расходов на реализацию муниципальной программы (комплексной программы).</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17. </w:t>
      </w:r>
      <w:proofErr w:type="gramStart"/>
      <w:r>
        <w:rPr>
          <w:rFonts w:ascii="Times New Roman" w:hAnsi="Times New Roman" w:cs="Times New Roman"/>
          <w:sz w:val="26"/>
          <w:szCs w:val="26"/>
        </w:rPr>
        <w:t xml:space="preserve">Администрация муниципального образования </w:t>
      </w:r>
      <w:r w:rsidR="00E10EF0">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Оренбургской области осуществляет подготовку и утверждает муниципальную программу (комплексную программу) по стратегическим приоритетам (целям, показателям и структуре муниципальной программы (комплексной программы).</w:t>
      </w:r>
      <w:proofErr w:type="gramEnd"/>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К проекту утверждаемых документов муниципальной программы (комплексной программы) прилагаются пояснительная записка, дополнительные и обосновывающие материалы, указанные в </w:t>
      </w:r>
      <w:hyperlink r:id="rId10" w:anchor="P171" w:history="1">
        <w:r>
          <w:rPr>
            <w:rStyle w:val="a3"/>
            <w:rFonts w:ascii="Times New Roman" w:hAnsi="Times New Roman" w:cs="Times New Roman"/>
            <w:sz w:val="26"/>
            <w:szCs w:val="26"/>
          </w:rPr>
          <w:t xml:space="preserve">пункте </w:t>
        </w:r>
      </w:hyperlink>
      <w:r>
        <w:rPr>
          <w:rFonts w:ascii="Times New Roman" w:hAnsi="Times New Roman" w:cs="Times New Roman"/>
          <w:sz w:val="26"/>
          <w:szCs w:val="26"/>
        </w:rPr>
        <w:t xml:space="preserve">10.11 настоящего Порядка (при необходимости). </w:t>
      </w:r>
    </w:p>
    <w:p w:rsidR="00303672" w:rsidRDefault="00303672" w:rsidP="00303672">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18. </w:t>
      </w:r>
      <w:proofErr w:type="gramStart"/>
      <w:r>
        <w:rPr>
          <w:rFonts w:ascii="Times New Roman" w:hAnsi="Times New Roman" w:cs="Times New Roman"/>
          <w:sz w:val="26"/>
          <w:szCs w:val="26"/>
        </w:rPr>
        <w:t xml:space="preserve">Муниципальные программы (комплексные программы), предлагаемые к реализации начиная с очередного финансового года, подлежат утверждению до вступления в силу решения Совета депутатов муниципального образования </w:t>
      </w:r>
      <w:r w:rsidR="00E10EF0">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Оренбургской области о бюджете муниципального образования на очередной финансовый год (на очередной финансовый год и на плановый период) (далее – решение Совета депутатов муниципального образования </w:t>
      </w:r>
      <w:r w:rsidR="00E10EF0">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Оренбургской области о бюджете муниципального</w:t>
      </w:r>
      <w:proofErr w:type="gramEnd"/>
      <w:r>
        <w:rPr>
          <w:rFonts w:ascii="Times New Roman" w:hAnsi="Times New Roman" w:cs="Times New Roman"/>
          <w:sz w:val="26"/>
          <w:szCs w:val="26"/>
        </w:rPr>
        <w:t xml:space="preserve"> образования).</w:t>
      </w:r>
    </w:p>
    <w:p w:rsidR="00303672" w:rsidRDefault="00303672" w:rsidP="00303672">
      <w:pPr>
        <w:pStyle w:val="ConsPlusNormal0"/>
        <w:ind w:firstLine="539"/>
        <w:jc w:val="both"/>
        <w:rPr>
          <w:rFonts w:ascii="Times New Roman" w:hAnsi="Times New Roman" w:cs="Times New Roman"/>
          <w:sz w:val="26"/>
          <w:szCs w:val="26"/>
        </w:rPr>
      </w:pPr>
    </w:p>
    <w:p w:rsidR="00303672" w:rsidRDefault="00303672" w:rsidP="00303672">
      <w:pPr>
        <w:pStyle w:val="ConsPlusNormal0"/>
        <w:ind w:firstLine="539"/>
        <w:jc w:val="center"/>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Внесение изменений в муниципальную программу</w:t>
      </w:r>
    </w:p>
    <w:p w:rsidR="00303672" w:rsidRDefault="00303672" w:rsidP="00303672">
      <w:pPr>
        <w:pStyle w:val="ConsPlusNormal0"/>
        <w:ind w:firstLine="539"/>
        <w:jc w:val="center"/>
        <w:rPr>
          <w:rFonts w:ascii="Times New Roman" w:hAnsi="Times New Roman" w:cs="Times New Roman"/>
          <w:b/>
          <w:sz w:val="26"/>
          <w:szCs w:val="26"/>
        </w:rPr>
      </w:pPr>
      <w:r>
        <w:rPr>
          <w:rFonts w:ascii="Times New Roman" w:hAnsi="Times New Roman" w:cs="Times New Roman"/>
          <w:b/>
          <w:sz w:val="26"/>
          <w:szCs w:val="26"/>
        </w:rPr>
        <w:t>(комплексную программу)</w:t>
      </w:r>
    </w:p>
    <w:p w:rsidR="00303672" w:rsidRDefault="00303672" w:rsidP="00303672">
      <w:pPr>
        <w:pStyle w:val="ConsPlusNormal0"/>
        <w:ind w:firstLine="539"/>
        <w:jc w:val="center"/>
        <w:rPr>
          <w:rFonts w:ascii="Times New Roman" w:hAnsi="Times New Roman" w:cs="Times New Roman"/>
          <w:b/>
          <w:sz w:val="26"/>
          <w:szCs w:val="26"/>
        </w:rPr>
      </w:pPr>
    </w:p>
    <w:p w:rsidR="00303672" w:rsidRDefault="00303672" w:rsidP="00303672">
      <w:pPr>
        <w:pStyle w:val="ConsPlusNormal0"/>
        <w:ind w:firstLine="539"/>
        <w:jc w:val="both"/>
        <w:rPr>
          <w:rFonts w:ascii="Times New Roman" w:hAnsi="Times New Roman" w:cs="Times New Roman"/>
          <w:sz w:val="26"/>
          <w:szCs w:val="26"/>
        </w:rPr>
      </w:pPr>
      <w:bookmarkStart w:id="4" w:name="P236"/>
      <w:bookmarkEnd w:id="4"/>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Подготовка и внесение изменений в муниципальную программу (комплексную программу) осуществляется Администрацией муниципального образования </w:t>
      </w:r>
      <w:r w:rsidR="00E10EF0">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Оренбургской области (в части внесения изменений в соответствующие структурные элементы), в </w:t>
      </w:r>
      <w:r>
        <w:rPr>
          <w:rFonts w:ascii="Times New Roman" w:hAnsi="Times New Roman" w:cs="Times New Roman"/>
          <w:sz w:val="26"/>
          <w:szCs w:val="26"/>
        </w:rPr>
        <w:lastRenderedPageBreak/>
        <w:t xml:space="preserve">том числе во исполнение поручений Президента Российской Федерации, Правительства Российской Федерации, Губернатора Оренбургской области, Правительства Оренбургской области, а также по результатам оценки эффективности реализации муниципальных программ (комплексных программ). </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sz w:val="26"/>
          <w:szCs w:val="26"/>
        </w:rPr>
        <w:t>2.</w:t>
      </w:r>
      <w:r>
        <w:rPr>
          <w:rFonts w:ascii="Times New Roman" w:hAnsi="Times New Roman" w:cs="Times New Roman"/>
          <w:color w:val="000000"/>
          <w:sz w:val="26"/>
          <w:szCs w:val="26"/>
        </w:rPr>
        <w:t xml:space="preserve">Муниципальная программа (комплексная программа) подлежит приведению в соответствие с решением Совета депутатов муниципального образования </w:t>
      </w:r>
      <w:r w:rsidR="00E10EF0">
        <w:rPr>
          <w:rFonts w:ascii="Times New Roman" w:hAnsi="Times New Roman" w:cs="Times New Roman"/>
          <w:color w:val="000000"/>
          <w:sz w:val="26"/>
          <w:szCs w:val="26"/>
        </w:rPr>
        <w:t>Кулагинский</w:t>
      </w:r>
      <w:r>
        <w:rPr>
          <w:rFonts w:ascii="Times New Roman" w:hAnsi="Times New Roman" w:cs="Times New Roman"/>
          <w:color w:val="000000"/>
          <w:sz w:val="26"/>
          <w:szCs w:val="26"/>
        </w:rPr>
        <w:t xml:space="preserve"> сельсовет Новосергиевского района Оренбургской области о бюджете муниципального образования не позднее трех месяцев со дня вступления его в силу.</w:t>
      </w:r>
    </w:p>
    <w:p w:rsidR="00303672" w:rsidRDefault="00303672" w:rsidP="00303672">
      <w:pPr>
        <w:pStyle w:val="ConsPlusNormal0"/>
        <w:ind w:firstLine="53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3.В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решении Совета депутатов муниципального образования </w:t>
      </w:r>
      <w:r w:rsidR="00E10EF0">
        <w:rPr>
          <w:rFonts w:ascii="Times New Roman" w:hAnsi="Times New Roman" w:cs="Times New Roman"/>
          <w:color w:val="000000"/>
          <w:sz w:val="26"/>
          <w:szCs w:val="26"/>
        </w:rPr>
        <w:t>Кулагинский</w:t>
      </w:r>
      <w:r>
        <w:rPr>
          <w:rFonts w:ascii="Times New Roman" w:hAnsi="Times New Roman" w:cs="Times New Roman"/>
          <w:color w:val="000000"/>
          <w:sz w:val="26"/>
          <w:szCs w:val="26"/>
        </w:rPr>
        <w:t xml:space="preserve"> сельсовет Новосергиевского района Оренбургской области о бюджете муниципального образования, сводной бюджетной росписи местного бюджета, в том числе на реализацию ее структурных элементов, может отличаться от объема средств, предусмотренных на указанные цели муниципальной программой (комплексной программы).</w:t>
      </w:r>
      <w:proofErr w:type="gramEnd"/>
    </w:p>
    <w:p w:rsidR="00303672" w:rsidRDefault="00303672" w:rsidP="00303672">
      <w:pPr>
        <w:pStyle w:val="ConsPlusNormal0"/>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4.Внесение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303672" w:rsidRDefault="00303672" w:rsidP="00303672">
      <w:pPr>
        <w:pStyle w:val="ConsPlusNormal0"/>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5.Проекты постановлений администрации муниципального образования </w:t>
      </w:r>
      <w:r w:rsidR="00E10EF0">
        <w:rPr>
          <w:rFonts w:ascii="Times New Roman" w:hAnsi="Times New Roman" w:cs="Times New Roman"/>
          <w:color w:val="000000"/>
          <w:sz w:val="26"/>
          <w:szCs w:val="26"/>
        </w:rPr>
        <w:t>Кулагинский</w:t>
      </w:r>
      <w:r>
        <w:rPr>
          <w:rFonts w:ascii="Times New Roman" w:hAnsi="Times New Roman" w:cs="Times New Roman"/>
          <w:color w:val="000000"/>
          <w:sz w:val="26"/>
          <w:szCs w:val="26"/>
        </w:rPr>
        <w:t xml:space="preserve"> сельсовет Новосергиевского района Оренбургской области о внесении изменений в утвержденную муниципальную программу (комплексную программу), в текущем финансовом году утверждаются до конца текущего финансового года.</w:t>
      </w:r>
    </w:p>
    <w:p w:rsidR="00303672" w:rsidRDefault="00303672" w:rsidP="00303672">
      <w:pPr>
        <w:pStyle w:val="ConsPlusNormal0"/>
        <w:ind w:firstLine="720"/>
        <w:jc w:val="both"/>
        <w:rPr>
          <w:rFonts w:ascii="Times New Roman" w:hAnsi="Times New Roman" w:cs="Times New Roman"/>
          <w:color w:val="000000"/>
          <w:sz w:val="26"/>
          <w:szCs w:val="26"/>
        </w:rPr>
      </w:pPr>
    </w:p>
    <w:p w:rsidR="00303672" w:rsidRDefault="00303672" w:rsidP="00303672">
      <w:pPr>
        <w:pStyle w:val="ConsPlusTitle"/>
        <w:jc w:val="center"/>
        <w:outlineLvl w:val="1"/>
        <w:rPr>
          <w:color w:val="000000"/>
          <w:sz w:val="26"/>
          <w:szCs w:val="26"/>
        </w:rPr>
      </w:pPr>
      <w:r>
        <w:rPr>
          <w:color w:val="000000"/>
          <w:sz w:val="26"/>
          <w:szCs w:val="26"/>
        </w:rPr>
        <w:t>V. Реализация муниципальной программы</w:t>
      </w:r>
    </w:p>
    <w:p w:rsidR="00303672" w:rsidRDefault="00303672" w:rsidP="00303672">
      <w:pPr>
        <w:pStyle w:val="ConsPlusNormal0"/>
        <w:jc w:val="both"/>
        <w:rPr>
          <w:rFonts w:ascii="Times New Roman" w:hAnsi="Times New Roman" w:cs="Times New Roman"/>
          <w:color w:val="FF0000"/>
          <w:sz w:val="26"/>
          <w:szCs w:val="26"/>
        </w:rPr>
      </w:pP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1. Финансовое обеспечение реализации муниципальной программы (комплексной программы) осуществляется за счет средств местного бюджета (далее - бюджетные ассигнования).</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муниципального образования </w:t>
      </w:r>
      <w:r w:rsidR="00E10EF0">
        <w:rPr>
          <w:rFonts w:ascii="Times New Roman" w:hAnsi="Times New Roman" w:cs="Times New Roman"/>
          <w:color w:val="000000"/>
          <w:sz w:val="26"/>
          <w:szCs w:val="26"/>
        </w:rPr>
        <w:t>Кулагинский</w:t>
      </w:r>
      <w:r>
        <w:rPr>
          <w:rFonts w:ascii="Times New Roman" w:hAnsi="Times New Roman" w:cs="Times New Roman"/>
          <w:color w:val="000000"/>
          <w:sz w:val="26"/>
          <w:szCs w:val="26"/>
        </w:rPr>
        <w:t xml:space="preserve"> сельсовет Новосергиевского района Оренбургской области, регулирующими порядок составления проекта бюджета муниципального образования на очередной финансовый год и на плановый период и порядок планирования бюджетных ассигнований.</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План реализации муниципальной программы (комплексной программы) составляется на год, в котором осуществляется реализация муниципальной программы (комплексной программы).</w:t>
      </w:r>
    </w:p>
    <w:p w:rsidR="00303672" w:rsidRDefault="00303672" w:rsidP="00303672">
      <w:pPr>
        <w:pStyle w:val="ConsPlusNormal0"/>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Глава администрации муниципального образования </w:t>
      </w:r>
      <w:r w:rsidR="00E10EF0">
        <w:rPr>
          <w:rFonts w:ascii="Times New Roman" w:hAnsi="Times New Roman" w:cs="Times New Roman"/>
          <w:color w:val="000000"/>
          <w:sz w:val="26"/>
          <w:szCs w:val="26"/>
        </w:rPr>
        <w:t>Кулагинский</w:t>
      </w:r>
      <w:r>
        <w:rPr>
          <w:rFonts w:ascii="Times New Roman" w:hAnsi="Times New Roman" w:cs="Times New Roman"/>
          <w:color w:val="000000"/>
          <w:sz w:val="26"/>
          <w:szCs w:val="26"/>
        </w:rPr>
        <w:t xml:space="preserve"> сельсовет </w:t>
      </w:r>
      <w:r>
        <w:rPr>
          <w:rFonts w:ascii="Times New Roman" w:hAnsi="Times New Roman" w:cs="Times New Roman"/>
          <w:color w:val="000000"/>
          <w:sz w:val="26"/>
          <w:szCs w:val="26"/>
        </w:rPr>
        <w:lastRenderedPageBreak/>
        <w:t xml:space="preserve">Новосергиевского района Оренбургской области  несет дисциплинарную ответственность за несвоевременное и (или) некачественное выполнение мероприятий (результатов) структурных элементов муниципальной программы. </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3. Администрация муниципального образования </w:t>
      </w:r>
      <w:r w:rsidR="00E10EF0">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Оренбургской области ежегодно, не позднее 20 апреля года, следующего за отчетным финансовым годом, формирует:</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а) годовой отчет о реализации муниципальных программ (комплексных программ), содержащий:</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сведения о достижении значений показателей муниципальных программ (комплексных программ), мероприятий (результатов) структурных элементов за отчетный год;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сведения о ресурсном обеспечении муниципальных программ (комплексных программ) за отчетный год;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результаты комплексной оценки эффективности реализации муниципальных программ (комплексных программ) за отчетный год.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Годовой отчет о реализации муниципальных программ (комплексных программ) утверждается постановлением администрации муниципального образования </w:t>
      </w:r>
      <w:r w:rsidR="00E10EF0">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Оренбургской области и подлежит размещению на сайте администрации муниципального образования </w:t>
      </w:r>
      <w:r w:rsidR="00E10EF0">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в сети Интернет;</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б) сводный годовой доклад о ходе реализации и об оценке эффективности муниципальных программ (комплексных программ), который содержит:</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сведения об основных результатах реализации муниципальных программ (комплексных программ) за отчетный период;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сведения о степени соответствия установленных значений показателей муниципальных программ (комплексных программ), мероприятий (результатов) их структурных элементов достигнутым значениям показателей муниципальных программ за отчетный год;</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оценку деятельности ответственных исполнителей муниципальных программ по реализации муниципальных программ (комплексных программ);</w:t>
      </w:r>
    </w:p>
    <w:p w:rsidR="00303672" w:rsidRDefault="00303672" w:rsidP="00303672">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рейтинг муниципальных программ (комплексных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303672" w:rsidRDefault="00303672" w:rsidP="00303672">
      <w:pPr>
        <w:pStyle w:val="ConsPlusNormal0"/>
        <w:jc w:val="both"/>
        <w:rPr>
          <w:rFonts w:ascii="Times New Roman" w:hAnsi="Times New Roman" w:cs="Times New Roman"/>
          <w:color w:val="FF0000"/>
          <w:sz w:val="26"/>
          <w:szCs w:val="26"/>
        </w:rPr>
      </w:pPr>
    </w:p>
    <w:p w:rsidR="00303672" w:rsidRDefault="00303672" w:rsidP="00303672">
      <w:pPr>
        <w:pStyle w:val="ConsPlusTitle"/>
        <w:jc w:val="center"/>
        <w:outlineLvl w:val="1"/>
        <w:rPr>
          <w:sz w:val="26"/>
          <w:szCs w:val="26"/>
        </w:rPr>
      </w:pPr>
    </w:p>
    <w:p w:rsidR="00303672" w:rsidRDefault="00303672" w:rsidP="00303672">
      <w:pPr>
        <w:pStyle w:val="ConsPlusTitle"/>
        <w:jc w:val="center"/>
        <w:outlineLvl w:val="1"/>
        <w:rPr>
          <w:sz w:val="26"/>
          <w:szCs w:val="26"/>
        </w:rPr>
      </w:pPr>
    </w:p>
    <w:p w:rsidR="00303672" w:rsidRDefault="00303672" w:rsidP="00303672">
      <w:pPr>
        <w:pStyle w:val="ConsPlusNormal0"/>
        <w:ind w:firstLine="720"/>
        <w:jc w:val="both"/>
        <w:rPr>
          <w:rFonts w:ascii="Times New Roman" w:hAnsi="Times New Roman" w:cs="Times New Roman"/>
          <w:sz w:val="26"/>
          <w:szCs w:val="26"/>
        </w:rPr>
      </w:pPr>
    </w:p>
    <w:p w:rsidR="00303672" w:rsidRDefault="00303672" w:rsidP="00303672">
      <w:pPr>
        <w:pStyle w:val="ConsPlusNormal0"/>
        <w:ind w:firstLine="720"/>
        <w:jc w:val="both"/>
        <w:rPr>
          <w:rFonts w:ascii="Times New Roman" w:hAnsi="Times New Roman" w:cs="Times New Roman"/>
          <w:sz w:val="26"/>
          <w:szCs w:val="26"/>
        </w:rPr>
      </w:pPr>
    </w:p>
    <w:p w:rsidR="00303672" w:rsidRDefault="00303672" w:rsidP="00303672">
      <w:pPr>
        <w:pStyle w:val="ConsPlusNormal0"/>
        <w:ind w:firstLine="720"/>
        <w:jc w:val="both"/>
        <w:rPr>
          <w:rFonts w:ascii="Times New Roman" w:hAnsi="Times New Roman" w:cs="Times New Roman"/>
          <w:sz w:val="26"/>
          <w:szCs w:val="26"/>
        </w:rPr>
      </w:pPr>
    </w:p>
    <w:p w:rsidR="00303672" w:rsidRDefault="00303672" w:rsidP="00303672">
      <w:pPr>
        <w:pStyle w:val="ConsPlusNormal0"/>
        <w:ind w:firstLine="720"/>
        <w:jc w:val="both"/>
        <w:rPr>
          <w:rFonts w:ascii="Times New Roman" w:hAnsi="Times New Roman" w:cs="Times New Roman"/>
          <w:sz w:val="26"/>
          <w:szCs w:val="26"/>
        </w:rPr>
      </w:pPr>
    </w:p>
    <w:p w:rsidR="00303672" w:rsidRDefault="00303672" w:rsidP="00303672">
      <w:pPr>
        <w:rPr>
          <w:sz w:val="26"/>
          <w:szCs w:val="26"/>
        </w:rPr>
        <w:sectPr w:rsidR="00303672" w:rsidSect="00303672">
          <w:pgSz w:w="11906" w:h="16840"/>
          <w:pgMar w:top="1134" w:right="851" w:bottom="1134" w:left="1701" w:header="357" w:footer="0" w:gutter="0"/>
          <w:cols w:space="720"/>
        </w:sectPr>
      </w:pPr>
    </w:p>
    <w:p w:rsidR="00303672" w:rsidRDefault="00303672" w:rsidP="00303672">
      <w:pPr>
        <w:jc w:val="right"/>
        <w:rPr>
          <w:sz w:val="26"/>
          <w:szCs w:val="26"/>
        </w:rPr>
      </w:pPr>
      <w:r>
        <w:rPr>
          <w:sz w:val="26"/>
          <w:szCs w:val="26"/>
        </w:rPr>
        <w:lastRenderedPageBreak/>
        <w:t>Приложение№ 1</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E10EF0" w:rsidP="00303672">
      <w:pPr>
        <w:jc w:val="right"/>
        <w:rPr>
          <w:sz w:val="26"/>
          <w:szCs w:val="26"/>
        </w:rPr>
      </w:pPr>
      <w:r>
        <w:rPr>
          <w:sz w:val="26"/>
          <w:szCs w:val="26"/>
        </w:rPr>
        <w:t>Кулагинский</w:t>
      </w:r>
      <w:r w:rsidR="00303672">
        <w:rPr>
          <w:sz w:val="26"/>
          <w:szCs w:val="26"/>
        </w:rPr>
        <w:t xml:space="preserve"> сельсовет</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rPr>
          <w:sz w:val="26"/>
          <w:szCs w:val="26"/>
        </w:rPr>
      </w:pPr>
    </w:p>
    <w:p w:rsidR="00303672" w:rsidRDefault="00303672" w:rsidP="00303672">
      <w:pPr>
        <w:rPr>
          <w:sz w:val="26"/>
          <w:szCs w:val="26"/>
        </w:rPr>
      </w:pPr>
    </w:p>
    <w:p w:rsidR="00303672" w:rsidRDefault="00303672" w:rsidP="00303672">
      <w:pPr>
        <w:jc w:val="center"/>
        <w:rPr>
          <w:sz w:val="26"/>
          <w:szCs w:val="26"/>
        </w:rPr>
      </w:pPr>
      <w:r>
        <w:rPr>
          <w:sz w:val="26"/>
          <w:szCs w:val="26"/>
        </w:rPr>
        <w:t xml:space="preserve">Паспорт муниципальной программы (комплексной программы) муниципального образования </w:t>
      </w:r>
      <w:r w:rsidR="00E10EF0">
        <w:rPr>
          <w:sz w:val="26"/>
          <w:szCs w:val="26"/>
        </w:rPr>
        <w:t>Кулагинский</w:t>
      </w:r>
      <w:r>
        <w:rPr>
          <w:sz w:val="26"/>
          <w:szCs w:val="26"/>
        </w:rPr>
        <w:t xml:space="preserve"> сельсовет Новосергиевского района Оренбургской области</w:t>
      </w:r>
    </w:p>
    <w:p w:rsidR="00303672" w:rsidRDefault="00303672" w:rsidP="00303672">
      <w:pPr>
        <w:jc w:val="center"/>
        <w:rPr>
          <w:sz w:val="26"/>
          <w:szCs w:val="26"/>
        </w:rPr>
      </w:pPr>
      <w:r>
        <w:rPr>
          <w:sz w:val="26"/>
          <w:szCs w:val="26"/>
        </w:rPr>
        <w:t>_______________________</w:t>
      </w:r>
    </w:p>
    <w:p w:rsidR="00303672" w:rsidRDefault="00303672" w:rsidP="00303672">
      <w:pPr>
        <w:ind w:right="40"/>
        <w:contextualSpacing/>
        <w:jc w:val="center"/>
        <w:rPr>
          <w:i/>
          <w:sz w:val="26"/>
          <w:szCs w:val="26"/>
        </w:rPr>
      </w:pPr>
      <w:r>
        <w:rPr>
          <w:i/>
          <w:sz w:val="26"/>
          <w:szCs w:val="26"/>
        </w:rPr>
        <w:t>(наименование муниципальной программы (комплексной программы))</w:t>
      </w:r>
    </w:p>
    <w:p w:rsidR="00303672" w:rsidRDefault="00303672" w:rsidP="00303672">
      <w:pPr>
        <w:ind w:right="40"/>
        <w:contextualSpacing/>
        <w:jc w:val="center"/>
        <w:rPr>
          <w:i/>
          <w:sz w:val="26"/>
          <w:szCs w:val="26"/>
        </w:rPr>
      </w:pPr>
    </w:p>
    <w:tbl>
      <w:tblPr>
        <w:tblW w:w="15242" w:type="dxa"/>
        <w:tblInd w:w="-1" w:type="dxa"/>
        <w:tblCellMar>
          <w:top w:w="62" w:type="dxa"/>
          <w:left w:w="73" w:type="dxa"/>
          <w:right w:w="21" w:type="dxa"/>
        </w:tblCellMar>
        <w:tblLook w:val="04A0"/>
      </w:tblPr>
      <w:tblGrid>
        <w:gridCol w:w="5761"/>
        <w:gridCol w:w="9481"/>
      </w:tblGrid>
      <w:tr w:rsidR="00303672" w:rsidTr="00303672">
        <w:trPr>
          <w:trHeight w:val="902"/>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Куратор муниципальной программы (комплексной программы)</w:t>
            </w:r>
          </w:p>
        </w:tc>
        <w:tc>
          <w:tcPr>
            <w:tcW w:w="948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color w:val="22272F"/>
                <w:sz w:val="26"/>
                <w:szCs w:val="26"/>
                <w:shd w:val="clear" w:color="auto" w:fill="FFFFFF"/>
                <w:lang w:eastAsia="en-US"/>
              </w:rPr>
              <w:t>Ф.И.О. главы сельсовета</w:t>
            </w:r>
          </w:p>
        </w:tc>
      </w:tr>
      <w:tr w:rsidR="00303672" w:rsidTr="00303672">
        <w:trPr>
          <w:trHeight w:val="1133"/>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Ответственный исполнитель муниципальной программы (комплексной программы)</w:t>
            </w:r>
          </w:p>
        </w:tc>
        <w:tc>
          <w:tcPr>
            <w:tcW w:w="948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 xml:space="preserve">Наименование главного распорядителя средств местного бюджета </w:t>
            </w:r>
          </w:p>
        </w:tc>
      </w:tr>
      <w:tr w:rsidR="00303672" w:rsidTr="00303672">
        <w:trPr>
          <w:trHeight w:val="574"/>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Период реализации муниципальной программы (комплексной программы)</w:t>
            </w:r>
          </w:p>
        </w:tc>
        <w:tc>
          <w:tcPr>
            <w:tcW w:w="9481" w:type="dxa"/>
            <w:tcBorders>
              <w:top w:val="single" w:sz="6" w:space="0" w:color="000000"/>
              <w:left w:val="single" w:sz="6" w:space="0" w:color="000000"/>
              <w:bottom w:val="single" w:sz="6" w:space="0" w:color="000000"/>
              <w:right w:val="single" w:sz="6" w:space="0" w:color="000000"/>
            </w:tcBorders>
          </w:tcPr>
          <w:p w:rsidR="00303672" w:rsidRDefault="00303672">
            <w:pPr>
              <w:pStyle w:val="s16"/>
              <w:shd w:val="clear" w:color="auto" w:fill="FFFFFF"/>
              <w:spacing w:before="0" w:beforeAutospacing="0" w:after="0" w:afterAutospacing="0" w:line="276" w:lineRule="auto"/>
              <w:rPr>
                <w:color w:val="22272F"/>
                <w:sz w:val="26"/>
                <w:szCs w:val="26"/>
                <w:lang w:eastAsia="en-US"/>
              </w:rPr>
            </w:pPr>
          </w:p>
        </w:tc>
      </w:tr>
      <w:tr w:rsidR="00303672" w:rsidTr="00303672">
        <w:trPr>
          <w:trHeight w:val="816"/>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Цель муниципальной программы (комплексной программы)</w:t>
            </w:r>
            <w:r>
              <w:rPr>
                <w:rStyle w:val="afffffe"/>
                <w:sz w:val="26"/>
                <w:szCs w:val="26"/>
                <w:lang w:eastAsia="en-US"/>
              </w:rPr>
              <w:footnoteReference w:id="1"/>
            </w:r>
          </w:p>
        </w:tc>
        <w:tc>
          <w:tcPr>
            <w:tcW w:w="9481" w:type="dxa"/>
            <w:tcBorders>
              <w:top w:val="single" w:sz="6" w:space="0" w:color="000000"/>
              <w:left w:val="single" w:sz="6" w:space="0" w:color="000000"/>
              <w:bottom w:val="single" w:sz="6" w:space="0" w:color="000000"/>
              <w:right w:val="single" w:sz="6" w:space="0" w:color="000000"/>
            </w:tcBorders>
            <w:vAlign w:val="center"/>
            <w:hideMark/>
          </w:tcPr>
          <w:p w:rsidR="00303672" w:rsidRDefault="00303672">
            <w:pPr>
              <w:pStyle w:val="s16"/>
              <w:shd w:val="clear" w:color="auto" w:fill="FFFFFF"/>
              <w:spacing w:before="0" w:beforeAutospacing="0" w:after="0" w:afterAutospacing="0" w:line="276" w:lineRule="auto"/>
              <w:rPr>
                <w:color w:val="22272F"/>
                <w:sz w:val="26"/>
                <w:szCs w:val="26"/>
                <w:lang w:eastAsia="en-US"/>
              </w:rPr>
            </w:pPr>
            <w:r>
              <w:rPr>
                <w:color w:val="22272F"/>
                <w:sz w:val="26"/>
                <w:szCs w:val="26"/>
                <w:lang w:eastAsia="en-US"/>
              </w:rPr>
              <w:t>Цель 1</w:t>
            </w:r>
          </w:p>
          <w:p w:rsidR="00303672" w:rsidRDefault="00303672">
            <w:pPr>
              <w:pStyle w:val="s16"/>
              <w:shd w:val="clear" w:color="auto" w:fill="FFFFFF"/>
              <w:spacing w:before="0" w:beforeAutospacing="0" w:after="0" w:afterAutospacing="0" w:line="276" w:lineRule="auto"/>
              <w:rPr>
                <w:color w:val="22272F"/>
                <w:sz w:val="26"/>
                <w:szCs w:val="26"/>
                <w:lang w:eastAsia="en-US"/>
              </w:rPr>
            </w:pPr>
            <w:r>
              <w:rPr>
                <w:color w:val="22272F"/>
                <w:sz w:val="26"/>
                <w:szCs w:val="26"/>
                <w:lang w:eastAsia="en-US"/>
              </w:rPr>
              <w:t>Цель N</w:t>
            </w:r>
          </w:p>
        </w:tc>
      </w:tr>
      <w:tr w:rsidR="00303672" w:rsidTr="00303672">
        <w:trPr>
          <w:trHeight w:val="572"/>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 xml:space="preserve">Направления (подпрограммы) </w:t>
            </w:r>
            <w:r>
              <w:rPr>
                <w:sz w:val="26"/>
                <w:szCs w:val="26"/>
                <w:lang w:val="en-US" w:eastAsia="en-US"/>
              </w:rPr>
              <w:t>(</w:t>
            </w:r>
            <w:r>
              <w:rPr>
                <w:sz w:val="26"/>
                <w:szCs w:val="26"/>
                <w:lang w:eastAsia="en-US"/>
              </w:rPr>
              <w:t>при необходимости)</w:t>
            </w:r>
          </w:p>
        </w:tc>
        <w:tc>
          <w:tcPr>
            <w:tcW w:w="948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03672" w:rsidRDefault="00303672">
            <w:pPr>
              <w:pStyle w:val="s16"/>
              <w:shd w:val="clear" w:color="auto" w:fill="FFFFFF"/>
              <w:spacing w:before="0" w:beforeAutospacing="0" w:after="0" w:afterAutospacing="0" w:line="276" w:lineRule="auto"/>
              <w:rPr>
                <w:color w:val="22272F"/>
                <w:sz w:val="26"/>
                <w:szCs w:val="26"/>
                <w:lang w:eastAsia="en-US"/>
              </w:rPr>
            </w:pPr>
            <w:r>
              <w:rPr>
                <w:color w:val="22272F"/>
                <w:sz w:val="26"/>
                <w:szCs w:val="26"/>
                <w:lang w:eastAsia="en-US"/>
              </w:rPr>
              <w:t>Направление (подпрограмма) 1 «Наименование»</w:t>
            </w:r>
          </w:p>
          <w:p w:rsidR="00303672" w:rsidRDefault="00303672">
            <w:pPr>
              <w:pStyle w:val="s16"/>
              <w:shd w:val="clear" w:color="auto" w:fill="FFFFFF"/>
              <w:spacing w:before="0" w:beforeAutospacing="0" w:after="0" w:afterAutospacing="0" w:line="276" w:lineRule="auto"/>
              <w:rPr>
                <w:color w:val="22272F"/>
                <w:sz w:val="26"/>
                <w:szCs w:val="26"/>
                <w:lang w:eastAsia="en-US"/>
              </w:rPr>
            </w:pPr>
            <w:r>
              <w:rPr>
                <w:color w:val="22272F"/>
                <w:sz w:val="26"/>
                <w:szCs w:val="26"/>
                <w:lang w:eastAsia="en-US"/>
              </w:rPr>
              <w:t>Направление (подпрограмма) N «Наименование»</w:t>
            </w:r>
          </w:p>
        </w:tc>
      </w:tr>
      <w:tr w:rsidR="00303672" w:rsidTr="00303672">
        <w:trPr>
          <w:trHeight w:val="758"/>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lastRenderedPageBreak/>
              <w:t xml:space="preserve">Объемы бюджетных ассигнований муниципальной программы (комплексной программы), в том числе по годам реализации </w:t>
            </w:r>
          </w:p>
        </w:tc>
        <w:tc>
          <w:tcPr>
            <w:tcW w:w="948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 xml:space="preserve">_________ тыс. руб. </w:t>
            </w:r>
          </w:p>
        </w:tc>
      </w:tr>
      <w:tr w:rsidR="00303672" w:rsidTr="00303672">
        <w:trPr>
          <w:trHeight w:val="1321"/>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303672" w:rsidRDefault="00303672">
            <w:pPr>
              <w:spacing w:line="276" w:lineRule="auto"/>
              <w:rPr>
                <w:rFonts w:eastAsia="Calibri"/>
                <w:b/>
                <w:sz w:val="26"/>
                <w:szCs w:val="26"/>
                <w:lang w:eastAsia="en-US"/>
              </w:rPr>
            </w:pPr>
            <w:r>
              <w:rPr>
                <w:sz w:val="26"/>
                <w:szCs w:val="26"/>
                <w:lang w:eastAsia="en-US"/>
              </w:rPr>
              <w:t>Влияние на достижение национальных целей развития Российской Федерации</w:t>
            </w:r>
            <w:r>
              <w:rPr>
                <w:rStyle w:val="afffffe"/>
                <w:rFonts w:eastAsia="Calibri"/>
                <w:sz w:val="26"/>
                <w:szCs w:val="26"/>
                <w:lang w:eastAsia="en-US"/>
              </w:rPr>
              <w:footnoteReference w:id="2"/>
            </w:r>
          </w:p>
          <w:p w:rsidR="00303672" w:rsidRDefault="00303672">
            <w:pPr>
              <w:widowControl w:val="0"/>
              <w:autoSpaceDE w:val="0"/>
              <w:autoSpaceDN w:val="0"/>
              <w:adjustRightInd w:val="0"/>
              <w:spacing w:line="276" w:lineRule="auto"/>
              <w:rPr>
                <w:sz w:val="26"/>
                <w:szCs w:val="26"/>
                <w:lang w:eastAsia="en-US"/>
              </w:rPr>
            </w:pPr>
          </w:p>
        </w:tc>
        <w:tc>
          <w:tcPr>
            <w:tcW w:w="948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303672" w:rsidRDefault="00303672">
            <w:pPr>
              <w:pStyle w:val="s16"/>
              <w:numPr>
                <w:ilvl w:val="0"/>
                <w:numId w:val="8"/>
              </w:numPr>
              <w:shd w:val="clear" w:color="auto" w:fill="FFFFFF"/>
              <w:spacing w:before="0" w:beforeAutospacing="0" w:after="0" w:afterAutospacing="0" w:line="276" w:lineRule="auto"/>
              <w:ind w:left="761" w:hanging="401"/>
              <w:rPr>
                <w:color w:val="22272F"/>
                <w:sz w:val="26"/>
                <w:szCs w:val="26"/>
                <w:lang w:eastAsia="en-US"/>
              </w:rPr>
            </w:pPr>
            <w:r>
              <w:rPr>
                <w:color w:val="22272F"/>
                <w:sz w:val="26"/>
                <w:szCs w:val="26"/>
                <w:lang w:eastAsia="en-US"/>
              </w:rPr>
              <w:t>Наименование национальной цели/показатель национальной цели</w:t>
            </w:r>
          </w:p>
          <w:p w:rsidR="00303672" w:rsidRDefault="00303672">
            <w:pPr>
              <w:pStyle w:val="s16"/>
              <w:numPr>
                <w:ilvl w:val="0"/>
                <w:numId w:val="8"/>
              </w:numPr>
              <w:shd w:val="clear" w:color="auto" w:fill="FFFFFF"/>
              <w:spacing w:before="0" w:beforeAutospacing="0" w:after="0" w:afterAutospacing="0" w:line="276" w:lineRule="auto"/>
              <w:ind w:left="761" w:hanging="401"/>
              <w:rPr>
                <w:color w:val="22272F"/>
                <w:sz w:val="26"/>
                <w:szCs w:val="26"/>
                <w:lang w:eastAsia="en-US"/>
              </w:rPr>
            </w:pPr>
            <w:r>
              <w:rPr>
                <w:color w:val="22272F"/>
                <w:sz w:val="26"/>
                <w:szCs w:val="26"/>
                <w:lang w:eastAsia="en-US"/>
              </w:rPr>
              <w:t>Наименование национальной цели/показатель национальной цели</w:t>
            </w:r>
          </w:p>
          <w:p w:rsidR="00303672" w:rsidRDefault="00303672">
            <w:pPr>
              <w:pStyle w:val="s16"/>
              <w:shd w:val="clear" w:color="auto" w:fill="FFFFFF"/>
              <w:spacing w:before="0" w:beforeAutospacing="0" w:after="0" w:afterAutospacing="0" w:line="276" w:lineRule="auto"/>
              <w:ind w:left="761" w:hanging="401"/>
              <w:rPr>
                <w:color w:val="22272F"/>
                <w:sz w:val="26"/>
                <w:szCs w:val="26"/>
                <w:lang w:eastAsia="en-US"/>
              </w:rPr>
            </w:pPr>
            <w:r>
              <w:rPr>
                <w:color w:val="22272F"/>
                <w:sz w:val="26"/>
                <w:szCs w:val="26"/>
                <w:lang w:val="en-US" w:eastAsia="en-US"/>
              </w:rPr>
              <w:t>n</w:t>
            </w:r>
            <w:r>
              <w:rPr>
                <w:color w:val="22272F"/>
                <w:sz w:val="26"/>
                <w:szCs w:val="26"/>
                <w:lang w:eastAsia="en-US"/>
              </w:rPr>
              <w:t>.  Наименование национальной цели/показатель национальной цели</w:t>
            </w:r>
          </w:p>
          <w:p w:rsidR="00303672" w:rsidRDefault="00303672">
            <w:pPr>
              <w:pStyle w:val="s16"/>
              <w:shd w:val="clear" w:color="auto" w:fill="FFFFFF"/>
              <w:spacing w:before="0" w:beforeAutospacing="0" w:after="0" w:afterAutospacing="0" w:line="276" w:lineRule="auto"/>
              <w:rPr>
                <w:color w:val="22272F"/>
                <w:sz w:val="26"/>
                <w:szCs w:val="26"/>
                <w:lang w:eastAsia="en-US"/>
              </w:rPr>
            </w:pPr>
          </w:p>
          <w:p w:rsidR="00303672" w:rsidRDefault="00303672">
            <w:pPr>
              <w:pStyle w:val="s16"/>
              <w:shd w:val="clear" w:color="auto" w:fill="FFFFFF"/>
              <w:spacing w:before="0" w:beforeAutospacing="0" w:after="0" w:afterAutospacing="0" w:line="276" w:lineRule="auto"/>
              <w:rPr>
                <w:color w:val="22272F"/>
                <w:sz w:val="26"/>
                <w:szCs w:val="26"/>
                <w:lang w:eastAsia="en-US"/>
              </w:rPr>
            </w:pPr>
          </w:p>
        </w:tc>
      </w:tr>
      <w:tr w:rsidR="00303672" w:rsidTr="00303672">
        <w:trPr>
          <w:trHeight w:val="942"/>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Связь с комплексной программой</w:t>
            </w:r>
          </w:p>
        </w:tc>
        <w:tc>
          <w:tcPr>
            <w:tcW w:w="948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303672" w:rsidRDefault="00303672">
            <w:pPr>
              <w:pStyle w:val="aff4"/>
              <w:numPr>
                <w:ilvl w:val="0"/>
                <w:numId w:val="10"/>
              </w:numPr>
              <w:spacing w:line="276" w:lineRule="auto"/>
              <w:rPr>
                <w:sz w:val="26"/>
                <w:szCs w:val="26"/>
                <w:lang w:eastAsia="en-US"/>
              </w:rPr>
            </w:pPr>
            <w:r>
              <w:rPr>
                <w:sz w:val="26"/>
                <w:szCs w:val="26"/>
                <w:lang w:eastAsia="en-US"/>
              </w:rPr>
              <w:t>Муниципальная программа «Наименование»</w:t>
            </w:r>
          </w:p>
          <w:p w:rsidR="00303672" w:rsidRDefault="00303672">
            <w:pPr>
              <w:pStyle w:val="aff4"/>
              <w:numPr>
                <w:ilvl w:val="0"/>
                <w:numId w:val="10"/>
              </w:numPr>
              <w:spacing w:line="276" w:lineRule="auto"/>
              <w:rPr>
                <w:sz w:val="26"/>
                <w:szCs w:val="26"/>
                <w:lang w:eastAsia="en-US"/>
              </w:rPr>
            </w:pPr>
            <w:r>
              <w:rPr>
                <w:sz w:val="26"/>
                <w:szCs w:val="26"/>
                <w:lang w:eastAsia="en-US"/>
              </w:rPr>
              <w:t>Муниципальная программа «Наименование»</w:t>
            </w:r>
          </w:p>
          <w:p w:rsidR="00303672" w:rsidRDefault="00303672">
            <w:pPr>
              <w:widowControl w:val="0"/>
              <w:autoSpaceDE w:val="0"/>
              <w:autoSpaceDN w:val="0"/>
              <w:adjustRightInd w:val="0"/>
              <w:spacing w:line="276" w:lineRule="auto"/>
              <w:ind w:left="360"/>
              <w:rPr>
                <w:sz w:val="26"/>
                <w:szCs w:val="26"/>
                <w:lang w:eastAsia="en-US"/>
              </w:rPr>
            </w:pPr>
            <w:r>
              <w:rPr>
                <w:sz w:val="26"/>
                <w:szCs w:val="26"/>
                <w:lang w:val="en-US" w:eastAsia="en-US"/>
              </w:rPr>
              <w:t>n</w:t>
            </w:r>
            <w:r>
              <w:rPr>
                <w:sz w:val="26"/>
                <w:szCs w:val="26"/>
                <w:lang w:eastAsia="en-US"/>
              </w:rPr>
              <w:t>.  Муниципальная программа «Наименование»</w:t>
            </w:r>
          </w:p>
        </w:tc>
      </w:tr>
    </w:tbl>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rPr>
          <w:rFonts w:eastAsia="Calibri"/>
          <w:b/>
          <w:sz w:val="26"/>
          <w:szCs w:val="26"/>
        </w:rPr>
      </w:pPr>
    </w:p>
    <w:p w:rsidR="00303672" w:rsidRDefault="00303672" w:rsidP="00303672">
      <w:pPr>
        <w:jc w:val="right"/>
        <w:rPr>
          <w:sz w:val="26"/>
          <w:szCs w:val="26"/>
        </w:rPr>
      </w:pPr>
      <w:r>
        <w:rPr>
          <w:sz w:val="26"/>
          <w:szCs w:val="26"/>
        </w:rPr>
        <w:lastRenderedPageBreak/>
        <w:t>Приложение № 2</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E10EF0" w:rsidP="00303672">
      <w:pPr>
        <w:jc w:val="right"/>
        <w:rPr>
          <w:sz w:val="26"/>
          <w:szCs w:val="26"/>
        </w:rPr>
      </w:pPr>
      <w:r>
        <w:rPr>
          <w:sz w:val="26"/>
          <w:szCs w:val="26"/>
        </w:rPr>
        <w:t>Кулагинский</w:t>
      </w:r>
      <w:r w:rsidR="00303672">
        <w:rPr>
          <w:sz w:val="26"/>
          <w:szCs w:val="26"/>
        </w:rPr>
        <w:t xml:space="preserve"> сельсовет</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rFonts w:eastAsia="Calibri"/>
          <w:b/>
          <w:sz w:val="26"/>
          <w:szCs w:val="26"/>
        </w:rPr>
      </w:pPr>
      <w:r>
        <w:rPr>
          <w:sz w:val="26"/>
          <w:szCs w:val="26"/>
        </w:rPr>
        <w:t>Оренбургской области</w:t>
      </w:r>
    </w:p>
    <w:p w:rsidR="00303672" w:rsidRDefault="00303672" w:rsidP="00303672">
      <w:pPr>
        <w:ind w:left="273" w:right="42"/>
        <w:jc w:val="center"/>
        <w:rPr>
          <w:sz w:val="26"/>
          <w:szCs w:val="26"/>
        </w:rPr>
      </w:pPr>
      <w:r>
        <w:rPr>
          <w:sz w:val="26"/>
          <w:szCs w:val="26"/>
        </w:rPr>
        <w:t>Показатели муниципальной программы (комплексной программы)</w:t>
      </w:r>
    </w:p>
    <w:p w:rsidR="00303672" w:rsidRDefault="00303672" w:rsidP="00303672">
      <w:pPr>
        <w:ind w:right="42"/>
        <w:rPr>
          <w:sz w:val="26"/>
          <w:szCs w:val="26"/>
        </w:rPr>
      </w:pPr>
    </w:p>
    <w:tbl>
      <w:tblPr>
        <w:tblW w:w="15750" w:type="dxa"/>
        <w:shd w:val="clear" w:color="auto" w:fill="FFFFFF"/>
        <w:tblLayout w:type="fixed"/>
        <w:tblLook w:val="04A0"/>
      </w:tblPr>
      <w:tblGrid>
        <w:gridCol w:w="559"/>
        <w:gridCol w:w="1701"/>
        <w:gridCol w:w="1418"/>
        <w:gridCol w:w="1276"/>
        <w:gridCol w:w="708"/>
        <w:gridCol w:w="567"/>
        <w:gridCol w:w="567"/>
        <w:gridCol w:w="709"/>
        <w:gridCol w:w="1134"/>
        <w:gridCol w:w="1701"/>
        <w:gridCol w:w="1701"/>
        <w:gridCol w:w="1985"/>
        <w:gridCol w:w="1724"/>
      </w:tblGrid>
      <w:tr w:rsidR="00303672" w:rsidTr="00303672">
        <w:trPr>
          <w:trHeight w:val="240"/>
        </w:trPr>
        <w:tc>
          <w:tcPr>
            <w:tcW w:w="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vertAlign w:val="superscript"/>
                <w:lang w:eastAsia="en-US"/>
              </w:rPr>
            </w:pPr>
            <w:r>
              <w:rPr>
                <w:color w:val="22272F"/>
                <w:sz w:val="26"/>
                <w:szCs w:val="26"/>
                <w:lang w:eastAsia="en-US"/>
              </w:rPr>
              <w:t>Наименование показателя</w:t>
            </w:r>
            <w:r>
              <w:rPr>
                <w:rStyle w:val="afffffe"/>
                <w:b/>
                <w:color w:val="22272F"/>
                <w:sz w:val="26"/>
                <w:szCs w:val="26"/>
                <w:lang w:eastAsia="en-US"/>
              </w:rPr>
              <w:footnoteReference w:id="3"/>
            </w:r>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Единица измерения</w:t>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Базовое значение</w:t>
            </w:r>
            <w:r>
              <w:rPr>
                <w:rStyle w:val="afffffe"/>
                <w:b/>
                <w:color w:val="22272F"/>
                <w:sz w:val="26"/>
                <w:szCs w:val="26"/>
                <w:lang w:eastAsia="en-US"/>
              </w:rPr>
              <w:footnoteReference w:id="4"/>
            </w:r>
          </w:p>
        </w:tc>
        <w:tc>
          <w:tcPr>
            <w:tcW w:w="2551"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Значения показателей</w:t>
            </w:r>
          </w:p>
        </w:tc>
        <w:tc>
          <w:tcPr>
            <w:tcW w:w="113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Документ </w:t>
            </w:r>
            <w:r>
              <w:rPr>
                <w:rStyle w:val="afffffe"/>
                <w:b/>
                <w:color w:val="22272F"/>
                <w:sz w:val="26"/>
                <w:szCs w:val="26"/>
                <w:lang w:eastAsia="en-US"/>
              </w:rPr>
              <w:footnoteReference w:id="5"/>
            </w:r>
            <w:r>
              <w:rPr>
                <w:color w:val="22272F"/>
                <w:sz w:val="26"/>
                <w:szCs w:val="26"/>
                <w:vertAlign w:val="superscript"/>
                <w:lang w:eastAsia="en-US"/>
              </w:rPr>
              <w:t> </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достижение показателя</w:t>
            </w:r>
            <w:r>
              <w:rPr>
                <w:color w:val="22272F"/>
                <w:sz w:val="26"/>
                <w:szCs w:val="26"/>
                <w:vertAlign w:val="superscript"/>
                <w:lang w:eastAsia="en-US"/>
              </w:rPr>
              <w:t> </w:t>
            </w:r>
            <w:r>
              <w:rPr>
                <w:rStyle w:val="afffffe"/>
                <w:b/>
                <w:color w:val="22272F"/>
                <w:sz w:val="26"/>
                <w:szCs w:val="26"/>
                <w:lang w:eastAsia="en-US"/>
              </w:rPr>
              <w:footnoteReference w:id="6"/>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Связь с показателями национальных целей</w:t>
            </w:r>
            <w:r>
              <w:rPr>
                <w:rStyle w:val="afffffe"/>
                <w:b/>
                <w:color w:val="22272F"/>
                <w:sz w:val="26"/>
                <w:szCs w:val="26"/>
                <w:lang w:eastAsia="en-US"/>
              </w:rPr>
              <w:footnoteReference w:id="7"/>
            </w:r>
          </w:p>
        </w:tc>
        <w:tc>
          <w:tcPr>
            <w:tcW w:w="1985"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Информационная система</w:t>
            </w:r>
            <w:r>
              <w:rPr>
                <w:rStyle w:val="afffffe"/>
                <w:b/>
                <w:color w:val="22272F"/>
                <w:sz w:val="26"/>
                <w:szCs w:val="26"/>
                <w:lang w:eastAsia="en-US"/>
              </w:rPr>
              <w:footnoteReference w:id="8"/>
            </w:r>
          </w:p>
        </w:tc>
        <w:tc>
          <w:tcPr>
            <w:tcW w:w="1724"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sz w:val="26"/>
                <w:szCs w:val="26"/>
                <w:lang w:eastAsia="en-US"/>
              </w:rPr>
              <w:t>Связь с комплексной программой</w:t>
            </w:r>
            <w:r>
              <w:rPr>
                <w:rStyle w:val="afffffe"/>
                <w:b/>
                <w:sz w:val="26"/>
                <w:szCs w:val="26"/>
                <w:lang w:eastAsia="en-US"/>
              </w:rPr>
              <w:footnoteReference w:id="9"/>
            </w:r>
          </w:p>
        </w:tc>
      </w:tr>
      <w:tr w:rsidR="00303672" w:rsidTr="00303672">
        <w:tc>
          <w:tcPr>
            <w:tcW w:w="14026"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701"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vertAlign w:val="superscript"/>
                <w:lang w:eastAsia="en-US"/>
              </w:rPr>
            </w:pPr>
          </w:p>
        </w:tc>
        <w:tc>
          <w:tcPr>
            <w:tcW w:w="1418"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276"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r>
              <w:rPr>
                <w:color w:val="22272F"/>
                <w:sz w:val="26"/>
                <w:szCs w:val="26"/>
                <w:vertAlign w:val="superscript"/>
                <w:lang w:eastAsia="en-US"/>
              </w:rPr>
              <w:t> </w:t>
            </w:r>
            <w:r>
              <w:rPr>
                <w:rStyle w:val="afffffe"/>
                <w:b/>
                <w:color w:val="22272F"/>
                <w:sz w:val="26"/>
                <w:szCs w:val="26"/>
                <w:lang w:eastAsia="en-US"/>
              </w:rPr>
              <w:footnoteReference w:id="10"/>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c>
          <w:tcPr>
            <w:tcW w:w="1134"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701"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701"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985" w:type="dxa"/>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c>
          <w:tcPr>
            <w:tcW w:w="1724" w:type="dxa"/>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r>
      <w:tr w:rsidR="00303672" w:rsidTr="00303672">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6</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7</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8</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9</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10</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11</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12</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val="en-US" w:eastAsia="en-US"/>
              </w:rPr>
            </w:pPr>
            <w:r>
              <w:rPr>
                <w:color w:val="22272F"/>
                <w:sz w:val="26"/>
                <w:szCs w:val="26"/>
                <w:lang w:val="en-US" w:eastAsia="en-US"/>
              </w:rPr>
              <w:t>13</w:t>
            </w:r>
          </w:p>
        </w:tc>
      </w:tr>
      <w:tr w:rsidR="00303672" w:rsidTr="00303672">
        <w:tc>
          <w:tcPr>
            <w:tcW w:w="14026" w:type="dxa"/>
            <w:gridSpan w:val="1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Цель муниципальной программы (комплексной программы) муниципального образования </w:t>
            </w:r>
            <w:r w:rsidR="00E10EF0">
              <w:rPr>
                <w:color w:val="22272F"/>
                <w:sz w:val="26"/>
                <w:szCs w:val="26"/>
                <w:lang w:eastAsia="en-US"/>
              </w:rPr>
              <w:t>Кулагинский</w:t>
            </w:r>
            <w:r>
              <w:rPr>
                <w:color w:val="22272F"/>
                <w:sz w:val="26"/>
                <w:szCs w:val="26"/>
                <w:lang w:eastAsia="en-US"/>
              </w:rPr>
              <w:t xml:space="preserve"> сельсовет Новосергиевского района Оренбургской области «Наименование» </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98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2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rPr>
          <w:sz w:val="26"/>
          <w:szCs w:val="26"/>
        </w:rPr>
      </w:pPr>
    </w:p>
    <w:p w:rsidR="00303672" w:rsidRDefault="00303672" w:rsidP="00303672">
      <w:pPr>
        <w:jc w:val="right"/>
        <w:rPr>
          <w:sz w:val="26"/>
          <w:szCs w:val="26"/>
        </w:rPr>
      </w:pPr>
    </w:p>
    <w:p w:rsidR="00303672" w:rsidRDefault="00303672" w:rsidP="00303672">
      <w:pPr>
        <w:jc w:val="right"/>
        <w:rPr>
          <w:sz w:val="26"/>
          <w:szCs w:val="26"/>
        </w:rPr>
      </w:pPr>
      <w:r>
        <w:rPr>
          <w:sz w:val="26"/>
          <w:szCs w:val="26"/>
        </w:rPr>
        <w:lastRenderedPageBreak/>
        <w:t>Приложение № 3</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E10EF0" w:rsidP="00303672">
      <w:pPr>
        <w:jc w:val="right"/>
        <w:rPr>
          <w:sz w:val="26"/>
          <w:szCs w:val="26"/>
        </w:rPr>
      </w:pPr>
      <w:r>
        <w:rPr>
          <w:sz w:val="26"/>
          <w:szCs w:val="26"/>
        </w:rPr>
        <w:t>Кулагинский</w:t>
      </w:r>
      <w:r w:rsidR="00303672">
        <w:rPr>
          <w:sz w:val="26"/>
          <w:szCs w:val="26"/>
        </w:rPr>
        <w:t xml:space="preserve"> сельсовет</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rFonts w:eastAsia="Calibri"/>
          <w:b/>
          <w:sz w:val="26"/>
          <w:szCs w:val="26"/>
        </w:rPr>
      </w:pPr>
      <w:r>
        <w:rPr>
          <w:sz w:val="26"/>
          <w:szCs w:val="26"/>
        </w:rPr>
        <w:t>Оренбургской области</w:t>
      </w:r>
    </w:p>
    <w:p w:rsidR="00303672" w:rsidRDefault="00303672" w:rsidP="00303672">
      <w:pPr>
        <w:ind w:left="273" w:right="42"/>
        <w:rPr>
          <w:sz w:val="26"/>
          <w:szCs w:val="26"/>
        </w:rPr>
      </w:pPr>
    </w:p>
    <w:p w:rsidR="00303672" w:rsidRDefault="00303672" w:rsidP="00303672">
      <w:pPr>
        <w:ind w:left="720" w:right="42"/>
        <w:jc w:val="center"/>
        <w:rPr>
          <w:sz w:val="26"/>
          <w:szCs w:val="26"/>
        </w:rPr>
      </w:pPr>
      <w:r>
        <w:rPr>
          <w:sz w:val="26"/>
          <w:szCs w:val="26"/>
        </w:rPr>
        <w:t>Структура муниципальной программы (комплексной программы)</w:t>
      </w:r>
    </w:p>
    <w:p w:rsidR="00303672" w:rsidRDefault="00303672" w:rsidP="00303672">
      <w:pPr>
        <w:ind w:left="720" w:right="42"/>
        <w:jc w:val="center"/>
        <w:rPr>
          <w:sz w:val="26"/>
          <w:szCs w:val="26"/>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099"/>
        <w:gridCol w:w="5035"/>
        <w:gridCol w:w="1960"/>
        <w:gridCol w:w="160"/>
        <w:gridCol w:w="3337"/>
        <w:gridCol w:w="3819"/>
      </w:tblGrid>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Задачи структурного элемента</w:t>
            </w:r>
            <w:r>
              <w:rPr>
                <w:rStyle w:val="afffffe"/>
                <w:b/>
                <w:color w:val="22272F"/>
                <w:sz w:val="26"/>
                <w:szCs w:val="26"/>
                <w:lang w:eastAsia="en-US"/>
              </w:rPr>
              <w:footnoteReference w:id="11"/>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Краткое описание ожидаемых эффектов от реализации задачи структурного элемент</w:t>
            </w:r>
            <w:r>
              <w:rPr>
                <w:color w:val="000000"/>
                <w:sz w:val="26"/>
                <w:szCs w:val="26"/>
                <w:lang w:eastAsia="en-US"/>
              </w:rPr>
              <w:t>а</w:t>
            </w:r>
            <w:r>
              <w:rPr>
                <w:rStyle w:val="afffffe"/>
                <w:b/>
                <w:sz w:val="26"/>
                <w:szCs w:val="26"/>
                <w:lang w:eastAsia="en-US"/>
              </w:rPr>
              <w:footnoteReference w:id="12"/>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Связь с показателями</w:t>
            </w:r>
            <w:r>
              <w:rPr>
                <w:rStyle w:val="afffffe"/>
                <w:b/>
                <w:color w:val="22272F"/>
                <w:sz w:val="26"/>
                <w:szCs w:val="26"/>
                <w:lang w:eastAsia="en-US"/>
              </w:rPr>
              <w:footnoteReference w:id="13"/>
            </w:r>
          </w:p>
        </w:tc>
      </w:tr>
      <w:tr w:rsidR="00303672" w:rsidTr="00303672">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Направление (подпрограмма) «Наименование»</w:t>
            </w:r>
            <w:r>
              <w:rPr>
                <w:rStyle w:val="afffffe"/>
                <w:b/>
                <w:color w:val="22272F"/>
                <w:sz w:val="26"/>
                <w:szCs w:val="26"/>
                <w:lang w:eastAsia="en-US"/>
              </w:rPr>
              <w:footnoteReference w:id="14"/>
            </w:r>
            <w:r>
              <w:rPr>
                <w:color w:val="22272F"/>
                <w:sz w:val="26"/>
                <w:szCs w:val="26"/>
                <w:lang w:eastAsia="en-US"/>
              </w:rPr>
              <w:t xml:space="preserve"> (при необходимости)</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Региональный проект «Наименование»</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(Ф.И.О. куратора)</w:t>
            </w:r>
            <w:r>
              <w:rPr>
                <w:color w:val="22272F"/>
                <w:sz w:val="26"/>
                <w:szCs w:val="26"/>
                <w:vertAlign w:val="superscript"/>
                <w:lang w:eastAsia="en-US"/>
              </w:rPr>
              <w:t> </w:t>
            </w:r>
            <w:r>
              <w:rPr>
                <w:rStyle w:val="afffffe"/>
                <w:b/>
                <w:color w:val="22272F"/>
                <w:sz w:val="26"/>
                <w:szCs w:val="26"/>
                <w:lang w:eastAsia="en-US"/>
              </w:rPr>
              <w:footnoteReference w:id="15"/>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реализацию (наименование ОМСУ)</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Срок реализации (год начала - год окончания)</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2.1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Ведомственный проект «Наименование»</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(Ф.И.О. куратора)</w:t>
            </w:r>
            <w:r>
              <w:rPr>
                <w:rStyle w:val="afffffe"/>
                <w:b/>
                <w:color w:val="22272F"/>
                <w:sz w:val="26"/>
                <w:szCs w:val="26"/>
                <w:lang w:eastAsia="en-US"/>
              </w:rPr>
              <w:footnoteReference w:id="16"/>
            </w:r>
            <w:r>
              <w:rPr>
                <w:color w:val="22272F"/>
                <w:sz w:val="26"/>
                <w:szCs w:val="26"/>
                <w:lang w:eastAsia="en-US"/>
              </w:rPr>
              <w:t xml:space="preserve">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7155"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реализацию (наименование ОМСУ)</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Срок реализации (год начала - год окончания)</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lastRenderedPageBreak/>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Комплекс процессных мероприятий «Наименование»</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реализацию (наименование ОМСУ)</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Срок реализации (год начала - год окончания)</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3.1.1.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Приоритетный проект «Наименование»</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реализацию (наименование ОМСУ)</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Срок реализации (год начала - год окончания)</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bl>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lang w:val="en-US"/>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jc w:val="right"/>
        <w:rPr>
          <w:sz w:val="26"/>
          <w:szCs w:val="26"/>
        </w:rPr>
      </w:pPr>
      <w:r>
        <w:rPr>
          <w:sz w:val="26"/>
          <w:szCs w:val="26"/>
        </w:rPr>
        <w:lastRenderedPageBreak/>
        <w:t>Приложение № 4</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E10EF0" w:rsidP="00303672">
      <w:pPr>
        <w:jc w:val="right"/>
        <w:rPr>
          <w:sz w:val="26"/>
          <w:szCs w:val="26"/>
        </w:rPr>
      </w:pPr>
      <w:r>
        <w:rPr>
          <w:sz w:val="26"/>
          <w:szCs w:val="26"/>
        </w:rPr>
        <w:t>Кулагинский</w:t>
      </w:r>
      <w:r w:rsidR="00303672">
        <w:rPr>
          <w:sz w:val="26"/>
          <w:szCs w:val="26"/>
        </w:rPr>
        <w:t xml:space="preserve">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rPr>
          <w:sz w:val="26"/>
          <w:szCs w:val="26"/>
        </w:rPr>
      </w:pPr>
    </w:p>
    <w:p w:rsidR="00303672" w:rsidRDefault="00303672" w:rsidP="00303672">
      <w:pPr>
        <w:pStyle w:val="aff4"/>
        <w:jc w:val="center"/>
        <w:rPr>
          <w:sz w:val="26"/>
          <w:szCs w:val="26"/>
        </w:rPr>
      </w:pPr>
      <w:r>
        <w:rPr>
          <w:sz w:val="26"/>
          <w:szCs w:val="26"/>
        </w:rPr>
        <w:t>Перечень мероприятий (результатов) муниципальной программы (комплексной программы)</w:t>
      </w:r>
    </w:p>
    <w:p w:rsidR="00303672" w:rsidRDefault="00303672" w:rsidP="00303672">
      <w:pPr>
        <w:pStyle w:val="aff4"/>
        <w:ind w:left="273"/>
        <w:jc w:val="both"/>
        <w:rPr>
          <w:sz w:val="26"/>
          <w:szCs w:val="26"/>
        </w:rPr>
      </w:pPr>
    </w:p>
    <w:tbl>
      <w:tblPr>
        <w:tblW w:w="15660" w:type="dxa"/>
        <w:shd w:val="clear" w:color="auto" w:fill="FFFFFF"/>
        <w:tblLook w:val="04A0"/>
      </w:tblPr>
      <w:tblGrid>
        <w:gridCol w:w="525"/>
        <w:gridCol w:w="3601"/>
        <w:gridCol w:w="2693"/>
        <w:gridCol w:w="1551"/>
        <w:gridCol w:w="1250"/>
        <w:gridCol w:w="603"/>
        <w:gridCol w:w="856"/>
        <w:gridCol w:w="835"/>
        <w:gridCol w:w="987"/>
        <w:gridCol w:w="2759"/>
      </w:tblGrid>
      <w:tr w:rsidR="00303672" w:rsidTr="00303672">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N</w:t>
            </w:r>
          </w:p>
          <w:p w:rsidR="00303672" w:rsidRDefault="00303672">
            <w:pPr>
              <w:widowControl w:val="0"/>
              <w:autoSpaceDE w:val="0"/>
              <w:autoSpaceDN w:val="0"/>
              <w:adjustRightInd w:val="0"/>
              <w:spacing w:line="276" w:lineRule="auto"/>
              <w:jc w:val="both"/>
              <w:rPr>
                <w:b/>
                <w:color w:val="22272F"/>
                <w:sz w:val="26"/>
                <w:szCs w:val="26"/>
                <w:lang w:eastAsia="en-US"/>
              </w:rPr>
            </w:pPr>
            <w:proofErr w:type="gramStart"/>
            <w:r>
              <w:rPr>
                <w:color w:val="22272F"/>
                <w:sz w:val="26"/>
                <w:szCs w:val="26"/>
                <w:lang w:eastAsia="en-US"/>
              </w:rPr>
              <w:t>п</w:t>
            </w:r>
            <w:proofErr w:type="gramEnd"/>
            <w:r>
              <w:rPr>
                <w:color w:val="22272F"/>
                <w:sz w:val="26"/>
                <w:szCs w:val="26"/>
                <w:lang w:eastAsia="en-US"/>
              </w:rPr>
              <w:t>/п</w:t>
            </w:r>
          </w:p>
        </w:tc>
        <w:tc>
          <w:tcPr>
            <w:tcW w:w="36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Наименование мероприятия (результата)</w:t>
            </w:r>
          </w:p>
        </w:tc>
        <w:tc>
          <w:tcPr>
            <w:tcW w:w="26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Характеристика</w:t>
            </w:r>
            <w:r>
              <w:rPr>
                <w:rStyle w:val="afffffe"/>
                <w:b/>
                <w:color w:val="22272F"/>
                <w:sz w:val="26"/>
                <w:szCs w:val="26"/>
                <w:lang w:eastAsia="en-US"/>
              </w:rPr>
              <w:footnoteReference w:id="17"/>
            </w:r>
          </w:p>
        </w:tc>
        <w:tc>
          <w:tcPr>
            <w:tcW w:w="15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Единица измерения</w:t>
            </w:r>
          </w:p>
        </w:tc>
        <w:tc>
          <w:tcPr>
            <w:tcW w:w="125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Базовое значение</w:t>
            </w:r>
          </w:p>
        </w:tc>
        <w:tc>
          <w:tcPr>
            <w:tcW w:w="3281"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Значения мероприятия (результата) по годам</w:t>
            </w:r>
          </w:p>
        </w:tc>
        <w:tc>
          <w:tcPr>
            <w:tcW w:w="2759"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sz w:val="26"/>
                <w:szCs w:val="26"/>
                <w:lang w:eastAsia="en-US"/>
              </w:rPr>
              <w:t>Связь с комплексной программой</w:t>
            </w:r>
          </w:p>
        </w:tc>
      </w:tr>
      <w:tr w:rsidR="00303672" w:rsidTr="00303672">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60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85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8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98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r>
      <w:tr w:rsidR="00303672" w:rsidTr="00303672">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3</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4</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5</w:t>
            </w:r>
          </w:p>
        </w:tc>
        <w:tc>
          <w:tcPr>
            <w:tcW w:w="60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6</w:t>
            </w:r>
          </w:p>
        </w:tc>
        <w:tc>
          <w:tcPr>
            <w:tcW w:w="85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7</w:t>
            </w:r>
          </w:p>
        </w:tc>
        <w:tc>
          <w:tcPr>
            <w:tcW w:w="8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8</w:t>
            </w:r>
          </w:p>
        </w:tc>
        <w:tc>
          <w:tcPr>
            <w:tcW w:w="98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9</w:t>
            </w:r>
          </w:p>
        </w:tc>
        <w:tc>
          <w:tcPr>
            <w:tcW w:w="27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10</w:t>
            </w:r>
          </w:p>
        </w:tc>
      </w:tr>
      <w:tr w:rsidR="00303672" w:rsidTr="00303672">
        <w:tc>
          <w:tcPr>
            <w:tcW w:w="12901"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Наименование структурного элемента</w:t>
            </w:r>
          </w:p>
        </w:tc>
        <w:tc>
          <w:tcPr>
            <w:tcW w:w="27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rPr>
                <w:b/>
                <w:color w:val="22272F"/>
                <w:sz w:val="26"/>
                <w:szCs w:val="26"/>
                <w:lang w:eastAsia="en-US"/>
              </w:rPr>
            </w:pPr>
          </w:p>
        </w:tc>
      </w:tr>
      <w:tr w:rsidR="00303672" w:rsidTr="00303672">
        <w:tc>
          <w:tcPr>
            <w:tcW w:w="12901"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Наименование задачи структурного элемента</w:t>
            </w:r>
          </w:p>
        </w:tc>
        <w:tc>
          <w:tcPr>
            <w:tcW w:w="27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r>
      <w:tr w:rsidR="00303672" w:rsidTr="00303672">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Мероприятие (результат) «Наименование» 1</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0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85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8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7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3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Мероприятие (результат) «Наименование» N</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2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60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85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8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pStyle w:val="aff4"/>
        <w:ind w:left="273"/>
        <w:jc w:val="both"/>
        <w:rPr>
          <w:sz w:val="26"/>
          <w:szCs w:val="26"/>
          <w:highlight w:val="yellow"/>
        </w:rPr>
      </w:pPr>
    </w:p>
    <w:p w:rsidR="00303672" w:rsidRDefault="00303672" w:rsidP="00303672">
      <w:pPr>
        <w:rPr>
          <w:rFonts w:eastAsia="Calibri"/>
          <w:sz w:val="26"/>
          <w:szCs w:val="26"/>
          <w:lang w:eastAsia="en-US"/>
        </w:rPr>
      </w:pPr>
    </w:p>
    <w:p w:rsidR="00303672" w:rsidRDefault="00303672" w:rsidP="00303672">
      <w:pPr>
        <w:rPr>
          <w:rFonts w:eastAsia="Calibri"/>
          <w:sz w:val="26"/>
          <w:szCs w:val="26"/>
          <w:lang w:eastAsia="en-US"/>
        </w:rPr>
      </w:pPr>
    </w:p>
    <w:p w:rsidR="00303672" w:rsidRDefault="00303672" w:rsidP="00303672">
      <w:pPr>
        <w:rPr>
          <w:rFonts w:eastAsia="Calibri"/>
          <w:sz w:val="26"/>
          <w:szCs w:val="26"/>
          <w:lang w:eastAsia="en-US"/>
        </w:rPr>
      </w:pPr>
    </w:p>
    <w:p w:rsidR="00303672" w:rsidRDefault="00303672" w:rsidP="00303672">
      <w:pPr>
        <w:rPr>
          <w:rFonts w:eastAsia="Calibri"/>
          <w:sz w:val="26"/>
          <w:szCs w:val="26"/>
          <w:lang w:eastAsia="en-US"/>
        </w:rPr>
      </w:pPr>
    </w:p>
    <w:p w:rsidR="00303672" w:rsidRDefault="00303672" w:rsidP="00303672">
      <w:pPr>
        <w:rPr>
          <w:rFonts w:eastAsia="Calibri"/>
          <w:sz w:val="26"/>
          <w:szCs w:val="26"/>
          <w:lang w:eastAsia="en-US"/>
        </w:rPr>
      </w:pPr>
    </w:p>
    <w:p w:rsidR="00303672" w:rsidRDefault="00303672" w:rsidP="00303672">
      <w:pPr>
        <w:jc w:val="right"/>
        <w:rPr>
          <w:sz w:val="26"/>
          <w:szCs w:val="26"/>
        </w:rPr>
      </w:pPr>
      <w:r>
        <w:rPr>
          <w:sz w:val="26"/>
          <w:szCs w:val="26"/>
        </w:rPr>
        <w:lastRenderedPageBreak/>
        <w:t>Приложение № 5</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E10EF0" w:rsidP="00303672">
      <w:pPr>
        <w:jc w:val="right"/>
        <w:rPr>
          <w:sz w:val="26"/>
          <w:szCs w:val="26"/>
        </w:rPr>
      </w:pPr>
      <w:r>
        <w:rPr>
          <w:sz w:val="26"/>
          <w:szCs w:val="26"/>
        </w:rPr>
        <w:t>Кулагинский</w:t>
      </w:r>
      <w:r w:rsidR="00303672">
        <w:rPr>
          <w:sz w:val="26"/>
          <w:szCs w:val="26"/>
        </w:rPr>
        <w:t xml:space="preserve">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pStyle w:val="aff4"/>
        <w:jc w:val="center"/>
        <w:rPr>
          <w:sz w:val="26"/>
          <w:szCs w:val="26"/>
        </w:rPr>
      </w:pPr>
      <w:r>
        <w:rPr>
          <w:sz w:val="26"/>
          <w:szCs w:val="26"/>
        </w:rPr>
        <w:t xml:space="preserve">Финансовое обеспечение муниципальной программы (комплексной программы) муниципального образования </w:t>
      </w:r>
      <w:r w:rsidR="00E10EF0">
        <w:rPr>
          <w:sz w:val="26"/>
          <w:szCs w:val="26"/>
        </w:rPr>
        <w:t>Кулагинский</w:t>
      </w:r>
      <w:r>
        <w:rPr>
          <w:sz w:val="26"/>
          <w:szCs w:val="26"/>
        </w:rPr>
        <w:t xml:space="preserve"> сельсовет Новосергиевского района Оренбургской области</w:t>
      </w:r>
    </w:p>
    <w:p w:rsidR="00303672" w:rsidRDefault="00303672" w:rsidP="00303672">
      <w:pPr>
        <w:ind w:left="273"/>
        <w:rPr>
          <w:sz w:val="26"/>
          <w:szCs w:val="26"/>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41"/>
        <w:gridCol w:w="3685"/>
        <w:gridCol w:w="2786"/>
        <w:gridCol w:w="1056"/>
        <w:gridCol w:w="1035"/>
        <w:gridCol w:w="1010"/>
        <w:gridCol w:w="1112"/>
        <w:gridCol w:w="754"/>
        <w:gridCol w:w="983"/>
        <w:gridCol w:w="1074"/>
        <w:gridCol w:w="1688"/>
      </w:tblGrid>
      <w:tr w:rsidR="00303672" w:rsidTr="00303672">
        <w:trPr>
          <w:trHeight w:val="240"/>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Наименование муниципальной программы (комплексной программы), направления (подпрограммы), структурного элемента</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Главный распорядитель бюджетных средств (ответственный исполнитель, соисполнитель, участник)</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Код бюджетной квалификации</w:t>
            </w:r>
          </w:p>
        </w:tc>
        <w:tc>
          <w:tcPr>
            <w:tcW w:w="493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Объем финансового обеспечения по годам реализации, тыс. рублей</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sz w:val="26"/>
                <w:szCs w:val="26"/>
                <w:lang w:eastAsia="en-US"/>
              </w:rPr>
              <w:t>Связь с комплексной программой</w:t>
            </w: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ГРБС</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ЦСР</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N</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N+1</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proofErr w:type="spellStart"/>
            <w:r>
              <w:rPr>
                <w:color w:val="22272F"/>
                <w:sz w:val="26"/>
                <w:szCs w:val="26"/>
                <w:lang w:eastAsia="en-US"/>
              </w:rPr>
              <w:t>N+n</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r>
      <w:tr w:rsidR="00303672" w:rsidTr="00303672">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1056"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11</w:t>
            </w:r>
          </w:p>
        </w:tc>
      </w:tr>
      <w:tr w:rsidR="00303672" w:rsidTr="00303672">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 xml:space="preserve">Муниципальная программа (комплексная программа)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исполнитель муниципальной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ind w:left="409"/>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rPr>
          <w:rFonts w:ascii="Arial" w:hAnsi="Arial" w:cs="Arial"/>
          <w:sz w:val="26"/>
          <w:szCs w:val="26"/>
        </w:rPr>
      </w:pPr>
      <w:r>
        <w:rPr>
          <w:sz w:val="26"/>
          <w:szCs w:val="26"/>
        </w:rPr>
        <w:br w:type="page"/>
      </w:r>
    </w:p>
    <w:tbl>
      <w:tblPr>
        <w:tblW w:w="15624" w:type="dxa"/>
        <w:shd w:val="clear" w:color="auto" w:fill="FFFFFF"/>
        <w:tblLook w:val="04A0"/>
      </w:tblPr>
      <w:tblGrid>
        <w:gridCol w:w="441"/>
        <w:gridCol w:w="3685"/>
        <w:gridCol w:w="2786"/>
        <w:gridCol w:w="1056"/>
        <w:gridCol w:w="1035"/>
        <w:gridCol w:w="1010"/>
        <w:gridCol w:w="1112"/>
        <w:gridCol w:w="754"/>
        <w:gridCol w:w="983"/>
        <w:gridCol w:w="1074"/>
        <w:gridCol w:w="1688"/>
      </w:tblGrid>
      <w:tr w:rsidR="00303672" w:rsidTr="00303672">
        <w:tc>
          <w:tcPr>
            <w:tcW w:w="44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lastRenderedPageBreak/>
              <w:t>1</w:t>
            </w:r>
          </w:p>
        </w:tc>
        <w:tc>
          <w:tcPr>
            <w:tcW w:w="36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2</w:t>
            </w:r>
          </w:p>
        </w:tc>
        <w:tc>
          <w:tcPr>
            <w:tcW w:w="27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3</w:t>
            </w:r>
          </w:p>
        </w:tc>
        <w:tc>
          <w:tcPr>
            <w:tcW w:w="105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11</w:t>
            </w:r>
          </w:p>
        </w:tc>
      </w:tr>
      <w:tr w:rsidR="00303672" w:rsidTr="00303672">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 xml:space="preserve">Структурный элемент «Наименование»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spacing w:line="276" w:lineRule="auto"/>
              <w:rPr>
                <w:b/>
                <w:color w:val="22272F"/>
                <w:sz w:val="26"/>
                <w:szCs w:val="26"/>
                <w:lang w:eastAsia="en-US"/>
              </w:rPr>
            </w:pPr>
            <w:r>
              <w:rPr>
                <w:color w:val="22272F"/>
                <w:sz w:val="26"/>
                <w:szCs w:val="26"/>
                <w:lang w:eastAsia="en-US"/>
              </w:rPr>
              <w:t>(всего),</w:t>
            </w:r>
          </w:p>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 том числе:</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исполнитель муниципальной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jc w:val="right"/>
        <w:rPr>
          <w:sz w:val="26"/>
          <w:szCs w:val="26"/>
        </w:rPr>
      </w:pPr>
      <w:r>
        <w:rPr>
          <w:sz w:val="26"/>
          <w:szCs w:val="26"/>
        </w:rPr>
        <w:lastRenderedPageBreak/>
        <w:t>Приложение № 5.1.</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E10EF0" w:rsidP="00303672">
      <w:pPr>
        <w:jc w:val="right"/>
        <w:rPr>
          <w:sz w:val="26"/>
          <w:szCs w:val="26"/>
        </w:rPr>
      </w:pPr>
      <w:r>
        <w:rPr>
          <w:sz w:val="26"/>
          <w:szCs w:val="26"/>
        </w:rPr>
        <w:t>Кулагинский</w:t>
      </w:r>
      <w:r w:rsidR="00303672">
        <w:rPr>
          <w:sz w:val="26"/>
          <w:szCs w:val="26"/>
        </w:rPr>
        <w:t xml:space="preserve">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rPr>
          <w:sz w:val="26"/>
          <w:szCs w:val="26"/>
        </w:rPr>
      </w:pPr>
    </w:p>
    <w:p w:rsidR="00303672" w:rsidRDefault="00303672" w:rsidP="00303672">
      <w:pPr>
        <w:jc w:val="center"/>
        <w:rPr>
          <w:color w:val="22272F"/>
          <w:sz w:val="26"/>
          <w:szCs w:val="26"/>
        </w:rPr>
      </w:pPr>
      <w:r>
        <w:rPr>
          <w:color w:val="22272F"/>
          <w:sz w:val="26"/>
          <w:szCs w:val="26"/>
        </w:rPr>
        <w:t xml:space="preserve">Финансовое обеспечение муниципальной программы (комплексной программы) муниципального образования </w:t>
      </w:r>
      <w:r w:rsidR="00E10EF0">
        <w:rPr>
          <w:color w:val="22272F"/>
          <w:sz w:val="26"/>
          <w:szCs w:val="26"/>
        </w:rPr>
        <w:t>Кулагинский</w:t>
      </w:r>
      <w:r>
        <w:rPr>
          <w:color w:val="22272F"/>
          <w:sz w:val="26"/>
          <w:szCs w:val="26"/>
        </w:rPr>
        <w:t xml:space="preserve"> сельсовет Новосергиевского района Оренбургской области за счет средств местного бюджета, и прогнозная оценка привлекаемых на реализацию муниципальной программы средств федерального и областного бюджетов</w:t>
      </w:r>
    </w:p>
    <w:p w:rsidR="00303672" w:rsidRDefault="00303672" w:rsidP="00303672">
      <w:pPr>
        <w:rPr>
          <w:sz w:val="26"/>
          <w:szCs w:val="26"/>
        </w:rPr>
      </w:pPr>
      <w:r>
        <w:rPr>
          <w:rFonts w:eastAsia="Calibri"/>
          <w:sz w:val="26"/>
          <w:szCs w:val="26"/>
        </w:rPr>
        <w:t xml:space="preserve"> </w:t>
      </w: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82"/>
        <w:gridCol w:w="5646"/>
        <w:gridCol w:w="3014"/>
        <w:gridCol w:w="1273"/>
        <w:gridCol w:w="1159"/>
        <w:gridCol w:w="1074"/>
        <w:gridCol w:w="1360"/>
        <w:gridCol w:w="1516"/>
      </w:tblGrid>
      <w:tr w:rsidR="00303672" w:rsidTr="00303672">
        <w:trPr>
          <w:trHeight w:val="240"/>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564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Наименование муниципальной программы (комплексной программы), направления (подпрограммы), структурного элемента</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Источник финансового обеспечения</w:t>
            </w:r>
          </w:p>
        </w:tc>
        <w:tc>
          <w:tcPr>
            <w:tcW w:w="6382"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Объем финансового обеспечения по годам реализации, тыс. рублей</w:t>
            </w:r>
          </w:p>
        </w:tc>
      </w:tr>
      <w:tr w:rsidR="00303672" w:rsidTr="00303672">
        <w:trPr>
          <w:trHeight w:val="65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N</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N+1</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proofErr w:type="spellStart"/>
            <w:r>
              <w:rPr>
                <w:color w:val="22272F"/>
                <w:sz w:val="26"/>
                <w:szCs w:val="26"/>
                <w:lang w:eastAsia="en-US"/>
              </w:rPr>
              <w:t>N+n</w:t>
            </w:r>
            <w:proofErr w:type="spellEnd"/>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Всего</w:t>
            </w:r>
          </w:p>
        </w:tc>
      </w:tr>
      <w:tr w:rsidR="00303672" w:rsidTr="00303672">
        <w:tc>
          <w:tcPr>
            <w:tcW w:w="58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1</w:t>
            </w:r>
          </w:p>
        </w:tc>
        <w:tc>
          <w:tcPr>
            <w:tcW w:w="56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5</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6</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7</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color w:val="22272F"/>
                <w:sz w:val="26"/>
                <w:szCs w:val="26"/>
                <w:lang w:eastAsia="en-US"/>
              </w:rPr>
            </w:pPr>
            <w:r>
              <w:rPr>
                <w:color w:val="22272F"/>
                <w:sz w:val="26"/>
                <w:szCs w:val="26"/>
                <w:lang w:eastAsia="en-US"/>
              </w:rPr>
              <w:t>8</w:t>
            </w:r>
          </w:p>
        </w:tc>
      </w:tr>
      <w:tr w:rsidR="00303672" w:rsidTr="00303672">
        <w:tc>
          <w:tcPr>
            <w:tcW w:w="58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1.</w:t>
            </w:r>
          </w:p>
        </w:tc>
        <w:tc>
          <w:tcPr>
            <w:tcW w:w="564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Муниципальная программа (комплексная программа)</w:t>
            </w: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(всего), в том числе:</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федеральный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областной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местный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внебюджетные источники</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58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2.</w:t>
            </w:r>
          </w:p>
        </w:tc>
        <w:tc>
          <w:tcPr>
            <w:tcW w:w="564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Структурный элемент муниципальной программы «Наименование» N</w:t>
            </w: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(всего), в том числе:</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федеральный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областной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местный бюджет</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r w:rsidR="00303672" w:rsidTr="0030367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color w:val="22272F"/>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Default="00303672">
            <w:pPr>
              <w:rPr>
                <w:b/>
                <w:color w:val="22272F"/>
                <w:sz w:val="26"/>
                <w:szCs w:val="26"/>
                <w:lang w:eastAsia="en-US"/>
              </w:rPr>
            </w:pPr>
          </w:p>
        </w:tc>
        <w:tc>
          <w:tcPr>
            <w:tcW w:w="30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внебюджетные источники</w:t>
            </w:r>
          </w:p>
        </w:tc>
        <w:tc>
          <w:tcPr>
            <w:tcW w:w="12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b/>
                <w:color w:val="22272F"/>
                <w:sz w:val="26"/>
                <w:szCs w:val="26"/>
                <w:lang w:eastAsia="en-US"/>
              </w:rPr>
            </w:pPr>
          </w:p>
        </w:tc>
      </w:tr>
    </w:tbl>
    <w:p w:rsidR="00303672" w:rsidRDefault="00303672" w:rsidP="00303672">
      <w:pPr>
        <w:jc w:val="right"/>
      </w:pPr>
      <w:r>
        <w:rPr>
          <w:sz w:val="26"/>
          <w:szCs w:val="26"/>
        </w:rPr>
        <w:br w:type="page"/>
      </w:r>
      <w:r>
        <w:lastRenderedPageBreak/>
        <w:tab/>
      </w:r>
    </w:p>
    <w:p w:rsidR="00303672" w:rsidRDefault="00303672" w:rsidP="00303672">
      <w:pPr>
        <w:jc w:val="right"/>
        <w:rPr>
          <w:sz w:val="26"/>
          <w:szCs w:val="26"/>
        </w:rPr>
      </w:pPr>
      <w:r>
        <w:rPr>
          <w:sz w:val="26"/>
          <w:szCs w:val="26"/>
        </w:rPr>
        <w:t>Приложение № 5.2.</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 xml:space="preserve">муниципальных программ </w:t>
      </w:r>
    </w:p>
    <w:p w:rsidR="00303672" w:rsidRDefault="00303672" w:rsidP="00303672">
      <w:pPr>
        <w:jc w:val="right"/>
        <w:rPr>
          <w:sz w:val="26"/>
          <w:szCs w:val="26"/>
        </w:rPr>
      </w:pPr>
      <w:r>
        <w:rPr>
          <w:sz w:val="26"/>
          <w:szCs w:val="26"/>
        </w:rPr>
        <w:t xml:space="preserve">муниципального образования </w:t>
      </w:r>
    </w:p>
    <w:p w:rsidR="00303672" w:rsidRDefault="00E10EF0" w:rsidP="00303672">
      <w:pPr>
        <w:jc w:val="right"/>
        <w:rPr>
          <w:sz w:val="26"/>
          <w:szCs w:val="26"/>
        </w:rPr>
      </w:pPr>
      <w:r>
        <w:rPr>
          <w:sz w:val="26"/>
          <w:szCs w:val="26"/>
        </w:rPr>
        <w:t>Кулагинский</w:t>
      </w:r>
      <w:r w:rsidR="00303672">
        <w:rPr>
          <w:sz w:val="26"/>
          <w:szCs w:val="26"/>
        </w:rPr>
        <w:t xml:space="preserve"> сельсовет</w:t>
      </w:r>
    </w:p>
    <w:p w:rsidR="00303672" w:rsidRDefault="00303672" w:rsidP="00303672">
      <w:pPr>
        <w:tabs>
          <w:tab w:val="left" w:pos="12176"/>
        </w:tabs>
        <w:jc w:val="right"/>
        <w:rPr>
          <w:sz w:val="26"/>
          <w:szCs w:val="26"/>
        </w:rPr>
      </w:pPr>
      <w:r>
        <w:rPr>
          <w:sz w:val="26"/>
          <w:szCs w:val="26"/>
        </w:rPr>
        <w:t>Новосергиевского района</w:t>
      </w:r>
    </w:p>
    <w:p w:rsidR="00303672" w:rsidRDefault="00303672" w:rsidP="00303672">
      <w:pPr>
        <w:tabs>
          <w:tab w:val="left" w:pos="12176"/>
        </w:tabs>
        <w:jc w:val="right"/>
        <w:rPr>
          <w:sz w:val="26"/>
          <w:szCs w:val="26"/>
        </w:rPr>
      </w:pPr>
      <w:r>
        <w:rPr>
          <w:sz w:val="26"/>
          <w:szCs w:val="26"/>
        </w:rPr>
        <w:t>Оренбургской области</w:t>
      </w:r>
    </w:p>
    <w:p w:rsidR="00303672" w:rsidRDefault="00303672" w:rsidP="00303672">
      <w:pPr>
        <w:rPr>
          <w:sz w:val="26"/>
          <w:szCs w:val="26"/>
        </w:rPr>
      </w:pPr>
    </w:p>
    <w:p w:rsidR="00303672" w:rsidRDefault="00303672" w:rsidP="00303672">
      <w:pPr>
        <w:jc w:val="center"/>
        <w:rPr>
          <w:color w:val="000000"/>
          <w:sz w:val="26"/>
          <w:szCs w:val="26"/>
        </w:rPr>
      </w:pPr>
      <w:r>
        <w:rPr>
          <w:color w:val="000000"/>
          <w:sz w:val="26"/>
          <w:szCs w:val="26"/>
        </w:rPr>
        <w:t>Ресурсное обеспечение реализации муниципальной программы (комплексной программы) за счет налоговых и неналоговых расходов</w:t>
      </w:r>
    </w:p>
    <w:p w:rsidR="00303672" w:rsidRDefault="00303672" w:rsidP="00303672">
      <w:pPr>
        <w:outlineLvl w:val="0"/>
        <w:rPr>
          <w:sz w:val="26"/>
          <w:szCs w:val="26"/>
        </w:rPr>
      </w:pPr>
    </w:p>
    <w:tbl>
      <w:tblPr>
        <w:tblW w:w="15945" w:type="dxa"/>
        <w:tblLayout w:type="fixed"/>
        <w:tblCellMar>
          <w:top w:w="102" w:type="dxa"/>
          <w:left w:w="62" w:type="dxa"/>
          <w:bottom w:w="102" w:type="dxa"/>
          <w:right w:w="62" w:type="dxa"/>
        </w:tblCellMar>
        <w:tblLook w:val="04A0"/>
      </w:tblPr>
      <w:tblGrid>
        <w:gridCol w:w="630"/>
        <w:gridCol w:w="1702"/>
        <w:gridCol w:w="1986"/>
        <w:gridCol w:w="1985"/>
        <w:gridCol w:w="1561"/>
        <w:gridCol w:w="1276"/>
        <w:gridCol w:w="1277"/>
        <w:gridCol w:w="992"/>
        <w:gridCol w:w="851"/>
        <w:gridCol w:w="992"/>
        <w:gridCol w:w="851"/>
        <w:gridCol w:w="992"/>
        <w:gridCol w:w="850"/>
      </w:tblGrid>
      <w:tr w:rsidR="00303672" w:rsidTr="00303672">
        <w:tc>
          <w:tcPr>
            <w:tcW w:w="629"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Наименование структурного элемента муниципальной программы (комплексной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Орган местного самоуправления, ответственный за реализацию муниципальной политики по соответствующему направлению расходов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Наименование налогового (неналогового) расхода</w:t>
            </w:r>
          </w:p>
        </w:tc>
        <w:tc>
          <w:tcPr>
            <w:tcW w:w="8079" w:type="dxa"/>
            <w:gridSpan w:val="8"/>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Оценка расходов</w:t>
            </w:r>
          </w:p>
        </w:tc>
      </w:tr>
      <w:tr w:rsidR="00303672" w:rsidTr="00303672">
        <w:trPr>
          <w:trHeight w:val="1038"/>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очередной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w:t>
            </w:r>
          </w:p>
        </w:tc>
      </w:tr>
      <w:tr w:rsidR="00303672" w:rsidTr="00303672">
        <w:tc>
          <w:tcPr>
            <w:tcW w:w="629"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03672" w:rsidRDefault="00303672">
            <w:pPr>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результат (ед. изм.)</w:t>
            </w:r>
          </w:p>
        </w:tc>
        <w:tc>
          <w:tcPr>
            <w:tcW w:w="1276" w:type="dxa"/>
            <w:tcBorders>
              <w:top w:val="single" w:sz="4" w:space="0" w:color="auto"/>
              <w:left w:val="single" w:sz="4" w:space="0" w:color="auto"/>
              <w:bottom w:val="single" w:sz="4" w:space="0" w:color="auto"/>
              <w:right w:val="single" w:sz="4" w:space="0" w:color="auto"/>
            </w:tcBorders>
            <w:hideMark/>
          </w:tcPr>
          <w:p w:rsidR="00303672" w:rsidRDefault="00303672">
            <w:pPr>
              <w:spacing w:line="276" w:lineRule="auto"/>
              <w:jc w:val="center"/>
              <w:rPr>
                <w:sz w:val="26"/>
                <w:szCs w:val="26"/>
                <w:lang w:eastAsia="en-US"/>
              </w:rPr>
            </w:pPr>
            <w:r>
              <w:rPr>
                <w:sz w:val="26"/>
                <w:szCs w:val="26"/>
                <w:lang w:eastAsia="en-US"/>
              </w:rPr>
              <w:t>финансовое обеспечение</w:t>
            </w:r>
          </w:p>
          <w:p w:rsidR="00303672" w:rsidRDefault="00303672">
            <w:pPr>
              <w:autoSpaceDE w:val="0"/>
              <w:autoSpaceDN w:val="0"/>
              <w:adjustRightInd w:val="0"/>
              <w:spacing w:line="276" w:lineRule="auto"/>
              <w:jc w:val="center"/>
              <w:rPr>
                <w:sz w:val="26"/>
                <w:szCs w:val="26"/>
                <w:lang w:eastAsia="en-US"/>
              </w:rPr>
            </w:pPr>
            <w:r>
              <w:rPr>
                <w:sz w:val="26"/>
                <w:szCs w:val="26"/>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результат (ед. изм.)</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spacing w:line="276" w:lineRule="auto"/>
              <w:jc w:val="center"/>
              <w:rPr>
                <w:sz w:val="26"/>
                <w:szCs w:val="26"/>
                <w:lang w:eastAsia="en-US"/>
              </w:rPr>
            </w:pPr>
            <w:r>
              <w:rPr>
                <w:sz w:val="26"/>
                <w:szCs w:val="26"/>
                <w:lang w:eastAsia="en-US"/>
              </w:rPr>
              <w:t>финансовое обеспечение</w:t>
            </w:r>
          </w:p>
          <w:p w:rsidR="00303672" w:rsidRDefault="00303672">
            <w:pPr>
              <w:autoSpaceDE w:val="0"/>
              <w:autoSpaceDN w:val="0"/>
              <w:adjustRightInd w:val="0"/>
              <w:spacing w:line="276" w:lineRule="auto"/>
              <w:jc w:val="center"/>
              <w:rPr>
                <w:sz w:val="26"/>
                <w:szCs w:val="26"/>
                <w:lang w:eastAsia="en-US"/>
              </w:rPr>
            </w:pPr>
            <w:r>
              <w:rPr>
                <w:sz w:val="26"/>
                <w:szCs w:val="26"/>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результат (ед. изм.)</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spacing w:line="276" w:lineRule="auto"/>
              <w:jc w:val="center"/>
              <w:rPr>
                <w:sz w:val="26"/>
                <w:szCs w:val="26"/>
                <w:lang w:eastAsia="en-US"/>
              </w:rPr>
            </w:pPr>
            <w:r>
              <w:rPr>
                <w:sz w:val="26"/>
                <w:szCs w:val="26"/>
                <w:lang w:eastAsia="en-US"/>
              </w:rPr>
              <w:t>финансовое обеспечение</w:t>
            </w:r>
          </w:p>
          <w:p w:rsidR="00303672" w:rsidRDefault="00303672">
            <w:pPr>
              <w:autoSpaceDE w:val="0"/>
              <w:autoSpaceDN w:val="0"/>
              <w:adjustRightInd w:val="0"/>
              <w:spacing w:line="276" w:lineRule="auto"/>
              <w:jc w:val="center"/>
              <w:rPr>
                <w:sz w:val="26"/>
                <w:szCs w:val="26"/>
                <w:lang w:eastAsia="en-US"/>
              </w:rPr>
            </w:pPr>
            <w:r>
              <w:rPr>
                <w:sz w:val="26"/>
                <w:szCs w:val="26"/>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результат (ед. изм.)</w:t>
            </w:r>
          </w:p>
        </w:tc>
        <w:tc>
          <w:tcPr>
            <w:tcW w:w="850" w:type="dxa"/>
            <w:tcBorders>
              <w:top w:val="single" w:sz="4" w:space="0" w:color="auto"/>
              <w:left w:val="single" w:sz="4" w:space="0" w:color="auto"/>
              <w:bottom w:val="single" w:sz="4" w:space="0" w:color="auto"/>
              <w:right w:val="single" w:sz="4" w:space="0" w:color="auto"/>
            </w:tcBorders>
            <w:hideMark/>
          </w:tcPr>
          <w:p w:rsidR="00303672" w:rsidRDefault="00303672">
            <w:pPr>
              <w:spacing w:line="276" w:lineRule="auto"/>
              <w:jc w:val="center"/>
              <w:rPr>
                <w:sz w:val="26"/>
                <w:szCs w:val="26"/>
                <w:lang w:eastAsia="en-US"/>
              </w:rPr>
            </w:pPr>
            <w:r>
              <w:rPr>
                <w:sz w:val="26"/>
                <w:szCs w:val="26"/>
                <w:lang w:eastAsia="en-US"/>
              </w:rPr>
              <w:t>финансовое обеспечение</w:t>
            </w:r>
          </w:p>
          <w:p w:rsidR="00303672" w:rsidRDefault="00303672">
            <w:pPr>
              <w:autoSpaceDE w:val="0"/>
              <w:autoSpaceDN w:val="0"/>
              <w:adjustRightInd w:val="0"/>
              <w:spacing w:line="276" w:lineRule="auto"/>
              <w:jc w:val="center"/>
              <w:rPr>
                <w:sz w:val="26"/>
                <w:szCs w:val="26"/>
                <w:lang w:eastAsia="en-US"/>
              </w:rPr>
            </w:pPr>
            <w:r>
              <w:rPr>
                <w:sz w:val="26"/>
                <w:szCs w:val="26"/>
                <w:lang w:eastAsia="en-US"/>
              </w:rPr>
              <w:t>(тыс. рублей)</w:t>
            </w: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val="en-US" w:eastAsia="en-US"/>
              </w:rPr>
            </w:pPr>
            <w:r>
              <w:rPr>
                <w:sz w:val="26"/>
                <w:szCs w:val="26"/>
                <w:lang w:val="en-US"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val="en-US" w:eastAsia="en-US"/>
              </w:rPr>
            </w:pPr>
            <w:r>
              <w:rPr>
                <w:sz w:val="26"/>
                <w:szCs w:val="26"/>
                <w:lang w:val="en-US"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val="en-US" w:eastAsia="en-US"/>
              </w:rPr>
            </w:pPr>
            <w:r>
              <w:rPr>
                <w:sz w:val="26"/>
                <w:szCs w:val="26"/>
                <w:lang w:val="en-US"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val="en-US" w:eastAsia="en-US"/>
              </w:rPr>
            </w:pPr>
            <w:r>
              <w:rPr>
                <w:sz w:val="26"/>
                <w:szCs w:val="26"/>
                <w:lang w:val="en-US" w:eastAsia="en-US"/>
              </w:rPr>
              <w:t>13</w:t>
            </w: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bl>
    <w:p w:rsidR="00303672" w:rsidRDefault="00303672" w:rsidP="00303672">
      <w:pPr>
        <w:rPr>
          <w:rFonts w:ascii="Arial" w:hAnsi="Arial" w:cs="Arial"/>
          <w:sz w:val="26"/>
          <w:szCs w:val="26"/>
        </w:rPr>
      </w:pPr>
      <w:r>
        <w:rPr>
          <w:sz w:val="26"/>
          <w:szCs w:val="26"/>
        </w:rPr>
        <w:br w:type="page"/>
      </w:r>
    </w:p>
    <w:tbl>
      <w:tblPr>
        <w:tblW w:w="15945" w:type="dxa"/>
        <w:tblLayout w:type="fixed"/>
        <w:tblCellMar>
          <w:top w:w="102" w:type="dxa"/>
          <w:left w:w="62" w:type="dxa"/>
          <w:bottom w:w="102" w:type="dxa"/>
          <w:right w:w="62" w:type="dxa"/>
        </w:tblCellMar>
        <w:tblLook w:val="04A0"/>
      </w:tblPr>
      <w:tblGrid>
        <w:gridCol w:w="630"/>
        <w:gridCol w:w="1702"/>
        <w:gridCol w:w="2128"/>
        <w:gridCol w:w="1843"/>
        <w:gridCol w:w="1561"/>
        <w:gridCol w:w="1276"/>
        <w:gridCol w:w="1277"/>
        <w:gridCol w:w="992"/>
        <w:gridCol w:w="851"/>
        <w:gridCol w:w="992"/>
        <w:gridCol w:w="851"/>
        <w:gridCol w:w="992"/>
        <w:gridCol w:w="850"/>
      </w:tblGrid>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13</w:t>
            </w: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r w:rsidR="00303672" w:rsidTr="00303672">
        <w:tc>
          <w:tcPr>
            <w:tcW w:w="629"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r w:rsidR="00303672" w:rsidTr="00303672">
        <w:tc>
          <w:tcPr>
            <w:tcW w:w="629"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jc w:val="center"/>
              <w:rPr>
                <w:sz w:val="26"/>
                <w:szCs w:val="26"/>
                <w:lang w:eastAsia="en-US"/>
              </w:rPr>
            </w:pPr>
            <w:r>
              <w:rPr>
                <w:sz w:val="26"/>
                <w:szCs w:val="26"/>
                <w:lang w:eastAsia="en-US"/>
              </w:rPr>
              <w:t>2.1.</w:t>
            </w: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r w:rsidR="00303672" w:rsidTr="00303672">
        <w:tc>
          <w:tcPr>
            <w:tcW w:w="629"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03672" w:rsidRDefault="00303672">
            <w:pPr>
              <w:autoSpaceDE w:val="0"/>
              <w:autoSpaceDN w:val="0"/>
              <w:adjustRightInd w:val="0"/>
              <w:spacing w:line="276" w:lineRule="auto"/>
              <w:rPr>
                <w:sz w:val="26"/>
                <w:szCs w:val="26"/>
                <w:lang w:eastAsia="en-US"/>
              </w:rPr>
            </w:pPr>
            <w:r>
              <w:rPr>
                <w:sz w:val="26"/>
                <w:szCs w:val="26"/>
                <w:lang w:eastAsia="en-US"/>
              </w:rPr>
              <w:t>...</w:t>
            </w:r>
          </w:p>
        </w:tc>
        <w:tc>
          <w:tcPr>
            <w:tcW w:w="2127"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1"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303672" w:rsidRDefault="00303672">
            <w:pPr>
              <w:autoSpaceDE w:val="0"/>
              <w:autoSpaceDN w:val="0"/>
              <w:adjustRightInd w:val="0"/>
              <w:spacing w:line="276" w:lineRule="auto"/>
              <w:rPr>
                <w:sz w:val="26"/>
                <w:szCs w:val="26"/>
                <w:lang w:eastAsia="en-US"/>
              </w:rPr>
            </w:pPr>
          </w:p>
        </w:tc>
      </w:tr>
    </w:tbl>
    <w:p w:rsidR="00303672" w:rsidRDefault="00303672" w:rsidP="00303672">
      <w:pPr>
        <w:rPr>
          <w:sz w:val="26"/>
          <w:szCs w:val="26"/>
        </w:rPr>
      </w:pPr>
    </w:p>
    <w:p w:rsidR="00303672" w:rsidRDefault="00303672" w:rsidP="00303672">
      <w:pPr>
        <w:rPr>
          <w:sz w:val="26"/>
          <w:szCs w:val="26"/>
        </w:rPr>
      </w:pPr>
    </w:p>
    <w:p w:rsidR="00303672" w:rsidRDefault="00303672" w:rsidP="00303672">
      <w:pPr>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r>
        <w:rPr>
          <w:sz w:val="26"/>
          <w:szCs w:val="26"/>
        </w:rPr>
        <w:lastRenderedPageBreak/>
        <w:t>Приложение № 6</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E10EF0" w:rsidP="00303672">
      <w:pPr>
        <w:jc w:val="right"/>
        <w:rPr>
          <w:sz w:val="26"/>
          <w:szCs w:val="26"/>
        </w:rPr>
      </w:pPr>
      <w:r>
        <w:rPr>
          <w:sz w:val="26"/>
          <w:szCs w:val="26"/>
        </w:rPr>
        <w:t>Кулагинский</w:t>
      </w:r>
      <w:r w:rsidR="00303672">
        <w:rPr>
          <w:sz w:val="26"/>
          <w:szCs w:val="26"/>
        </w:rPr>
        <w:t xml:space="preserve">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pStyle w:val="aff4"/>
        <w:shd w:val="clear" w:color="auto" w:fill="FFFFFF"/>
        <w:jc w:val="center"/>
        <w:rPr>
          <w:sz w:val="26"/>
          <w:szCs w:val="26"/>
        </w:rPr>
      </w:pPr>
    </w:p>
    <w:p w:rsidR="00303672" w:rsidRDefault="00303672" w:rsidP="00303672">
      <w:pPr>
        <w:pStyle w:val="aff4"/>
        <w:shd w:val="clear" w:color="auto" w:fill="FFFFFF"/>
        <w:jc w:val="center"/>
        <w:rPr>
          <w:sz w:val="26"/>
          <w:szCs w:val="26"/>
        </w:rPr>
      </w:pPr>
      <w:r>
        <w:rPr>
          <w:sz w:val="26"/>
          <w:szCs w:val="26"/>
        </w:rPr>
        <w:t xml:space="preserve">Сведения о методике расчета показателя муниципальной программы (комплексной программы) муниципального образования </w:t>
      </w:r>
      <w:r w:rsidR="00E10EF0">
        <w:rPr>
          <w:sz w:val="26"/>
          <w:szCs w:val="26"/>
        </w:rPr>
        <w:t>Кулагинский</w:t>
      </w:r>
      <w:r>
        <w:rPr>
          <w:sz w:val="26"/>
          <w:szCs w:val="26"/>
        </w:rPr>
        <w:t xml:space="preserve"> сельсовет Новосергиевского района Оренбургской области</w:t>
      </w:r>
      <w:r>
        <w:rPr>
          <w:rStyle w:val="afffffe"/>
          <w:sz w:val="26"/>
          <w:szCs w:val="26"/>
        </w:rPr>
        <w:footnoteReference w:id="18"/>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90"/>
        <w:gridCol w:w="1287"/>
        <w:gridCol w:w="1121"/>
        <w:gridCol w:w="1005"/>
        <w:gridCol w:w="1276"/>
        <w:gridCol w:w="1138"/>
        <w:gridCol w:w="1436"/>
        <w:gridCol w:w="1353"/>
        <w:gridCol w:w="1353"/>
        <w:gridCol w:w="914"/>
        <w:gridCol w:w="1480"/>
        <w:gridCol w:w="1279"/>
        <w:gridCol w:w="1418"/>
      </w:tblGrid>
      <w:tr w:rsidR="00303672" w:rsidRPr="00303672" w:rsidTr="00303672">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 xml:space="preserve">№ </w:t>
            </w:r>
            <w:proofErr w:type="gramStart"/>
            <w:r w:rsidRPr="00303672">
              <w:rPr>
                <w:color w:val="22272F"/>
                <w:sz w:val="20"/>
                <w:szCs w:val="20"/>
                <w:lang w:eastAsia="en-US"/>
              </w:rPr>
              <w:t>п</w:t>
            </w:r>
            <w:proofErr w:type="gramEnd"/>
            <w:r w:rsidRPr="00303672">
              <w:rPr>
                <w:color w:val="22272F"/>
                <w:sz w:val="20"/>
                <w:szCs w:val="20"/>
                <w:lang w:eastAsia="en-US"/>
              </w:rPr>
              <w:t>/п</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Наименование показателя (результат)</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Единица измерения</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Определение показателя</w:t>
            </w:r>
            <w:r w:rsidRPr="00303672">
              <w:rPr>
                <w:rStyle w:val="afffffe"/>
                <w:b/>
                <w:color w:val="22272F"/>
                <w:sz w:val="20"/>
                <w:szCs w:val="20"/>
                <w:lang w:eastAsia="en-US"/>
              </w:rPr>
              <w:footnoteReference w:id="19"/>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Временные характеристики показателя</w:t>
            </w:r>
            <w:r w:rsidRPr="00303672">
              <w:rPr>
                <w:rStyle w:val="afffffe"/>
                <w:b/>
                <w:color w:val="22272F"/>
                <w:sz w:val="20"/>
                <w:szCs w:val="20"/>
                <w:lang w:eastAsia="en-US"/>
              </w:rPr>
              <w:footnoteReference w:id="20"/>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Алгоритм формирования (формула) и методологические пояснения</w:t>
            </w:r>
            <w:r w:rsidRPr="00303672">
              <w:rPr>
                <w:rStyle w:val="afffffe"/>
                <w:b/>
                <w:color w:val="22272F"/>
                <w:sz w:val="20"/>
                <w:szCs w:val="20"/>
                <w:lang w:eastAsia="en-US"/>
              </w:rPr>
              <w:footnoteReference w:id="21"/>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Базовые показатели (используемые в формуле)</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Метод сбора информации, индекс формы отчетности</w:t>
            </w:r>
            <w:r w:rsidRPr="00303672">
              <w:rPr>
                <w:rStyle w:val="afffffe"/>
                <w:b/>
                <w:color w:val="22272F"/>
                <w:sz w:val="20"/>
                <w:szCs w:val="20"/>
                <w:lang w:eastAsia="en-US"/>
              </w:rPr>
              <w:footnoteReference w:id="22"/>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Объект и единица наблюдения</w:t>
            </w:r>
            <w:r w:rsidRPr="00303672">
              <w:rPr>
                <w:rStyle w:val="afffffe"/>
                <w:b/>
                <w:color w:val="22272F"/>
                <w:sz w:val="20"/>
                <w:szCs w:val="20"/>
                <w:lang w:eastAsia="en-US"/>
              </w:rPr>
              <w:footnoteReference w:id="23"/>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Охват единиц совокупности</w:t>
            </w:r>
            <w:r w:rsidRPr="00303672">
              <w:rPr>
                <w:rStyle w:val="afffffe"/>
                <w:b/>
                <w:color w:val="22272F"/>
                <w:sz w:val="20"/>
                <w:szCs w:val="20"/>
                <w:lang w:eastAsia="en-US"/>
              </w:rPr>
              <w:footnoteReference w:id="24"/>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proofErr w:type="gramStart"/>
            <w:r w:rsidRPr="00303672">
              <w:rPr>
                <w:color w:val="22272F"/>
                <w:sz w:val="20"/>
                <w:szCs w:val="20"/>
                <w:lang w:eastAsia="en-US"/>
              </w:rPr>
              <w:t>Ответственный за сбор данных по показателю</w:t>
            </w:r>
            <w:r w:rsidRPr="00303672">
              <w:rPr>
                <w:rStyle w:val="afffffe"/>
                <w:b/>
                <w:color w:val="22272F"/>
                <w:sz w:val="20"/>
                <w:szCs w:val="20"/>
                <w:lang w:eastAsia="en-US"/>
              </w:rPr>
              <w:footnoteReference w:id="25"/>
            </w:r>
            <w:proofErr w:type="gramEnd"/>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Реквизиты акта</w:t>
            </w:r>
            <w:r w:rsidRPr="00303672">
              <w:rPr>
                <w:rStyle w:val="afffffe"/>
                <w:b/>
                <w:color w:val="22272F"/>
                <w:sz w:val="20"/>
                <w:szCs w:val="20"/>
                <w:lang w:eastAsia="en-US"/>
              </w:rPr>
              <w:footnoteReference w:id="26"/>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center"/>
              <w:rPr>
                <w:b/>
                <w:color w:val="22272F"/>
                <w:sz w:val="20"/>
                <w:szCs w:val="20"/>
                <w:lang w:eastAsia="en-US"/>
              </w:rPr>
            </w:pPr>
            <w:r w:rsidRPr="00303672">
              <w:rPr>
                <w:color w:val="22272F"/>
                <w:sz w:val="20"/>
                <w:szCs w:val="20"/>
                <w:lang w:eastAsia="en-US"/>
              </w:rPr>
              <w:t>Срок представления годовой отчетной информации</w:t>
            </w:r>
            <w:r w:rsidRPr="00303672">
              <w:rPr>
                <w:rStyle w:val="afffffe"/>
                <w:b/>
                <w:color w:val="22272F"/>
                <w:sz w:val="20"/>
                <w:szCs w:val="20"/>
                <w:lang w:eastAsia="en-US"/>
              </w:rPr>
              <w:footnoteReference w:id="27"/>
            </w:r>
          </w:p>
        </w:tc>
      </w:tr>
      <w:tr w:rsidR="00303672" w:rsidRPr="00303672" w:rsidTr="00303672">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2</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6</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7</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10</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11</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12</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14</w:t>
            </w:r>
          </w:p>
        </w:tc>
      </w:tr>
      <w:tr w:rsidR="00303672" w:rsidRPr="00303672" w:rsidTr="00303672">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1</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Показатель 1</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rPr>
                <w:b/>
                <w:color w:val="22272F"/>
                <w:sz w:val="20"/>
                <w:szCs w:val="20"/>
                <w:lang w:eastAsia="en-US"/>
              </w:rPr>
            </w:pPr>
            <w:r w:rsidRPr="00303672">
              <w:rPr>
                <w:color w:val="22272F"/>
                <w:sz w:val="20"/>
                <w:szCs w:val="20"/>
                <w:lang w:eastAsia="en-US"/>
              </w:rPr>
              <w:t>Базовый показатель 1</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r>
      <w:tr w:rsidR="00303672" w:rsidRPr="00303672" w:rsidTr="00303672">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13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3672" w:rsidRPr="00303672" w:rsidRDefault="00303672">
            <w:pPr>
              <w:rPr>
                <w:b/>
                <w:color w:val="22272F"/>
                <w:sz w:val="20"/>
                <w:szCs w:val="20"/>
                <w:lang w:eastAsia="en-US"/>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rPr>
                <w:b/>
                <w:color w:val="22272F"/>
                <w:sz w:val="20"/>
                <w:szCs w:val="20"/>
                <w:lang w:eastAsia="en-US"/>
              </w:rPr>
            </w:pPr>
            <w:r w:rsidRPr="00303672">
              <w:rPr>
                <w:color w:val="22272F"/>
                <w:sz w:val="20"/>
                <w:szCs w:val="20"/>
                <w:lang w:eastAsia="en-US"/>
              </w:rPr>
              <w:t>Базовый показатель 2</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r>
      <w:tr w:rsidR="00303672" w:rsidRPr="00303672" w:rsidTr="00303672">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03672" w:rsidRPr="00303672" w:rsidRDefault="00303672">
            <w:pPr>
              <w:widowControl w:val="0"/>
              <w:autoSpaceDE w:val="0"/>
              <w:autoSpaceDN w:val="0"/>
              <w:adjustRightInd w:val="0"/>
              <w:spacing w:line="276" w:lineRule="auto"/>
              <w:jc w:val="both"/>
              <w:rPr>
                <w:b/>
                <w:color w:val="22272F"/>
                <w:sz w:val="20"/>
                <w:szCs w:val="20"/>
                <w:lang w:eastAsia="en-US"/>
              </w:rPr>
            </w:pPr>
            <w:r w:rsidRPr="00303672">
              <w:rPr>
                <w:color w:val="22272F"/>
                <w:sz w:val="20"/>
                <w:szCs w:val="20"/>
                <w:lang w:eastAsia="en-US"/>
              </w:rPr>
              <w:t> </w:t>
            </w:r>
          </w:p>
        </w:tc>
      </w:tr>
    </w:tbl>
    <w:p w:rsidR="00303672" w:rsidRDefault="00303672" w:rsidP="00303672">
      <w:pPr>
        <w:rPr>
          <w:sz w:val="26"/>
          <w:szCs w:val="26"/>
        </w:rPr>
      </w:pPr>
    </w:p>
    <w:p w:rsidR="00303672" w:rsidRDefault="00303672" w:rsidP="00303672">
      <w:pPr>
        <w:jc w:val="right"/>
        <w:rPr>
          <w:sz w:val="26"/>
          <w:szCs w:val="26"/>
        </w:rPr>
      </w:pPr>
      <w:r>
        <w:rPr>
          <w:sz w:val="26"/>
          <w:szCs w:val="26"/>
        </w:rPr>
        <w:t>Приложение № 7</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 xml:space="preserve">муниципального образования </w:t>
      </w:r>
    </w:p>
    <w:p w:rsidR="00303672" w:rsidRDefault="00E10EF0" w:rsidP="00303672">
      <w:pPr>
        <w:jc w:val="right"/>
        <w:rPr>
          <w:sz w:val="26"/>
          <w:szCs w:val="26"/>
        </w:rPr>
      </w:pPr>
      <w:r>
        <w:rPr>
          <w:sz w:val="26"/>
          <w:szCs w:val="26"/>
        </w:rPr>
        <w:t>Кулагинский</w:t>
      </w:r>
      <w:r w:rsidR="00303672">
        <w:rPr>
          <w:sz w:val="26"/>
          <w:szCs w:val="26"/>
        </w:rPr>
        <w:t xml:space="preserve"> сельсовет </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pStyle w:val="aff4"/>
        <w:shd w:val="clear" w:color="auto" w:fill="FFFFFF"/>
        <w:jc w:val="center"/>
        <w:rPr>
          <w:sz w:val="26"/>
          <w:szCs w:val="26"/>
        </w:rPr>
      </w:pPr>
      <w:r>
        <w:rPr>
          <w:sz w:val="26"/>
          <w:szCs w:val="26"/>
        </w:rPr>
        <w:t>План реализации муниципальной программы (комплексной программы)</w:t>
      </w:r>
      <w:r>
        <w:rPr>
          <w:color w:val="22272F"/>
          <w:sz w:val="26"/>
          <w:szCs w:val="26"/>
        </w:rPr>
        <w:t xml:space="preserve"> </w:t>
      </w:r>
      <w:r>
        <w:rPr>
          <w:sz w:val="26"/>
          <w:szCs w:val="26"/>
        </w:rPr>
        <w:t xml:space="preserve">муниципального образования </w:t>
      </w:r>
      <w:r w:rsidR="00E10EF0">
        <w:rPr>
          <w:sz w:val="26"/>
          <w:szCs w:val="26"/>
        </w:rPr>
        <w:t>Кулагинский</w:t>
      </w:r>
      <w:r>
        <w:rPr>
          <w:sz w:val="26"/>
          <w:szCs w:val="26"/>
        </w:rPr>
        <w:t xml:space="preserve"> сельсовет Новосергиевского района Оренбургской области</w:t>
      </w:r>
    </w:p>
    <w:tbl>
      <w:tblPr>
        <w:tblW w:w="15615" w:type="dxa"/>
        <w:shd w:val="clear" w:color="auto" w:fill="FFFFFF"/>
        <w:tblLayout w:type="fixed"/>
        <w:tblLook w:val="04A0"/>
      </w:tblPr>
      <w:tblGrid>
        <w:gridCol w:w="866"/>
        <w:gridCol w:w="6807"/>
        <w:gridCol w:w="992"/>
        <w:gridCol w:w="1419"/>
        <w:gridCol w:w="1560"/>
        <w:gridCol w:w="1702"/>
        <w:gridCol w:w="2269"/>
      </w:tblGrid>
      <w:tr w:rsidR="00303672" w:rsidTr="00303672">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680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Наименование структурного элемента муниципальной программы (комплексной программы) муниципального образования </w:t>
            </w:r>
            <w:r w:rsidR="00E10EF0">
              <w:rPr>
                <w:color w:val="22272F"/>
                <w:sz w:val="26"/>
                <w:szCs w:val="26"/>
                <w:lang w:eastAsia="en-US"/>
              </w:rPr>
              <w:t>Кулагинский</w:t>
            </w:r>
            <w:r>
              <w:rPr>
                <w:color w:val="22272F"/>
                <w:sz w:val="26"/>
                <w:szCs w:val="26"/>
                <w:lang w:eastAsia="en-US"/>
              </w:rPr>
              <w:t xml:space="preserve"> сельсовет Новосергиевского района Оренбургской области, контрольной точки</w:t>
            </w:r>
          </w:p>
        </w:tc>
        <w:tc>
          <w:tcPr>
            <w:tcW w:w="241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Срок реализации</w:t>
            </w:r>
          </w:p>
        </w:tc>
        <w:tc>
          <w:tcPr>
            <w:tcW w:w="1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Ответственный исполнитель</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Вид подтверждающего документа</w:t>
            </w:r>
          </w:p>
        </w:tc>
        <w:tc>
          <w:tcPr>
            <w:tcW w:w="226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Информационная система (источник данных)</w:t>
            </w:r>
            <w:r>
              <w:rPr>
                <w:rStyle w:val="afffffe"/>
                <w:b/>
                <w:color w:val="22272F"/>
                <w:sz w:val="26"/>
                <w:szCs w:val="26"/>
                <w:lang w:eastAsia="en-US"/>
              </w:rPr>
              <w:footnoteReference w:id="28"/>
            </w:r>
            <w:r>
              <w:rPr>
                <w:color w:val="22272F"/>
                <w:sz w:val="26"/>
                <w:szCs w:val="26"/>
                <w:lang w:eastAsia="en-US"/>
              </w:rPr>
              <w:t xml:space="preserve"> </w:t>
            </w:r>
          </w:p>
        </w:tc>
      </w:tr>
      <w:tr w:rsidR="00303672" w:rsidTr="00303672">
        <w:tc>
          <w:tcPr>
            <w:tcW w:w="866"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6804"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начало</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окончание</w:t>
            </w:r>
          </w:p>
        </w:tc>
        <w:tc>
          <w:tcPr>
            <w:tcW w:w="1559"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701" w:type="dxa"/>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2268" w:type="dxa"/>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2</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5</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6</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7</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Региональный проект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Результат регионального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1.N.N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Контрольная точка результата регионального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2.</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 xml:space="preserve">Проектное мероприятие, не входящее в региональные проекты </w:t>
            </w:r>
            <w:r>
              <w:rPr>
                <w:color w:val="22272F"/>
                <w:sz w:val="26"/>
                <w:szCs w:val="26"/>
                <w:lang w:val="en-US" w:eastAsia="en-US"/>
              </w:rPr>
              <w:t>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2.</w:t>
            </w:r>
            <w:r>
              <w:rPr>
                <w:color w:val="22272F"/>
                <w:sz w:val="26"/>
                <w:szCs w:val="26"/>
                <w:lang w:val="en-US" w:eastAsia="en-US"/>
              </w:rPr>
              <w:t>N</w:t>
            </w:r>
            <w:r>
              <w:rPr>
                <w:color w:val="22272F"/>
                <w:sz w:val="26"/>
                <w:szCs w:val="26"/>
                <w:lang w:eastAsia="en-US"/>
              </w:rPr>
              <w:t>.</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val="en-US" w:eastAsia="en-US"/>
              </w:rPr>
            </w:pPr>
            <w:r>
              <w:rPr>
                <w:color w:val="22272F"/>
                <w:sz w:val="26"/>
                <w:szCs w:val="26"/>
                <w:lang w:eastAsia="en-US"/>
              </w:rPr>
              <w:t>Результат проектного мероприятия</w:t>
            </w:r>
            <w:r>
              <w:rPr>
                <w:color w:val="22272F"/>
                <w:sz w:val="26"/>
                <w:szCs w:val="26"/>
                <w:lang w:val="en-US" w:eastAsia="en-US"/>
              </w:rPr>
              <w:t xml:space="preserve">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eastAsia="en-US"/>
              </w:rPr>
              <w:t>2.</w:t>
            </w:r>
            <w:r>
              <w:rPr>
                <w:color w:val="22272F"/>
                <w:sz w:val="26"/>
                <w:szCs w:val="26"/>
                <w:lang w:val="en-US" w:eastAsia="en-US"/>
              </w:rPr>
              <w:t>N</w:t>
            </w:r>
            <w:r>
              <w:rPr>
                <w:color w:val="22272F"/>
                <w:sz w:val="26"/>
                <w:szCs w:val="26"/>
                <w:lang w:eastAsia="en-US"/>
              </w:rPr>
              <w:t>.</w:t>
            </w:r>
            <w:r>
              <w:rPr>
                <w:color w:val="22272F"/>
                <w:sz w:val="26"/>
                <w:szCs w:val="26"/>
                <w:lang w:val="en-US" w:eastAsia="en-US"/>
              </w:rPr>
              <w:t>N</w:t>
            </w:r>
            <w:r>
              <w:rPr>
                <w:color w:val="22272F"/>
                <w:sz w:val="26"/>
                <w:szCs w:val="26"/>
                <w:lang w:eastAsia="en-US"/>
              </w:rPr>
              <w:t>.</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 xml:space="preserve">Контрольная точка результата проектного мероприятия </w:t>
            </w:r>
            <w:r>
              <w:rPr>
                <w:color w:val="22272F"/>
                <w:sz w:val="26"/>
                <w:szCs w:val="26"/>
                <w:lang w:val="en-US" w:eastAsia="en-US"/>
              </w:rPr>
              <w:t>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Ведомственный проект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Результат ведомственного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3.N.N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Контрольная точка результата ведомственного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Комплекс процессных мероприятий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Х</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 xml:space="preserve">Мероприятие (результат) комплекса процессных </w:t>
            </w:r>
            <w:r>
              <w:rPr>
                <w:color w:val="22272F"/>
                <w:sz w:val="26"/>
                <w:szCs w:val="26"/>
                <w:lang w:eastAsia="en-US"/>
              </w:rPr>
              <w:lastRenderedPageBreak/>
              <w:t>мероприятий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lastRenderedPageBreak/>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val="en-US" w:eastAsia="en-US"/>
              </w:rPr>
            </w:pPr>
            <w:r>
              <w:rPr>
                <w:color w:val="22272F"/>
                <w:sz w:val="26"/>
                <w:szCs w:val="26"/>
                <w:lang w:eastAsia="en-US"/>
              </w:rPr>
              <w:lastRenderedPageBreak/>
              <w:t>4.N.N</w:t>
            </w:r>
            <w:r>
              <w:rPr>
                <w:color w:val="22272F"/>
                <w:sz w:val="26"/>
                <w:szCs w:val="26"/>
                <w:lang w:val="en-US" w:eastAsia="en-US"/>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Контрольная точка мероприятия (результата) комплекса процессных мероприятий 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eastAsia="en-US"/>
              </w:rPr>
            </w:pPr>
            <w:r>
              <w:rPr>
                <w:color w:val="22272F"/>
                <w:sz w:val="26"/>
                <w:szCs w:val="26"/>
                <w:lang w:val="en-US" w:eastAsia="en-US"/>
              </w:rPr>
              <w:t>5</w:t>
            </w:r>
            <w:r>
              <w:rPr>
                <w:color w:val="22272F"/>
                <w:sz w:val="26"/>
                <w:szCs w:val="26"/>
                <w:lang w:eastAsia="en-US"/>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val="en-US" w:eastAsia="en-US"/>
              </w:rPr>
            </w:pPr>
            <w:r>
              <w:rPr>
                <w:color w:val="22272F"/>
                <w:sz w:val="26"/>
                <w:szCs w:val="26"/>
                <w:lang w:eastAsia="en-US"/>
              </w:rPr>
              <w:t xml:space="preserve">Приоритетный проект </w:t>
            </w:r>
            <w:r>
              <w:rPr>
                <w:color w:val="22272F"/>
                <w:sz w:val="26"/>
                <w:szCs w:val="26"/>
                <w:lang w:val="en-US" w:eastAsia="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5.N.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val="en-US" w:eastAsia="en-US"/>
              </w:rPr>
            </w:pPr>
            <w:r>
              <w:rPr>
                <w:color w:val="22272F"/>
                <w:sz w:val="26"/>
                <w:szCs w:val="26"/>
                <w:lang w:eastAsia="en-US"/>
              </w:rPr>
              <w:t xml:space="preserve">Результат приоритетного проекта </w:t>
            </w:r>
            <w:r>
              <w:rPr>
                <w:color w:val="22272F"/>
                <w:sz w:val="26"/>
                <w:szCs w:val="26"/>
                <w:lang w:val="en-US" w:eastAsia="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r w:rsidR="00303672" w:rsidTr="00303672">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5.N.N.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color w:val="22272F"/>
                <w:sz w:val="26"/>
                <w:szCs w:val="26"/>
                <w:lang w:eastAsia="en-US"/>
              </w:rPr>
            </w:pPr>
            <w:r>
              <w:rPr>
                <w:color w:val="22272F"/>
                <w:sz w:val="26"/>
                <w:szCs w:val="26"/>
                <w:lang w:eastAsia="en-US"/>
              </w:rPr>
              <w:t xml:space="preserve">Контрольная точка результата приоритетного проекта </w:t>
            </w:r>
            <w:r>
              <w:rPr>
                <w:color w:val="22272F"/>
                <w:sz w:val="26"/>
                <w:szCs w:val="26"/>
                <w:lang w:val="en-US" w:eastAsia="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color w:val="22272F"/>
                <w:sz w:val="26"/>
                <w:szCs w:val="26"/>
                <w:lang w:val="en-US" w:eastAsia="en-US"/>
              </w:rPr>
            </w:pPr>
            <w:r>
              <w:rPr>
                <w:color w:val="22272F"/>
                <w:sz w:val="26"/>
                <w:szCs w:val="26"/>
                <w:lang w:val="en-US" w:eastAsia="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03672" w:rsidRDefault="00303672">
            <w:pPr>
              <w:widowControl w:val="0"/>
              <w:autoSpaceDE w:val="0"/>
              <w:autoSpaceDN w:val="0"/>
              <w:adjustRightInd w:val="0"/>
              <w:spacing w:line="276" w:lineRule="auto"/>
              <w:jc w:val="both"/>
              <w:rPr>
                <w:color w:val="22272F"/>
                <w:sz w:val="26"/>
                <w:szCs w:val="26"/>
                <w:lang w:eastAsia="en-US"/>
              </w:rPr>
            </w:pPr>
          </w:p>
        </w:tc>
      </w:tr>
    </w:tbl>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jc w:val="right"/>
        <w:rPr>
          <w:sz w:val="26"/>
          <w:szCs w:val="26"/>
        </w:rPr>
      </w:pPr>
    </w:p>
    <w:p w:rsidR="00303672" w:rsidRDefault="00303672"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8E5786" w:rsidRDefault="008E5786" w:rsidP="00303672">
      <w:pPr>
        <w:rPr>
          <w:sz w:val="26"/>
          <w:szCs w:val="26"/>
        </w:rPr>
      </w:pPr>
    </w:p>
    <w:p w:rsidR="00303672" w:rsidRDefault="00303672" w:rsidP="00303672">
      <w:pPr>
        <w:jc w:val="right"/>
        <w:rPr>
          <w:sz w:val="26"/>
          <w:szCs w:val="26"/>
        </w:rPr>
      </w:pPr>
    </w:p>
    <w:p w:rsidR="00303672" w:rsidRDefault="00303672" w:rsidP="00303672">
      <w:pPr>
        <w:jc w:val="right"/>
        <w:rPr>
          <w:sz w:val="26"/>
          <w:szCs w:val="26"/>
          <w:lang w:val="en-US"/>
        </w:rPr>
      </w:pPr>
      <w:r>
        <w:rPr>
          <w:sz w:val="26"/>
          <w:szCs w:val="26"/>
        </w:rPr>
        <w:lastRenderedPageBreak/>
        <w:t>Приложение № 8</w:t>
      </w:r>
    </w:p>
    <w:p w:rsidR="00303672" w:rsidRDefault="00303672" w:rsidP="00303672">
      <w:pPr>
        <w:jc w:val="right"/>
        <w:rPr>
          <w:sz w:val="26"/>
          <w:szCs w:val="26"/>
        </w:rPr>
      </w:pPr>
      <w:r>
        <w:rPr>
          <w:sz w:val="26"/>
          <w:szCs w:val="26"/>
        </w:rPr>
        <w:t xml:space="preserve">к порядку разработки, реализации </w:t>
      </w:r>
    </w:p>
    <w:p w:rsidR="00303672" w:rsidRDefault="00303672" w:rsidP="00303672">
      <w:pPr>
        <w:jc w:val="right"/>
        <w:rPr>
          <w:sz w:val="26"/>
          <w:szCs w:val="26"/>
        </w:rPr>
      </w:pPr>
      <w:r>
        <w:rPr>
          <w:sz w:val="26"/>
          <w:szCs w:val="26"/>
        </w:rPr>
        <w:t>и оценки эффективности</w:t>
      </w:r>
    </w:p>
    <w:p w:rsidR="00303672" w:rsidRDefault="00303672" w:rsidP="00303672">
      <w:pPr>
        <w:jc w:val="right"/>
        <w:rPr>
          <w:sz w:val="26"/>
          <w:szCs w:val="26"/>
        </w:rPr>
      </w:pPr>
      <w:r>
        <w:rPr>
          <w:sz w:val="26"/>
          <w:szCs w:val="26"/>
        </w:rPr>
        <w:t>муниципальных программ</w:t>
      </w:r>
    </w:p>
    <w:p w:rsidR="00303672" w:rsidRDefault="00303672" w:rsidP="00303672">
      <w:pPr>
        <w:jc w:val="right"/>
        <w:rPr>
          <w:sz w:val="26"/>
          <w:szCs w:val="26"/>
        </w:rPr>
      </w:pPr>
      <w:r>
        <w:rPr>
          <w:sz w:val="26"/>
          <w:szCs w:val="26"/>
        </w:rPr>
        <w:t>муниципального образования</w:t>
      </w:r>
    </w:p>
    <w:p w:rsidR="00303672" w:rsidRDefault="00303672" w:rsidP="00303672">
      <w:pPr>
        <w:jc w:val="right"/>
        <w:rPr>
          <w:sz w:val="26"/>
          <w:szCs w:val="26"/>
        </w:rPr>
      </w:pPr>
      <w:r>
        <w:rPr>
          <w:sz w:val="26"/>
          <w:szCs w:val="26"/>
        </w:rPr>
        <w:t xml:space="preserve"> </w:t>
      </w:r>
      <w:r w:rsidR="00E10EF0">
        <w:rPr>
          <w:sz w:val="26"/>
          <w:szCs w:val="26"/>
        </w:rPr>
        <w:t>Кулагинский</w:t>
      </w:r>
      <w:r>
        <w:rPr>
          <w:sz w:val="26"/>
          <w:szCs w:val="26"/>
        </w:rPr>
        <w:t xml:space="preserve"> сельсовет</w:t>
      </w:r>
    </w:p>
    <w:p w:rsidR="00303672" w:rsidRDefault="00303672" w:rsidP="00303672">
      <w:pPr>
        <w:jc w:val="right"/>
        <w:rPr>
          <w:sz w:val="26"/>
          <w:szCs w:val="26"/>
        </w:rPr>
      </w:pPr>
      <w:r>
        <w:rPr>
          <w:sz w:val="26"/>
          <w:szCs w:val="26"/>
        </w:rPr>
        <w:t>Новосергиевского района</w:t>
      </w:r>
    </w:p>
    <w:p w:rsidR="00303672" w:rsidRDefault="00303672" w:rsidP="00303672">
      <w:pPr>
        <w:jc w:val="right"/>
        <w:rPr>
          <w:sz w:val="26"/>
          <w:szCs w:val="26"/>
        </w:rPr>
      </w:pPr>
      <w:r>
        <w:rPr>
          <w:sz w:val="26"/>
          <w:szCs w:val="26"/>
        </w:rPr>
        <w:t>Оренбургской области</w:t>
      </w:r>
    </w:p>
    <w:p w:rsidR="00303672" w:rsidRDefault="00303672" w:rsidP="00303672">
      <w:pPr>
        <w:ind w:left="1544" w:right="1579"/>
        <w:jc w:val="center"/>
        <w:rPr>
          <w:sz w:val="26"/>
          <w:szCs w:val="26"/>
          <w:highlight w:val="red"/>
        </w:rPr>
      </w:pPr>
    </w:p>
    <w:p w:rsidR="00303672" w:rsidRDefault="00303672" w:rsidP="00303672">
      <w:pPr>
        <w:jc w:val="center"/>
        <w:rPr>
          <w:color w:val="22272F"/>
          <w:sz w:val="26"/>
          <w:szCs w:val="26"/>
          <w:shd w:val="clear" w:color="auto" w:fill="FFFFFF"/>
        </w:rPr>
      </w:pPr>
      <w:proofErr w:type="gramStart"/>
      <w:r>
        <w:rPr>
          <w:color w:val="22272F"/>
          <w:sz w:val="26"/>
          <w:szCs w:val="26"/>
          <w:shd w:val="clear" w:color="auto" w:fill="FFFFFF"/>
        </w:rPr>
        <w:t xml:space="preserve">Аналитическая информация о структурных элементах и (или) мероприятиях (результатах) иных муниципальных программ муниципального образования </w:t>
      </w:r>
      <w:r w:rsidR="00E10EF0">
        <w:rPr>
          <w:color w:val="22272F"/>
          <w:sz w:val="26"/>
          <w:szCs w:val="26"/>
          <w:shd w:val="clear" w:color="auto" w:fill="FFFFFF"/>
        </w:rPr>
        <w:t>Кулагинский</w:t>
      </w:r>
      <w:r>
        <w:rPr>
          <w:color w:val="22272F"/>
          <w:sz w:val="26"/>
          <w:szCs w:val="26"/>
          <w:shd w:val="clear" w:color="auto" w:fill="FFFFFF"/>
        </w:rPr>
        <w:t xml:space="preserve"> сельсовет Новосергиевского района Оренбургской области, соответствующих сфере реализации муниципальной программы (комплексной программы) Новосергиевского района Оренбургской области ___________________________________________________________________</w:t>
      </w:r>
      <w:r>
        <w:rPr>
          <w:color w:val="22272F"/>
          <w:sz w:val="26"/>
          <w:szCs w:val="26"/>
        </w:rPr>
        <w:br/>
      </w:r>
      <w:r>
        <w:rPr>
          <w:i/>
          <w:color w:val="22272F"/>
          <w:sz w:val="26"/>
          <w:szCs w:val="26"/>
          <w:shd w:val="clear" w:color="auto" w:fill="FFFFFF"/>
        </w:rPr>
        <w:t xml:space="preserve">                                                (наименование муниципальной программы (комплексной программы)</w:t>
      </w:r>
      <w:proofErr w:type="gramEnd"/>
    </w:p>
    <w:p w:rsidR="00303672" w:rsidRDefault="00303672" w:rsidP="00303672">
      <w:pPr>
        <w:shd w:val="clear" w:color="auto" w:fill="FFFFFF"/>
        <w:rPr>
          <w:b/>
          <w:color w:val="22272F"/>
          <w:sz w:val="26"/>
          <w:szCs w:val="26"/>
        </w:rPr>
      </w:pPr>
      <w:r>
        <w:rPr>
          <w:color w:val="22272F"/>
          <w:sz w:val="26"/>
          <w:szCs w:val="26"/>
        </w:rPr>
        <w:t xml:space="preserve">I. Показатели иных муниципальных программ муниципального образования </w:t>
      </w:r>
      <w:r w:rsidR="00E10EF0">
        <w:rPr>
          <w:color w:val="22272F"/>
          <w:sz w:val="26"/>
          <w:szCs w:val="26"/>
        </w:rPr>
        <w:t>Кулагинский</w:t>
      </w:r>
      <w:r>
        <w:rPr>
          <w:color w:val="22272F"/>
          <w:sz w:val="26"/>
          <w:szCs w:val="26"/>
        </w:rPr>
        <w:t xml:space="preserve"> сельсовет Новосергиевского района Оренбургской области, соответствующих сфере реализации муниципальной программы (комплексной программы) муниципального образования </w:t>
      </w:r>
      <w:r w:rsidR="00E10EF0">
        <w:rPr>
          <w:color w:val="22272F"/>
          <w:sz w:val="26"/>
          <w:szCs w:val="26"/>
        </w:rPr>
        <w:t>Кулагинский</w:t>
      </w:r>
      <w:r>
        <w:rPr>
          <w:color w:val="22272F"/>
          <w:sz w:val="26"/>
          <w:szCs w:val="26"/>
        </w:rPr>
        <w:t xml:space="preserve"> сельсовет Новосергиевского района Оренбургской области</w:t>
      </w:r>
      <w:r>
        <w:rPr>
          <w:color w:val="22272F"/>
          <w:sz w:val="26"/>
          <w:szCs w:val="26"/>
          <w:vertAlign w:val="superscript"/>
        </w:rPr>
        <w:t> </w:t>
      </w:r>
      <w:r>
        <w:rPr>
          <w:rStyle w:val="afffffe"/>
          <w:color w:val="22272F"/>
          <w:sz w:val="26"/>
          <w:szCs w:val="26"/>
        </w:rPr>
        <w:footnoteReference w:id="29"/>
      </w:r>
    </w:p>
    <w:tbl>
      <w:tblPr>
        <w:tblW w:w="15750" w:type="dxa"/>
        <w:shd w:val="clear" w:color="auto" w:fill="FFFFFF"/>
        <w:tblLook w:val="04A0"/>
      </w:tblPr>
      <w:tblGrid>
        <w:gridCol w:w="870"/>
        <w:gridCol w:w="4776"/>
        <w:gridCol w:w="1562"/>
        <w:gridCol w:w="1331"/>
        <w:gridCol w:w="1097"/>
        <w:gridCol w:w="1097"/>
        <w:gridCol w:w="1097"/>
        <w:gridCol w:w="1187"/>
        <w:gridCol w:w="2733"/>
      </w:tblGrid>
      <w:tr w:rsidR="00303672" w:rsidTr="00303672">
        <w:trPr>
          <w:trHeight w:val="240"/>
        </w:trPr>
        <w:tc>
          <w:tcPr>
            <w:tcW w:w="8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 xml:space="preserve">№ </w:t>
            </w:r>
            <w:proofErr w:type="gramStart"/>
            <w:r>
              <w:rPr>
                <w:color w:val="22272F"/>
                <w:sz w:val="26"/>
                <w:szCs w:val="26"/>
                <w:lang w:eastAsia="en-US"/>
              </w:rPr>
              <w:t>п</w:t>
            </w:r>
            <w:proofErr w:type="gramEnd"/>
            <w:r>
              <w:rPr>
                <w:color w:val="22272F"/>
                <w:sz w:val="26"/>
                <w:szCs w:val="26"/>
                <w:lang w:eastAsia="en-US"/>
              </w:rPr>
              <w:t>/п</w:t>
            </w:r>
          </w:p>
        </w:tc>
        <w:tc>
          <w:tcPr>
            <w:tcW w:w="47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Наименование показателя</w:t>
            </w:r>
          </w:p>
        </w:tc>
        <w:tc>
          <w:tcPr>
            <w:tcW w:w="156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jc w:val="center"/>
              <w:rPr>
                <w:b/>
                <w:color w:val="22272F"/>
                <w:sz w:val="26"/>
                <w:szCs w:val="26"/>
                <w:lang w:eastAsia="en-US"/>
              </w:rPr>
            </w:pPr>
            <w:r>
              <w:rPr>
                <w:color w:val="22272F"/>
                <w:sz w:val="26"/>
                <w:szCs w:val="26"/>
                <w:lang w:eastAsia="en-US"/>
              </w:rPr>
              <w:t>Единица измерения</w:t>
            </w:r>
          </w:p>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(по </w:t>
            </w:r>
            <w:hyperlink r:id="rId11" w:anchor="/document/179222/entry/0" w:history="1">
              <w:r>
                <w:rPr>
                  <w:rStyle w:val="a3"/>
                  <w:color w:val="3272C0"/>
                  <w:sz w:val="26"/>
                  <w:szCs w:val="26"/>
                  <w:lang w:eastAsia="en-US"/>
                </w:rPr>
                <w:t>ОКЕИ</w:t>
              </w:r>
            </w:hyperlink>
            <w:r>
              <w:rPr>
                <w:color w:val="22272F"/>
                <w:sz w:val="26"/>
                <w:szCs w:val="26"/>
                <w:lang w:eastAsia="en-US"/>
              </w:rPr>
              <w:t>)</w:t>
            </w:r>
          </w:p>
        </w:tc>
        <w:tc>
          <w:tcPr>
            <w:tcW w:w="133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jc w:val="center"/>
              <w:rPr>
                <w:b/>
                <w:color w:val="22272F"/>
                <w:sz w:val="26"/>
                <w:szCs w:val="26"/>
                <w:lang w:eastAsia="en-US"/>
              </w:rPr>
            </w:pPr>
            <w:r>
              <w:rPr>
                <w:color w:val="22272F"/>
                <w:sz w:val="26"/>
                <w:szCs w:val="26"/>
                <w:lang w:eastAsia="en-US"/>
              </w:rPr>
              <w:t>Базовое</w:t>
            </w:r>
          </w:p>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значение</w:t>
            </w:r>
            <w:r>
              <w:rPr>
                <w:rStyle w:val="afffffe"/>
                <w:color w:val="22272F"/>
                <w:sz w:val="26"/>
                <w:szCs w:val="26"/>
                <w:lang w:eastAsia="en-US"/>
              </w:rPr>
              <w:footnoteReference w:id="30"/>
            </w:r>
          </w:p>
        </w:tc>
        <w:tc>
          <w:tcPr>
            <w:tcW w:w="4478"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Значения показателя по годам</w:t>
            </w:r>
          </w:p>
        </w:tc>
        <w:tc>
          <w:tcPr>
            <w:tcW w:w="2733"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proofErr w:type="gramStart"/>
            <w:r>
              <w:rPr>
                <w:color w:val="22272F"/>
                <w:sz w:val="26"/>
                <w:szCs w:val="26"/>
                <w:lang w:eastAsia="en-US"/>
              </w:rPr>
              <w:t>Ответственный</w:t>
            </w:r>
            <w:proofErr w:type="gramEnd"/>
            <w:r>
              <w:rPr>
                <w:color w:val="22272F"/>
                <w:sz w:val="26"/>
                <w:szCs w:val="26"/>
                <w:lang w:eastAsia="en-US"/>
              </w:rPr>
              <w:t xml:space="preserve"> за достижение показателя</w:t>
            </w:r>
            <w:r>
              <w:rPr>
                <w:color w:val="22272F"/>
                <w:sz w:val="26"/>
                <w:szCs w:val="26"/>
                <w:vertAlign w:val="superscript"/>
                <w:lang w:eastAsia="en-US"/>
              </w:rPr>
              <w:t> </w:t>
            </w:r>
            <w:r>
              <w:rPr>
                <w:rStyle w:val="afffffe"/>
                <w:color w:val="22272F"/>
                <w:sz w:val="26"/>
                <w:szCs w:val="26"/>
                <w:lang w:eastAsia="en-US"/>
              </w:rPr>
              <w:footnoteReference w:id="31"/>
            </w:r>
          </w:p>
        </w:tc>
      </w:tr>
      <w:tr w:rsidR="00303672" w:rsidTr="00303672">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303672" w:rsidRDefault="00303672">
            <w:pPr>
              <w:rPr>
                <w:b/>
                <w:color w:val="22272F"/>
                <w:sz w:val="26"/>
                <w:szCs w:val="26"/>
                <w:lang w:eastAsia="en-US"/>
              </w:rPr>
            </w:pPr>
          </w:p>
        </w:tc>
      </w:tr>
      <w:tr w:rsidR="00303672" w:rsidTr="00303672">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2</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3</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4</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5</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6</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7</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8</w:t>
            </w:r>
          </w:p>
        </w:tc>
        <w:tc>
          <w:tcPr>
            <w:tcW w:w="273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center"/>
              <w:rPr>
                <w:b/>
                <w:color w:val="22272F"/>
                <w:sz w:val="26"/>
                <w:szCs w:val="26"/>
                <w:lang w:eastAsia="en-US"/>
              </w:rPr>
            </w:pPr>
            <w:r>
              <w:rPr>
                <w:color w:val="22272F"/>
                <w:sz w:val="26"/>
                <w:szCs w:val="26"/>
                <w:lang w:eastAsia="en-US"/>
              </w:rPr>
              <w:t>9</w:t>
            </w:r>
          </w:p>
        </w:tc>
      </w:tr>
      <w:tr w:rsidR="00303672" w:rsidTr="00303672">
        <w:tc>
          <w:tcPr>
            <w:tcW w:w="15750"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Муниципальная программа «Наименование» N</w:t>
            </w:r>
          </w:p>
        </w:tc>
      </w:tr>
      <w:tr w:rsidR="00303672" w:rsidTr="00303672">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Показатель муниципальной программы 1</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73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8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47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22272F"/>
                <w:sz w:val="26"/>
                <w:szCs w:val="26"/>
                <w:lang w:eastAsia="en-US"/>
              </w:rPr>
            </w:pPr>
            <w:r>
              <w:rPr>
                <w:color w:val="22272F"/>
                <w:sz w:val="26"/>
                <w:szCs w:val="26"/>
                <w:lang w:eastAsia="en-US"/>
              </w:rPr>
              <w:t>Показатель муниципальной программы N</w:t>
            </w:r>
          </w:p>
        </w:tc>
        <w:tc>
          <w:tcPr>
            <w:tcW w:w="15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33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18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bl>
    <w:p w:rsidR="00303672" w:rsidRDefault="00303672" w:rsidP="00303672">
      <w:pPr>
        <w:shd w:val="clear" w:color="auto" w:fill="FFFFFF"/>
        <w:rPr>
          <w:b/>
          <w:color w:val="22272F"/>
          <w:sz w:val="26"/>
          <w:szCs w:val="26"/>
        </w:rPr>
      </w:pPr>
      <w:r>
        <w:rPr>
          <w:color w:val="22272F"/>
          <w:sz w:val="26"/>
          <w:szCs w:val="26"/>
        </w:rPr>
        <w:lastRenderedPageBreak/>
        <w:t xml:space="preserve">II. Финансовое обеспечение мероприятий (результатов) иных муниципальных программ муниципального образования </w:t>
      </w:r>
      <w:r w:rsidR="00E10EF0">
        <w:rPr>
          <w:color w:val="22272F"/>
          <w:sz w:val="26"/>
          <w:szCs w:val="26"/>
        </w:rPr>
        <w:t>Кулагинский</w:t>
      </w:r>
      <w:r>
        <w:rPr>
          <w:color w:val="22272F"/>
          <w:sz w:val="26"/>
          <w:szCs w:val="26"/>
        </w:rPr>
        <w:t xml:space="preserve"> сельсовет Новосергиевского района Оренбургской области, соответствующих сфере реализации муниципальной программы (комплексной программы) муниципального образования </w:t>
      </w:r>
      <w:r w:rsidR="00E10EF0">
        <w:rPr>
          <w:color w:val="22272F"/>
          <w:sz w:val="26"/>
          <w:szCs w:val="26"/>
        </w:rPr>
        <w:t>Кулагинский</w:t>
      </w:r>
      <w:r>
        <w:rPr>
          <w:color w:val="22272F"/>
          <w:sz w:val="26"/>
          <w:szCs w:val="26"/>
        </w:rPr>
        <w:t xml:space="preserve"> сельсовет Новосергиевского района Оренбургской области</w:t>
      </w:r>
      <w:r>
        <w:rPr>
          <w:color w:val="22272F"/>
          <w:sz w:val="26"/>
          <w:szCs w:val="26"/>
          <w:vertAlign w:val="superscript"/>
        </w:rPr>
        <w:t> </w:t>
      </w:r>
      <w:r>
        <w:rPr>
          <w:rStyle w:val="afffffe"/>
          <w:color w:val="22272F"/>
          <w:sz w:val="26"/>
          <w:szCs w:val="26"/>
        </w:rPr>
        <w:footnoteReference w:id="32"/>
      </w:r>
    </w:p>
    <w:tbl>
      <w:tblPr>
        <w:tblW w:w="15210" w:type="dxa"/>
        <w:shd w:val="clear" w:color="auto" w:fill="FFFFFF"/>
        <w:tblLook w:val="04A0"/>
      </w:tblPr>
      <w:tblGrid>
        <w:gridCol w:w="7267"/>
        <w:gridCol w:w="1655"/>
        <w:gridCol w:w="1519"/>
        <w:gridCol w:w="1519"/>
        <w:gridCol w:w="1655"/>
        <w:gridCol w:w="1595"/>
      </w:tblGrid>
      <w:tr w:rsidR="00303672" w:rsidTr="00303672">
        <w:trPr>
          <w:trHeight w:val="240"/>
        </w:trPr>
        <w:tc>
          <w:tcPr>
            <w:tcW w:w="72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Наименование муниципальной программы, структурного элемента, мероприятия (результата) / источник финансового обеспечения</w:t>
            </w:r>
            <w:r>
              <w:rPr>
                <w:color w:val="22272F"/>
                <w:sz w:val="26"/>
                <w:szCs w:val="26"/>
                <w:vertAlign w:val="superscript"/>
                <w:lang w:eastAsia="en-US"/>
              </w:rPr>
              <w:t> </w:t>
            </w:r>
          </w:p>
        </w:tc>
        <w:tc>
          <w:tcPr>
            <w:tcW w:w="7943" w:type="dxa"/>
            <w:gridSpan w:val="5"/>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Объем финансового обеспечения по годам реализации, тыс. рублей</w:t>
            </w:r>
          </w:p>
        </w:tc>
      </w:tr>
      <w:tr w:rsidR="00303672" w:rsidTr="00303672">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Всего</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2</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5</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6</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sz w:val="26"/>
                <w:szCs w:val="26"/>
                <w:lang w:eastAsia="en-US"/>
              </w:rPr>
            </w:pPr>
            <w:r>
              <w:rPr>
                <w:sz w:val="26"/>
                <w:szCs w:val="26"/>
                <w:lang w:eastAsia="en-US"/>
              </w:rPr>
              <w:t>Муниципальная программа «Наименование» (всего),</w:t>
            </w:r>
          </w:p>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федеральный бюджет</w:t>
            </w:r>
            <w:r>
              <w:rPr>
                <w:sz w:val="26"/>
                <w:szCs w:val="26"/>
                <w:vertAlign w:val="superscript"/>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 xml:space="preserve">местный бюджет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внебюджетные источники</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sz w:val="26"/>
                <w:szCs w:val="26"/>
                <w:lang w:eastAsia="en-US"/>
              </w:rPr>
            </w:pPr>
            <w:r>
              <w:rPr>
                <w:sz w:val="26"/>
                <w:szCs w:val="26"/>
                <w:lang w:eastAsia="en-US"/>
              </w:rPr>
              <w:t>Структурный элемент «Наименование» (всего),</w:t>
            </w:r>
          </w:p>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федеральный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color w:val="FF0000"/>
                <w:sz w:val="26"/>
                <w:szCs w:val="26"/>
                <w:lang w:eastAsia="en-US"/>
              </w:rPr>
            </w:pPr>
            <w:r>
              <w:rPr>
                <w:sz w:val="26"/>
                <w:szCs w:val="26"/>
                <w:lang w:eastAsia="en-US"/>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 xml:space="preserve">местный бюджет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внебюджетные источники</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spacing w:line="276" w:lineRule="auto"/>
              <w:rPr>
                <w:b/>
                <w:sz w:val="26"/>
                <w:szCs w:val="26"/>
                <w:lang w:eastAsia="en-US"/>
              </w:rPr>
            </w:pPr>
            <w:r>
              <w:rPr>
                <w:sz w:val="26"/>
                <w:szCs w:val="26"/>
                <w:lang w:eastAsia="en-US"/>
              </w:rPr>
              <w:t>Мероприятие (результат) «Наименование» (всего),</w:t>
            </w:r>
          </w:p>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федеральный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sz w:val="26"/>
                <w:szCs w:val="26"/>
                <w:lang w:eastAsia="en-US"/>
              </w:rPr>
            </w:pPr>
            <w:r>
              <w:rPr>
                <w:sz w:val="26"/>
                <w:szCs w:val="26"/>
                <w:lang w:eastAsia="en-US"/>
              </w:rPr>
              <w:t>местный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r w:rsidR="00303672" w:rsidTr="00303672">
        <w:tc>
          <w:tcPr>
            <w:tcW w:w="72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rPr>
                <w:b/>
                <w:sz w:val="26"/>
                <w:szCs w:val="26"/>
                <w:lang w:eastAsia="en-US"/>
              </w:rPr>
            </w:pPr>
            <w:r>
              <w:rPr>
                <w:sz w:val="26"/>
                <w:szCs w:val="26"/>
                <w:lang w:eastAsia="en-US"/>
              </w:rPr>
              <w:t>внебюджетные источники</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bl>
    <w:p w:rsidR="00303672" w:rsidRDefault="00303672" w:rsidP="00303672">
      <w:pPr>
        <w:rPr>
          <w:sz w:val="26"/>
          <w:szCs w:val="26"/>
        </w:rPr>
        <w:sectPr w:rsidR="00303672">
          <w:pgSz w:w="16838" w:h="11906" w:orient="landscape"/>
          <w:pgMar w:top="571" w:right="536" w:bottom="851" w:left="566" w:header="720" w:footer="720" w:gutter="0"/>
          <w:cols w:space="720"/>
        </w:sectPr>
      </w:pPr>
    </w:p>
    <w:p w:rsidR="00303672" w:rsidRDefault="00303672" w:rsidP="00303672">
      <w:pPr>
        <w:shd w:val="clear" w:color="auto" w:fill="FFFFFF"/>
        <w:rPr>
          <w:b/>
          <w:color w:val="22272F"/>
          <w:sz w:val="26"/>
          <w:szCs w:val="26"/>
        </w:rPr>
      </w:pPr>
      <w:r>
        <w:rPr>
          <w:color w:val="22272F"/>
          <w:sz w:val="26"/>
          <w:szCs w:val="26"/>
        </w:rPr>
        <w:lastRenderedPageBreak/>
        <w:t xml:space="preserve">III. Перечень мероприятий (результатов) иных муниципальных программ муниципального образования </w:t>
      </w:r>
      <w:r w:rsidR="00E10EF0">
        <w:rPr>
          <w:color w:val="22272F"/>
          <w:sz w:val="26"/>
          <w:szCs w:val="26"/>
        </w:rPr>
        <w:t>Кулагинский</w:t>
      </w:r>
      <w:r>
        <w:rPr>
          <w:color w:val="22272F"/>
          <w:sz w:val="26"/>
          <w:szCs w:val="26"/>
        </w:rPr>
        <w:t xml:space="preserve"> сельсовет Новосергиевского района Оренбургской области, соответствующих сфере реализации муниципальной программы (комплексной программы) муниципального образования </w:t>
      </w:r>
      <w:r w:rsidR="00E10EF0">
        <w:rPr>
          <w:color w:val="22272F"/>
          <w:sz w:val="26"/>
          <w:szCs w:val="26"/>
        </w:rPr>
        <w:t>Кулагинский</w:t>
      </w:r>
      <w:r>
        <w:rPr>
          <w:color w:val="22272F"/>
          <w:sz w:val="26"/>
          <w:szCs w:val="26"/>
        </w:rPr>
        <w:t xml:space="preserve"> сельсовет Новосергиевского района Оренбургской области</w:t>
      </w:r>
      <w:r>
        <w:rPr>
          <w:color w:val="22272F"/>
          <w:sz w:val="26"/>
          <w:szCs w:val="26"/>
          <w:vertAlign w:val="superscript"/>
        </w:rPr>
        <w:t> </w:t>
      </w:r>
      <w:r>
        <w:rPr>
          <w:rStyle w:val="afffffe"/>
          <w:color w:val="22272F"/>
          <w:sz w:val="26"/>
          <w:szCs w:val="26"/>
        </w:rPr>
        <w:footnoteReference w:id="33"/>
      </w:r>
    </w:p>
    <w:tbl>
      <w:tblPr>
        <w:tblW w:w="15165" w:type="dxa"/>
        <w:shd w:val="clear" w:color="auto" w:fill="FFFFFF"/>
        <w:tblLook w:val="04A0"/>
      </w:tblPr>
      <w:tblGrid>
        <w:gridCol w:w="4478"/>
        <w:gridCol w:w="1924"/>
        <w:gridCol w:w="1939"/>
        <w:gridCol w:w="1789"/>
        <w:gridCol w:w="1638"/>
        <w:gridCol w:w="1789"/>
        <w:gridCol w:w="1608"/>
      </w:tblGrid>
      <w:tr w:rsidR="00303672" w:rsidTr="00303672">
        <w:trPr>
          <w:trHeight w:val="240"/>
        </w:trPr>
        <w:tc>
          <w:tcPr>
            <w:tcW w:w="44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Наименование мероприятия (результата)</w:t>
            </w:r>
          </w:p>
        </w:tc>
        <w:tc>
          <w:tcPr>
            <w:tcW w:w="192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Единица измерения </w:t>
            </w:r>
          </w:p>
        </w:tc>
        <w:tc>
          <w:tcPr>
            <w:tcW w:w="8700" w:type="dxa"/>
            <w:gridSpan w:val="5"/>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Значение результата по годам</w:t>
            </w:r>
          </w:p>
        </w:tc>
      </w:tr>
      <w:tr w:rsidR="00303672" w:rsidTr="00303672">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0" w:type="auto"/>
            <w:vMerge/>
            <w:tcBorders>
              <w:top w:val="single" w:sz="6" w:space="0" w:color="000000"/>
              <w:left w:val="single" w:sz="6" w:space="0" w:color="000000"/>
              <w:bottom w:val="nil"/>
              <w:right w:val="nil"/>
            </w:tcBorders>
            <w:shd w:val="clear" w:color="auto" w:fill="FFFFFF"/>
            <w:vAlign w:val="center"/>
            <w:hideMark/>
          </w:tcPr>
          <w:p w:rsidR="00303672" w:rsidRDefault="00303672">
            <w:pPr>
              <w:rPr>
                <w:b/>
                <w:color w:val="22272F"/>
                <w:sz w:val="26"/>
                <w:szCs w:val="26"/>
                <w:lang w:eastAsia="en-US"/>
              </w:rPr>
            </w:pPr>
          </w:p>
        </w:tc>
        <w:tc>
          <w:tcPr>
            <w:tcW w:w="19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Базовое значение</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w:t>
            </w:r>
          </w:p>
        </w:tc>
        <w:tc>
          <w:tcPr>
            <w:tcW w:w="16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N+1</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w:t>
            </w:r>
          </w:p>
        </w:tc>
        <w:tc>
          <w:tcPr>
            <w:tcW w:w="14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proofErr w:type="spellStart"/>
            <w:r>
              <w:rPr>
                <w:color w:val="22272F"/>
                <w:sz w:val="26"/>
                <w:szCs w:val="26"/>
                <w:lang w:eastAsia="en-US"/>
              </w:rPr>
              <w:t>N+n</w:t>
            </w:r>
            <w:proofErr w:type="spellEnd"/>
          </w:p>
        </w:tc>
      </w:tr>
      <w:tr w:rsidR="00303672" w:rsidTr="00303672">
        <w:tc>
          <w:tcPr>
            <w:tcW w:w="44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1</w:t>
            </w:r>
          </w:p>
        </w:tc>
        <w:tc>
          <w:tcPr>
            <w:tcW w:w="19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2</w:t>
            </w:r>
          </w:p>
        </w:tc>
        <w:tc>
          <w:tcPr>
            <w:tcW w:w="19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3</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4</w:t>
            </w:r>
          </w:p>
        </w:tc>
        <w:tc>
          <w:tcPr>
            <w:tcW w:w="16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5</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6</w:t>
            </w:r>
          </w:p>
        </w:tc>
        <w:tc>
          <w:tcPr>
            <w:tcW w:w="14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7</w:t>
            </w:r>
          </w:p>
        </w:tc>
      </w:tr>
      <w:tr w:rsidR="00303672" w:rsidTr="00303672">
        <w:tc>
          <w:tcPr>
            <w:tcW w:w="15135"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xml:space="preserve">Муниципальная программа муниципального образования </w:t>
            </w:r>
            <w:r w:rsidR="00E10EF0">
              <w:rPr>
                <w:color w:val="22272F"/>
                <w:sz w:val="26"/>
                <w:szCs w:val="26"/>
                <w:lang w:eastAsia="en-US"/>
              </w:rPr>
              <w:t>Кулагинский</w:t>
            </w:r>
            <w:r>
              <w:rPr>
                <w:color w:val="22272F"/>
                <w:sz w:val="26"/>
                <w:szCs w:val="26"/>
                <w:lang w:eastAsia="en-US"/>
              </w:rPr>
              <w:t xml:space="preserve"> сельсовет Новосергиевского района Оренбургской области «Наименование»</w:t>
            </w:r>
          </w:p>
        </w:tc>
      </w:tr>
      <w:tr w:rsidR="00303672" w:rsidTr="00303672">
        <w:tc>
          <w:tcPr>
            <w:tcW w:w="15135"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Структурный элемент «Наименование» 1</w:t>
            </w:r>
          </w:p>
        </w:tc>
      </w:tr>
      <w:tr w:rsidR="00303672" w:rsidTr="00303672">
        <w:tc>
          <w:tcPr>
            <w:tcW w:w="44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Мероприятие (результат)</w:t>
            </w:r>
          </w:p>
        </w:tc>
        <w:tc>
          <w:tcPr>
            <w:tcW w:w="192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9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7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03672" w:rsidRDefault="00303672">
            <w:pPr>
              <w:widowControl w:val="0"/>
              <w:autoSpaceDE w:val="0"/>
              <w:autoSpaceDN w:val="0"/>
              <w:adjustRightInd w:val="0"/>
              <w:spacing w:line="276" w:lineRule="auto"/>
              <w:jc w:val="both"/>
              <w:rPr>
                <w:b/>
                <w:color w:val="22272F"/>
                <w:sz w:val="26"/>
                <w:szCs w:val="26"/>
                <w:lang w:eastAsia="en-US"/>
              </w:rPr>
            </w:pPr>
            <w:r>
              <w:rPr>
                <w:color w:val="22272F"/>
                <w:sz w:val="26"/>
                <w:szCs w:val="26"/>
                <w:lang w:eastAsia="en-US"/>
              </w:rPr>
              <w:t> </w:t>
            </w:r>
          </w:p>
        </w:tc>
      </w:tr>
    </w:tbl>
    <w:p w:rsidR="00303672" w:rsidRDefault="00303672" w:rsidP="00303672">
      <w:pPr>
        <w:rPr>
          <w:sz w:val="26"/>
          <w:szCs w:val="26"/>
        </w:rPr>
        <w:sectPr w:rsidR="00303672">
          <w:pgSz w:w="16840" w:h="11906" w:orient="landscape"/>
          <w:pgMar w:top="1701" w:right="538" w:bottom="851" w:left="1134" w:header="357" w:footer="0" w:gutter="0"/>
          <w:cols w:space="720"/>
        </w:sectPr>
      </w:pPr>
      <w:bookmarkStart w:id="5" w:name="_GoBack"/>
      <w:bookmarkEnd w:id="5"/>
    </w:p>
    <w:p w:rsidR="00150EBF" w:rsidRDefault="00150EBF" w:rsidP="008E5786"/>
    <w:sectPr w:rsidR="00150EBF" w:rsidSect="005074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54" w:rsidRDefault="008D4D54" w:rsidP="00303672">
      <w:r>
        <w:separator/>
      </w:r>
    </w:p>
  </w:endnote>
  <w:endnote w:type="continuationSeparator" w:id="0">
    <w:p w:rsidR="008D4D54" w:rsidRDefault="008D4D54" w:rsidP="00303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54" w:rsidRDefault="008D4D54" w:rsidP="00303672">
      <w:r>
        <w:separator/>
      </w:r>
    </w:p>
  </w:footnote>
  <w:footnote w:type="continuationSeparator" w:id="0">
    <w:p w:rsidR="008D4D54" w:rsidRDefault="008D4D54" w:rsidP="00303672">
      <w:r>
        <w:continuationSeparator/>
      </w:r>
    </w:p>
  </w:footnote>
  <w:footnote w:id="1">
    <w:p w:rsidR="005B209C" w:rsidRDefault="005B209C" w:rsidP="00303672">
      <w:pPr>
        <w:pStyle w:val="a8"/>
        <w:rPr>
          <w:color w:val="000000"/>
        </w:rPr>
      </w:pPr>
      <w:r>
        <w:rPr>
          <w:rStyle w:val="afffffe"/>
          <w:b/>
        </w:rPr>
        <w:footnoteRef/>
      </w:r>
      <w:r>
        <w:rPr>
          <w:b/>
        </w:rPr>
        <w:t xml:space="preserve"> При необходимости могут быть указаны несколько целей муниципальной программы (комплексной программы)</w:t>
      </w:r>
    </w:p>
  </w:footnote>
  <w:footnote w:id="2">
    <w:p w:rsidR="005B209C" w:rsidRDefault="005B209C" w:rsidP="00303672">
      <w:pPr>
        <w:pStyle w:val="a8"/>
        <w:ind w:right="1"/>
        <w:jc w:val="both"/>
        <w:rPr>
          <w:b/>
        </w:rPr>
      </w:pPr>
      <w:r>
        <w:rPr>
          <w:rStyle w:val="afffffe"/>
        </w:rPr>
        <w:footnoteRef/>
      </w:r>
      <w:r>
        <w:t xml:space="preserve"> </w:t>
      </w:r>
      <w:r>
        <w:rPr>
          <w:b/>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3">
    <w:p w:rsidR="005B209C" w:rsidRDefault="005B209C" w:rsidP="00303672">
      <w:pPr>
        <w:pStyle w:val="a8"/>
        <w:ind w:right="-59"/>
      </w:pPr>
      <w:r>
        <w:rPr>
          <w:rStyle w:val="afffffe"/>
        </w:rPr>
        <w:footnoteRef/>
      </w:r>
      <w:r>
        <w:t xml:space="preserve"> </w:t>
      </w:r>
      <w:r>
        <w:rPr>
          <w:b/>
        </w:rPr>
        <w:t>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муниципального образования Рыбкинский сельсовет</w:t>
      </w:r>
      <w:r>
        <w:t xml:space="preserve"> </w:t>
      </w:r>
      <w:r>
        <w:rPr>
          <w:b/>
        </w:rPr>
        <w:t>Новосергиевского района Оренбургской области.</w:t>
      </w:r>
    </w:p>
  </w:footnote>
  <w:footnote w:id="4">
    <w:p w:rsidR="005B209C" w:rsidRDefault="005B209C" w:rsidP="00303672">
      <w:pPr>
        <w:pStyle w:val="a8"/>
        <w:ind w:right="-59"/>
        <w:rPr>
          <w:b/>
        </w:rPr>
      </w:pPr>
      <w:r>
        <w:rPr>
          <w:rStyle w:val="afffffe"/>
        </w:rPr>
        <w:footnoteRef/>
      </w:r>
      <w:r>
        <w:t xml:space="preserve"> </w:t>
      </w:r>
      <w:r>
        <w:rPr>
          <w:b/>
        </w:rPr>
        <w:t>Плановое значение показателя на год разработки проекта муниципальной программы (комплексной программы).</w:t>
      </w:r>
    </w:p>
  </w:footnote>
  <w:footnote w:id="5">
    <w:p w:rsidR="005B209C" w:rsidRDefault="005B209C" w:rsidP="00303672">
      <w:pPr>
        <w:pStyle w:val="a8"/>
        <w:ind w:right="-59"/>
        <w:rPr>
          <w:b/>
        </w:rPr>
      </w:pPr>
      <w:r>
        <w:rPr>
          <w:rStyle w:val="afffffe"/>
        </w:rPr>
        <w:footnoteRef/>
      </w:r>
      <w:r>
        <w:rPr>
          <w:b/>
        </w:rPr>
        <w:t xml:space="preserve"> </w:t>
      </w:r>
      <w:proofErr w:type="gramStart"/>
      <w:r>
        <w:rPr>
          <w:b/>
        </w:rPr>
        <w:t>Отражаются документы, в соответствии с которыми показатель определен как приоритетный (например, национальный проект, документ стратегического планирования, и прочее.</w:t>
      </w:r>
      <w:proofErr w:type="gramEnd"/>
    </w:p>
  </w:footnote>
  <w:footnote w:id="6">
    <w:p w:rsidR="005B209C" w:rsidRDefault="005B209C" w:rsidP="00303672">
      <w:pPr>
        <w:pStyle w:val="a8"/>
        <w:rPr>
          <w:b/>
        </w:rPr>
      </w:pPr>
      <w:r>
        <w:rPr>
          <w:rStyle w:val="afffffe"/>
        </w:rPr>
        <w:footnoteRef/>
      </w:r>
      <w:r>
        <w:rPr>
          <w:b/>
        </w:rPr>
        <w:t xml:space="preserve"> Наименование органа местного самоуправления, ответственного за достижение показателя.</w:t>
      </w:r>
    </w:p>
  </w:footnote>
  <w:footnote w:id="7">
    <w:p w:rsidR="005B209C" w:rsidRDefault="005B209C" w:rsidP="00303672">
      <w:pPr>
        <w:pStyle w:val="a8"/>
        <w:ind w:right="-59"/>
        <w:rPr>
          <w:b/>
        </w:rPr>
      </w:pPr>
      <w:r>
        <w:rPr>
          <w:rStyle w:val="afffffe"/>
        </w:rPr>
        <w:footnoteRef/>
      </w:r>
      <w:r>
        <w:rPr>
          <w:b/>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 </w:t>
      </w:r>
    </w:p>
  </w:footnote>
  <w:footnote w:id="8">
    <w:p w:rsidR="005B209C" w:rsidRDefault="005B209C" w:rsidP="00303672">
      <w:pPr>
        <w:pStyle w:val="a8"/>
        <w:ind w:right="1"/>
        <w:rPr>
          <w:b/>
        </w:rPr>
      </w:pPr>
      <w:r>
        <w:rPr>
          <w:rStyle w:val="afffffe"/>
        </w:rPr>
        <w:footnoteRef/>
      </w:r>
      <w:r>
        <w:rPr>
          <w:b/>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9">
    <w:p w:rsidR="005B209C" w:rsidRDefault="005B209C" w:rsidP="00303672">
      <w:pPr>
        <w:pStyle w:val="a8"/>
        <w:ind w:right="1"/>
        <w:rPr>
          <w:b/>
        </w:rPr>
      </w:pPr>
      <w:r>
        <w:rPr>
          <w:rStyle w:val="afffffe"/>
        </w:rPr>
        <w:footnoteRef/>
      </w:r>
      <w:r>
        <w:t xml:space="preserve"> </w:t>
      </w:r>
      <w:r>
        <w:rPr>
          <w:b/>
        </w:rPr>
        <w:t>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footnote>
  <w:footnote w:id="10">
    <w:p w:rsidR="005B209C" w:rsidRDefault="005B209C" w:rsidP="00303672">
      <w:pPr>
        <w:pStyle w:val="a8"/>
        <w:ind w:right="-59"/>
      </w:pPr>
      <w:r>
        <w:rPr>
          <w:rStyle w:val="afffffe"/>
        </w:rPr>
        <w:footnoteRef/>
      </w:r>
      <w:r>
        <w:rPr>
          <w:b/>
        </w:rPr>
        <w:t xml:space="preserve"> Указывается год начала реализации муниципальной программы для действующих муниципальных программ или год начала реализации муниципальной программы (для новых муниципальных программ) (комплексных программ).</w:t>
      </w:r>
    </w:p>
  </w:footnote>
  <w:footnote w:id="11">
    <w:p w:rsidR="005B209C" w:rsidRDefault="005B209C" w:rsidP="00303672">
      <w:pPr>
        <w:pStyle w:val="a8"/>
        <w:ind w:right="1"/>
        <w:rPr>
          <w:b/>
        </w:rPr>
      </w:pPr>
      <w:r>
        <w:rPr>
          <w:rStyle w:val="afffffe"/>
        </w:rPr>
        <w:footnoteRef/>
      </w:r>
      <w:r>
        <w:rPr>
          <w:b/>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(комплексной программы)</w:t>
      </w:r>
    </w:p>
  </w:footnote>
  <w:footnote w:id="12">
    <w:p w:rsidR="005B209C" w:rsidRDefault="005B209C" w:rsidP="00303672">
      <w:pPr>
        <w:pStyle w:val="a8"/>
        <w:rPr>
          <w:b/>
        </w:rPr>
      </w:pPr>
      <w:r>
        <w:rPr>
          <w:rStyle w:val="afffffe"/>
        </w:rPr>
        <w:footnoteRef/>
      </w:r>
      <w:r>
        <w:rPr>
          <w:b/>
        </w:rPr>
        <w:t xml:space="preserve"> Приводится краткое описание социальных, экономических и иных эффектов для каждой задачи структурного элемента </w:t>
      </w:r>
    </w:p>
  </w:footnote>
  <w:footnote w:id="13">
    <w:p w:rsidR="005B209C" w:rsidRDefault="005B209C" w:rsidP="00303672">
      <w:pPr>
        <w:pStyle w:val="a8"/>
        <w:rPr>
          <w:b/>
        </w:rPr>
      </w:pPr>
      <w:r>
        <w:rPr>
          <w:rStyle w:val="afffffe"/>
        </w:rPr>
        <w:footnoteRef/>
      </w:r>
      <w:r>
        <w:rPr>
          <w:b/>
        </w:rPr>
        <w:t xml:space="preserve"> Указываются наименования показателей уровня муниципальной программы (комплексной программы) муниципального образования Рыбкинский сельсовет</w:t>
      </w:r>
      <w:r>
        <w:t xml:space="preserve"> </w:t>
      </w:r>
      <w:r>
        <w:rPr>
          <w:b/>
        </w:rPr>
        <w:t>Новосергиевского района Оренбургской области, на достижение которых направлены структурный элемент</w:t>
      </w:r>
    </w:p>
  </w:footnote>
  <w:footnote w:id="14">
    <w:p w:rsidR="005B209C" w:rsidRDefault="005B209C" w:rsidP="00303672">
      <w:pPr>
        <w:pStyle w:val="a8"/>
        <w:rPr>
          <w:b/>
        </w:rPr>
      </w:pPr>
      <w:r>
        <w:rPr>
          <w:rStyle w:val="afffffe"/>
        </w:rPr>
        <w:footnoteRef/>
      </w:r>
      <w:r>
        <w:rPr>
          <w:b/>
        </w:rPr>
        <w:t xml:space="preserve"> Наименование подпрограммы приводится при необходимости</w:t>
      </w:r>
    </w:p>
  </w:footnote>
  <w:footnote w:id="15">
    <w:p w:rsidR="005B209C" w:rsidRDefault="005B209C" w:rsidP="00303672">
      <w:pPr>
        <w:pStyle w:val="a8"/>
        <w:rPr>
          <w:b/>
        </w:rPr>
      </w:pPr>
      <w:r>
        <w:rPr>
          <w:rStyle w:val="afffffe"/>
        </w:rPr>
        <w:footnoteRef/>
      </w:r>
      <w:r>
        <w:rPr>
          <w:b/>
        </w:rPr>
        <w:t xml:space="preserve"> Указывается куратор федерального проекта в соответствии с паспортом федерального проекта</w:t>
      </w:r>
    </w:p>
  </w:footnote>
  <w:footnote w:id="16">
    <w:p w:rsidR="005B209C" w:rsidRDefault="005B209C" w:rsidP="00303672">
      <w:pPr>
        <w:pStyle w:val="a8"/>
        <w:rPr>
          <w:b/>
        </w:rPr>
      </w:pPr>
      <w:r>
        <w:rPr>
          <w:rStyle w:val="afffffe"/>
        </w:rPr>
        <w:footnoteRef/>
      </w:r>
      <w:r>
        <w:rPr>
          <w:b/>
        </w:rPr>
        <w:t xml:space="preserve"> Указывается куратор проекта в соответствии с паспортом ведомственного проекта</w:t>
      </w:r>
    </w:p>
  </w:footnote>
  <w:footnote w:id="17">
    <w:p w:rsidR="005B209C" w:rsidRDefault="005B209C" w:rsidP="00303672">
      <w:pPr>
        <w:pStyle w:val="a8"/>
        <w:ind w:right="-141"/>
        <w:jc w:val="both"/>
        <w:rPr>
          <w:b/>
        </w:rPr>
      </w:pPr>
      <w:r>
        <w:rPr>
          <w:rStyle w:val="afffffe"/>
        </w:rPr>
        <w:footnoteRef/>
      </w:r>
      <w:r>
        <w:rPr>
          <w:b/>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5B209C" w:rsidRDefault="005B209C" w:rsidP="00303672">
      <w:pPr>
        <w:pStyle w:val="a8"/>
        <w:ind w:right="1"/>
        <w:jc w:val="both"/>
        <w:rPr>
          <w:b/>
        </w:rPr>
      </w:pPr>
      <w:r>
        <w:rPr>
          <w:b/>
        </w:rPr>
        <w:footnoteRef/>
      </w:r>
      <w:r>
        <w:rPr>
          <w:b/>
        </w:rPr>
        <w:t xml:space="preserve"> Приводятся формула и краткий алгоритм расчета показателя. При описании формулы или алгоритма необходимо использовать буквенные обозначения базовых показателей.</w:t>
      </w:r>
    </w:p>
  </w:footnote>
  <w:footnote w:id="19">
    <w:p w:rsidR="005B209C" w:rsidRDefault="005B209C" w:rsidP="00303672">
      <w:pPr>
        <w:pStyle w:val="a8"/>
        <w:ind w:right="1"/>
        <w:jc w:val="both"/>
        <w:rPr>
          <w:b/>
        </w:rPr>
      </w:pPr>
      <w:r>
        <w:rPr>
          <w:rStyle w:val="afffffe"/>
          <w:b/>
        </w:rPr>
        <w:footnoteRef/>
      </w:r>
      <w:r>
        <w:rPr>
          <w:b/>
        </w:rPr>
        <w:t xml:space="preserve"> Характеристика содержания показателя.</w:t>
      </w:r>
    </w:p>
  </w:footnote>
  <w:footnote w:id="20">
    <w:p w:rsidR="005B209C" w:rsidRDefault="005B209C" w:rsidP="00303672">
      <w:pPr>
        <w:pStyle w:val="a8"/>
        <w:jc w:val="both"/>
        <w:rPr>
          <w:b/>
        </w:rPr>
      </w:pPr>
      <w:r>
        <w:rPr>
          <w:rStyle w:val="afffffe"/>
          <w:b/>
        </w:rPr>
        <w:footnoteRef/>
      </w:r>
      <w:r>
        <w:rPr>
          <w:b/>
        </w:rPr>
        <w:t xml:space="preserve"> Указывается периодичность сбора данных и вид временной характеристики (например, показатель на дату, показатель за период).</w:t>
      </w:r>
    </w:p>
  </w:footnote>
  <w:footnote w:id="21">
    <w:p w:rsidR="005B209C" w:rsidRDefault="005B209C" w:rsidP="00303672">
      <w:pPr>
        <w:pStyle w:val="a8"/>
        <w:ind w:right="1"/>
        <w:rPr>
          <w:b/>
        </w:rPr>
      </w:pPr>
      <w:r>
        <w:rPr>
          <w:rStyle w:val="afffffe"/>
          <w:b/>
        </w:rPr>
        <w:footnoteRef/>
      </w:r>
      <w:r>
        <w:rPr>
          <w:b/>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22">
    <w:p w:rsidR="005B209C" w:rsidRDefault="005B209C" w:rsidP="00303672">
      <w:pPr>
        <w:spacing w:line="254" w:lineRule="auto"/>
        <w:rPr>
          <w:color w:val="22272F"/>
          <w:sz w:val="20"/>
          <w:szCs w:val="20"/>
          <w:shd w:val="clear" w:color="auto" w:fill="FFFFFF"/>
        </w:rPr>
      </w:pPr>
      <w:r>
        <w:rPr>
          <w:rStyle w:val="afffffe"/>
          <w:sz w:val="20"/>
          <w:szCs w:val="20"/>
        </w:rPr>
        <w:footnoteRef/>
      </w:r>
      <w:r>
        <w:rPr>
          <w:sz w:val="20"/>
          <w:szCs w:val="20"/>
        </w:rPr>
        <w:t xml:space="preserve"> </w:t>
      </w:r>
      <w:proofErr w:type="gramStart"/>
      <w:r>
        <w:rPr>
          <w:sz w:val="20"/>
          <w:szCs w:val="20"/>
        </w:rPr>
        <w:t>У</w:t>
      </w:r>
      <w:r>
        <w:rPr>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Pr>
          <w:color w:val="22272F"/>
          <w:sz w:val="20"/>
          <w:szCs w:val="20"/>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3">
    <w:p w:rsidR="005B209C" w:rsidRDefault="005B209C" w:rsidP="00303672">
      <w:pPr>
        <w:pStyle w:val="a8"/>
        <w:ind w:right="1"/>
        <w:rPr>
          <w:color w:val="000000"/>
        </w:rPr>
      </w:pPr>
      <w:r>
        <w:rPr>
          <w:rStyle w:val="afffffe"/>
        </w:rPr>
        <w:footnoteRef/>
      </w:r>
      <w:r>
        <w:rPr>
          <w:b/>
        </w:rPr>
        <w:t xml:space="preserve"> Указываются предприятия (организации) секторов экономики, группы населения, домохозяйств и другие объекты.</w:t>
      </w:r>
    </w:p>
  </w:footnote>
  <w:footnote w:id="24">
    <w:p w:rsidR="005B209C" w:rsidRDefault="005B209C" w:rsidP="00303672">
      <w:pPr>
        <w:pStyle w:val="a8"/>
        <w:tabs>
          <w:tab w:val="left" w:pos="12758"/>
        </w:tabs>
        <w:rPr>
          <w:b/>
        </w:rPr>
      </w:pPr>
      <w:r>
        <w:rPr>
          <w:rStyle w:val="afffffe"/>
        </w:rPr>
        <w:footnoteRef/>
      </w:r>
      <w:r>
        <w:rPr>
          <w:b/>
        </w:rPr>
        <w:t xml:space="preserve"> Указываются: 1 – сплошное наблюдение; 2- способ основного массива; 3 – выборочное наблюдение; 4 – монографическое наблюдение.</w:t>
      </w:r>
    </w:p>
  </w:footnote>
  <w:footnote w:id="25">
    <w:p w:rsidR="005B209C" w:rsidRDefault="005B209C" w:rsidP="00303672">
      <w:pPr>
        <w:pStyle w:val="a8"/>
        <w:ind w:right="1"/>
        <w:rPr>
          <w:b/>
        </w:rPr>
      </w:pPr>
      <w:r>
        <w:rPr>
          <w:rStyle w:val="afffffe"/>
        </w:rPr>
        <w:footnoteRef/>
      </w:r>
      <w:r>
        <w:rPr>
          <w:b/>
        </w:rPr>
        <w:t xml:space="preserve"> Наименование органа местного самоуправления, ответственного за сбор данных по показателю.</w:t>
      </w:r>
    </w:p>
  </w:footnote>
  <w:footnote w:id="26">
    <w:p w:rsidR="005B209C" w:rsidRDefault="005B209C" w:rsidP="00303672">
      <w:pPr>
        <w:pStyle w:val="a8"/>
        <w:ind w:right="1"/>
        <w:rPr>
          <w:b/>
        </w:rPr>
      </w:pPr>
      <w:r>
        <w:rPr>
          <w:rStyle w:val="afffffe"/>
        </w:rPr>
        <w:footnoteRef/>
      </w:r>
      <w:r>
        <w:rPr>
          <w:b/>
        </w:rPr>
        <w:t xml:space="preserve"> Указываются реквизиты акта органа местного самоуправления об утверждении методики расчета показателей муниципальной программы.</w:t>
      </w:r>
    </w:p>
  </w:footnote>
  <w:footnote w:id="27">
    <w:p w:rsidR="005B209C" w:rsidRDefault="005B209C" w:rsidP="00303672">
      <w:pPr>
        <w:pStyle w:val="a8"/>
        <w:rPr>
          <w:b/>
        </w:rPr>
      </w:pPr>
      <w:r>
        <w:rPr>
          <w:rStyle w:val="afffffe"/>
        </w:rPr>
        <w:footnoteRef/>
      </w:r>
      <w:r>
        <w:rPr>
          <w:b/>
        </w:rPr>
        <w:t xml:space="preserve"> Указывается срок формирования фактических значений показателя за год.</w:t>
      </w:r>
    </w:p>
  </w:footnote>
  <w:footnote w:id="28">
    <w:p w:rsidR="005B209C" w:rsidRDefault="005B209C" w:rsidP="00303672">
      <w:pPr>
        <w:pStyle w:val="a8"/>
        <w:ind w:right="1"/>
        <w:jc w:val="both"/>
        <w:rPr>
          <w:b/>
        </w:rPr>
      </w:pPr>
      <w:r>
        <w:rPr>
          <w:rStyle w:val="afffffe"/>
        </w:rPr>
        <w:footnoteRef/>
      </w:r>
      <w:r>
        <w:rPr>
          <w:b/>
        </w:rPr>
        <w:t xml:space="preserve"> указывается источник хранения данных/используемая информационная система (например, для региональных проектов ГИИС «Электронный бюджет»)</w:t>
      </w:r>
    </w:p>
  </w:footnote>
  <w:footnote w:id="29">
    <w:p w:rsidR="005B209C" w:rsidRDefault="005B209C" w:rsidP="00303672">
      <w:pPr>
        <w:pStyle w:val="a8"/>
        <w:ind w:left="142" w:hanging="142"/>
        <w:jc w:val="both"/>
        <w:rPr>
          <w:b/>
        </w:rPr>
      </w:pPr>
      <w:r>
        <w:rPr>
          <w:rStyle w:val="afffffe"/>
          <w:b/>
        </w:rPr>
        <w:footnoteRef/>
      </w:r>
      <w:r>
        <w:rPr>
          <w:b/>
        </w:rPr>
        <w:t xml:space="preserve"> Приводятся показатели уровня муниципальных программ муниципального образования Рыбкинский сельсовет</w:t>
      </w:r>
      <w:r>
        <w:t xml:space="preserve"> </w:t>
      </w:r>
      <w:r>
        <w:rPr>
          <w:b/>
        </w:rPr>
        <w:t>Новосергиевского района Оренбургской области и их значения, относящиеся к сфере реализации муниципальной программы (комплексной программы) Новосергиевского района Оренбургской области.</w:t>
      </w:r>
    </w:p>
  </w:footnote>
  <w:footnote w:id="30">
    <w:p w:rsidR="005B209C" w:rsidRDefault="005B209C" w:rsidP="00303672">
      <w:pPr>
        <w:pStyle w:val="a8"/>
        <w:jc w:val="both"/>
        <w:rPr>
          <w:b/>
        </w:rPr>
      </w:pPr>
      <w:r>
        <w:rPr>
          <w:rStyle w:val="afffffe"/>
          <w:b/>
        </w:rPr>
        <w:footnoteRef/>
      </w:r>
      <w:r>
        <w:rPr>
          <w:b/>
        </w:rPr>
        <w:t xml:space="preserve"> </w:t>
      </w:r>
      <w:proofErr w:type="gramStart"/>
      <w:r>
        <w:rPr>
          <w:b/>
        </w:rPr>
        <w:t>Указывается плановое значение показателя на 2021 год или на год разработки проекта муниципальной программы (комплексной программы) муниципального образования Рыбкинский сельсовет</w:t>
      </w:r>
      <w:r>
        <w:t xml:space="preserve"> </w:t>
      </w:r>
      <w:r>
        <w:rPr>
          <w:b/>
        </w:rPr>
        <w:t>Новосергиевского района Оренбургской области (для новых муниципальных программ (комплексных программ)</w:t>
      </w:r>
      <w:proofErr w:type="gramEnd"/>
    </w:p>
  </w:footnote>
  <w:footnote w:id="31">
    <w:p w:rsidR="005B209C" w:rsidRDefault="005B209C" w:rsidP="00303672">
      <w:pPr>
        <w:pStyle w:val="a8"/>
        <w:rPr>
          <w:b/>
        </w:rPr>
      </w:pPr>
      <w:r>
        <w:rPr>
          <w:rStyle w:val="afffffe"/>
          <w:b/>
        </w:rPr>
        <w:footnoteRef/>
      </w:r>
      <w:r>
        <w:rPr>
          <w:b/>
        </w:rPr>
        <w:t xml:space="preserve"> Указывается наименование органа местного самоуправления, ответственного за достижение показателя.</w:t>
      </w:r>
    </w:p>
  </w:footnote>
  <w:footnote w:id="32">
    <w:p w:rsidR="005B209C" w:rsidRDefault="005B209C" w:rsidP="00303672">
      <w:pPr>
        <w:pStyle w:val="a8"/>
        <w:rPr>
          <w:b/>
        </w:rPr>
      </w:pPr>
      <w:r>
        <w:rPr>
          <w:rStyle w:val="afffffe"/>
          <w:b/>
        </w:rPr>
        <w:footnoteRef/>
      </w:r>
      <w:r>
        <w:rPr>
          <w:b/>
        </w:rPr>
        <w:t xml:space="preserve"> Приводятся объемы финансового обеспечения реализации мероприятий (результатов) иных муниципальных программ муниципального образования Рыбкинский сельсовет</w:t>
      </w:r>
      <w:r>
        <w:t xml:space="preserve"> </w:t>
      </w:r>
      <w:r>
        <w:rPr>
          <w:b/>
        </w:rPr>
        <w:t>Новосергиевского района Оренбургской области, которые соответствуют сфере реализации муниципальных программ муниципального образования Рыбкинский сельсовет</w:t>
      </w:r>
      <w:r>
        <w:t xml:space="preserve"> </w:t>
      </w:r>
      <w:r>
        <w:rPr>
          <w:b/>
        </w:rPr>
        <w:t>Новосергиевского района Оренбургской области (комплексной программы)</w:t>
      </w:r>
    </w:p>
  </w:footnote>
  <w:footnote w:id="33">
    <w:p w:rsidR="005B209C" w:rsidRDefault="005B209C" w:rsidP="00303672">
      <w:pPr>
        <w:pStyle w:val="a8"/>
        <w:rPr>
          <w:b/>
        </w:rPr>
      </w:pPr>
      <w:r>
        <w:rPr>
          <w:rStyle w:val="afffffe"/>
          <w:b/>
        </w:rPr>
        <w:footnoteRef/>
      </w:r>
      <w:r>
        <w:rPr>
          <w:b/>
        </w:rPr>
        <w:t xml:space="preserve"> Приводятся мероприятия (результаты) иных муниципальных программ муниципального образования Рыбкинский сельсовет</w:t>
      </w:r>
      <w:r>
        <w:t xml:space="preserve"> </w:t>
      </w:r>
      <w:r>
        <w:rPr>
          <w:b/>
        </w:rPr>
        <w:t>Новосергиевского района Оренбургской области, соответствующих сфере реализации муниципальной программы (комплексной программы) муниципального образования Рыбкинский сельсовет</w:t>
      </w:r>
      <w:r>
        <w:t xml:space="preserve"> </w:t>
      </w:r>
      <w:r>
        <w:rPr>
          <w:b/>
        </w:rPr>
        <w:t>Новосергиевского района Оренбургской области, и их значения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5783792"/>
    <w:multiLevelType w:val="hybridMultilevel"/>
    <w:tmpl w:val="F75053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98436F2"/>
    <w:multiLevelType w:val="hybridMultilevel"/>
    <w:tmpl w:val="9662BD9E"/>
    <w:lvl w:ilvl="0" w:tplc="159A1C2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E0C14FF"/>
    <w:multiLevelType w:val="hybridMultilevel"/>
    <w:tmpl w:val="67908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367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3672"/>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1823"/>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074EE"/>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09C"/>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067"/>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4D54"/>
    <w:rsid w:val="008D5E2B"/>
    <w:rsid w:val="008D671F"/>
    <w:rsid w:val="008D7DB3"/>
    <w:rsid w:val="008D7E56"/>
    <w:rsid w:val="008E1705"/>
    <w:rsid w:val="008E535A"/>
    <w:rsid w:val="008E5786"/>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009"/>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6DF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0EF0"/>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5786"/>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4D15"/>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1671"/>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72"/>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303672"/>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03672"/>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303672"/>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303672"/>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03672"/>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03672"/>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03672"/>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03672"/>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03672"/>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30367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0367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03672"/>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30367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036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03672"/>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03672"/>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03672"/>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03672"/>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03672"/>
    <w:rPr>
      <w:color w:val="0000FF" w:themeColor="hyperlink"/>
      <w:u w:val="single"/>
    </w:rPr>
  </w:style>
  <w:style w:type="character" w:styleId="a4">
    <w:name w:val="FollowedHyperlink"/>
    <w:basedOn w:val="a0"/>
    <w:semiHidden/>
    <w:unhideWhenUsed/>
    <w:rsid w:val="00303672"/>
    <w:rPr>
      <w:color w:val="800080" w:themeColor="followedHyperlink"/>
      <w:u w:val="single"/>
    </w:rPr>
  </w:style>
  <w:style w:type="character" w:customStyle="1" w:styleId="110">
    <w:name w:val="Заголовок 1 Знак1"/>
    <w:aliases w:val="iiaay no?aieoa Знак1"/>
    <w:basedOn w:val="a0"/>
    <w:rsid w:val="00303672"/>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30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303672"/>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303672"/>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303672"/>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303672"/>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303672"/>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303672"/>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303672"/>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303672"/>
  </w:style>
  <w:style w:type="character" w:customStyle="1" w:styleId="ad">
    <w:name w:val="Нижний колонтитул Знак"/>
    <w:basedOn w:val="a0"/>
    <w:link w:val="ae"/>
    <w:uiPriority w:val="99"/>
    <w:semiHidden/>
    <w:locked/>
    <w:rsid w:val="00303672"/>
  </w:style>
  <w:style w:type="character" w:customStyle="1" w:styleId="af">
    <w:name w:val="Текст концевой сноски Знак"/>
    <w:basedOn w:val="a0"/>
    <w:link w:val="af0"/>
    <w:semiHidden/>
    <w:locked/>
    <w:rsid w:val="00303672"/>
  </w:style>
  <w:style w:type="character" w:customStyle="1" w:styleId="af1">
    <w:name w:val="Название Знак"/>
    <w:basedOn w:val="a0"/>
    <w:link w:val="af2"/>
    <w:locked/>
    <w:rsid w:val="00303672"/>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303672"/>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303672"/>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303672"/>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303672"/>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303672"/>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303672"/>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303672"/>
    <w:rPr>
      <w:rFonts w:ascii="Times New Roman" w:eastAsia="Times New Roman" w:hAnsi="Times New Roman" w:cs="Times New Roman"/>
      <w:b/>
      <w:bCs/>
      <w:sz w:val="28"/>
      <w:szCs w:val="24"/>
    </w:rPr>
  </w:style>
  <w:style w:type="character" w:customStyle="1" w:styleId="21">
    <w:name w:val="Основной текст 2 Знак"/>
    <w:basedOn w:val="a0"/>
    <w:link w:val="22"/>
    <w:uiPriority w:val="99"/>
    <w:semiHidden/>
    <w:locked/>
    <w:rsid w:val="00303672"/>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303672"/>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303672"/>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303672"/>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303672"/>
    <w:rPr>
      <w:rFonts w:ascii="Tahoma" w:eastAsia="Times New Roman" w:hAnsi="Tahoma" w:cs="Tahoma"/>
      <w:sz w:val="16"/>
      <w:szCs w:val="16"/>
      <w:lang w:eastAsia="ru-RU"/>
    </w:rPr>
  </w:style>
  <w:style w:type="character" w:customStyle="1" w:styleId="afb">
    <w:name w:val="Текст Знак"/>
    <w:basedOn w:val="a0"/>
    <w:link w:val="afc"/>
    <w:semiHidden/>
    <w:locked/>
    <w:rsid w:val="00303672"/>
    <w:rPr>
      <w:rFonts w:ascii="Courier New" w:hAnsi="Courier New" w:cs="Courier New"/>
    </w:rPr>
  </w:style>
  <w:style w:type="paragraph" w:styleId="aa">
    <w:name w:val="annotation text"/>
    <w:basedOn w:val="a"/>
    <w:link w:val="a9"/>
    <w:uiPriority w:val="99"/>
    <w:semiHidden/>
    <w:unhideWhenUsed/>
    <w:rsid w:val="00303672"/>
    <w:rPr>
      <w:bCs w:val="0"/>
      <w:sz w:val="20"/>
      <w:szCs w:val="20"/>
    </w:rPr>
  </w:style>
  <w:style w:type="character" w:customStyle="1" w:styleId="15">
    <w:name w:val="Текст примечания Знак1"/>
    <w:basedOn w:val="a0"/>
    <w:uiPriority w:val="99"/>
    <w:semiHidden/>
    <w:rsid w:val="00303672"/>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303672"/>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303672"/>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303672"/>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303672"/>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303672"/>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303672"/>
    <w:pPr>
      <w:ind w:left="720"/>
      <w:contextualSpacing/>
    </w:pPr>
  </w:style>
  <w:style w:type="paragraph" w:customStyle="1" w:styleId="16">
    <w:name w:val="Без интервала1"/>
    <w:uiPriority w:val="99"/>
    <w:qFormat/>
    <w:rsid w:val="00303672"/>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303672"/>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3672"/>
    <w:rPr>
      <w:rFonts w:ascii="Calibri" w:eastAsia="Times New Roman" w:hAnsi="Calibri" w:cs="Calibri"/>
      <w:szCs w:val="20"/>
      <w:lang w:eastAsia="ru-RU"/>
    </w:rPr>
  </w:style>
  <w:style w:type="paragraph" w:customStyle="1" w:styleId="ConsPlusNormal0">
    <w:name w:val="ConsPlusNormal"/>
    <w:link w:val="ConsPlusNormal"/>
    <w:qFormat/>
    <w:rsid w:val="00303672"/>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303672"/>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303672"/>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303672"/>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303672"/>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303672"/>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303672"/>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303672"/>
    <w:rPr>
      <w:sz w:val="26"/>
      <w:szCs w:val="26"/>
      <w:shd w:val="clear" w:color="auto" w:fill="FFFFFF"/>
    </w:rPr>
  </w:style>
  <w:style w:type="paragraph" w:customStyle="1" w:styleId="62">
    <w:name w:val="Основной текст (6)"/>
    <w:basedOn w:val="a"/>
    <w:link w:val="61"/>
    <w:qFormat/>
    <w:rsid w:val="00303672"/>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303672"/>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303672"/>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303672"/>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303672"/>
    <w:rPr>
      <w:sz w:val="29"/>
      <w:szCs w:val="29"/>
      <w:shd w:val="clear" w:color="auto" w:fill="FFFFFF"/>
    </w:rPr>
  </w:style>
  <w:style w:type="paragraph" w:customStyle="1" w:styleId="Style2">
    <w:name w:val="Style 2"/>
    <w:basedOn w:val="a"/>
    <w:link w:val="CharStyle3"/>
    <w:qFormat/>
    <w:rsid w:val="00303672"/>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303672"/>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303672"/>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303672"/>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303672"/>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303672"/>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303672"/>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303672"/>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303672"/>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3672"/>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303672"/>
    <w:rPr>
      <w:spacing w:val="-5"/>
      <w:sz w:val="27"/>
      <w:szCs w:val="27"/>
      <w:shd w:val="clear" w:color="auto" w:fill="FFFFFF"/>
    </w:rPr>
  </w:style>
  <w:style w:type="paragraph" w:customStyle="1" w:styleId="27">
    <w:name w:val="Основной текст2"/>
    <w:basedOn w:val="a"/>
    <w:link w:val="aff9"/>
    <w:qFormat/>
    <w:rsid w:val="00303672"/>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303672"/>
    <w:rPr>
      <w:spacing w:val="-5"/>
      <w:sz w:val="27"/>
      <w:szCs w:val="27"/>
      <w:shd w:val="clear" w:color="auto" w:fill="FFFFFF"/>
    </w:rPr>
  </w:style>
  <w:style w:type="paragraph" w:customStyle="1" w:styleId="1a">
    <w:name w:val="Заголовок №1"/>
    <w:basedOn w:val="a"/>
    <w:link w:val="19"/>
    <w:qFormat/>
    <w:rsid w:val="00303672"/>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303672"/>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303672"/>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303672"/>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303672"/>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303672"/>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303672"/>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303672"/>
    <w:pPr>
      <w:contextualSpacing/>
      <w:jc w:val="center"/>
    </w:pPr>
    <w:rPr>
      <w:b/>
      <w:bCs w:val="0"/>
      <w:szCs w:val="20"/>
    </w:rPr>
  </w:style>
  <w:style w:type="paragraph" w:customStyle="1" w:styleId="1d">
    <w:name w:val="Заг 1 АННОТАЦИЯ"/>
    <w:basedOn w:val="a"/>
    <w:next w:val="a"/>
    <w:uiPriority w:val="99"/>
    <w:qFormat/>
    <w:rsid w:val="00303672"/>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303672"/>
    <w:rPr>
      <w:sz w:val="24"/>
      <w:szCs w:val="24"/>
    </w:rPr>
  </w:style>
  <w:style w:type="paragraph" w:customStyle="1" w:styleId="35">
    <w:name w:val="Основной текст3"/>
    <w:basedOn w:val="a"/>
    <w:link w:val="BodytextChar"/>
    <w:uiPriority w:val="99"/>
    <w:qFormat/>
    <w:rsid w:val="00303672"/>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303672"/>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303672"/>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303672"/>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303672"/>
    <w:rPr>
      <w:sz w:val="27"/>
      <w:szCs w:val="27"/>
      <w:shd w:val="clear" w:color="auto" w:fill="FFFFFF"/>
    </w:rPr>
  </w:style>
  <w:style w:type="paragraph" w:customStyle="1" w:styleId="210">
    <w:name w:val="Подпись к таблице (2)1"/>
    <w:basedOn w:val="a"/>
    <w:link w:val="28"/>
    <w:qFormat/>
    <w:rsid w:val="00303672"/>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303672"/>
    <w:rPr>
      <w:sz w:val="23"/>
      <w:szCs w:val="23"/>
      <w:shd w:val="clear" w:color="auto" w:fill="FFFFFF"/>
    </w:rPr>
  </w:style>
  <w:style w:type="paragraph" w:customStyle="1" w:styleId="72">
    <w:name w:val="Основной текст (7)"/>
    <w:basedOn w:val="a"/>
    <w:link w:val="71"/>
    <w:qFormat/>
    <w:rsid w:val="00303672"/>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303672"/>
    <w:rPr>
      <w:sz w:val="23"/>
      <w:szCs w:val="23"/>
      <w:shd w:val="clear" w:color="auto" w:fill="FFFFFF"/>
    </w:rPr>
  </w:style>
  <w:style w:type="paragraph" w:customStyle="1" w:styleId="82">
    <w:name w:val="Основной текст (8)"/>
    <w:basedOn w:val="a"/>
    <w:link w:val="81"/>
    <w:qFormat/>
    <w:rsid w:val="00303672"/>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303672"/>
    <w:rPr>
      <w:spacing w:val="-10"/>
      <w:sz w:val="8"/>
      <w:szCs w:val="8"/>
      <w:shd w:val="clear" w:color="auto" w:fill="FFFFFF"/>
    </w:rPr>
  </w:style>
  <w:style w:type="paragraph" w:customStyle="1" w:styleId="101">
    <w:name w:val="Основной текст (10)"/>
    <w:basedOn w:val="a"/>
    <w:link w:val="100"/>
    <w:qFormat/>
    <w:rsid w:val="00303672"/>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303672"/>
    <w:pPr>
      <w:ind w:firstLine="150"/>
      <w:contextualSpacing/>
      <w:jc w:val="both"/>
    </w:pPr>
    <w:rPr>
      <w:rFonts w:ascii="Arial" w:hAnsi="Arial" w:cs="Arial"/>
      <w:b/>
      <w:color w:val="000000"/>
      <w:sz w:val="18"/>
      <w:szCs w:val="18"/>
    </w:rPr>
  </w:style>
  <w:style w:type="paragraph" w:customStyle="1" w:styleId="zagc-1">
    <w:name w:val="zagc-1"/>
    <w:basedOn w:val="a"/>
    <w:qFormat/>
    <w:rsid w:val="00303672"/>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303672"/>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303672"/>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303672"/>
    <w:pPr>
      <w:widowControl w:val="0"/>
      <w:autoSpaceDE w:val="0"/>
      <w:autoSpaceDN w:val="0"/>
      <w:contextualSpacing/>
    </w:pPr>
    <w:rPr>
      <w:bCs w:val="0"/>
      <w:sz w:val="22"/>
      <w:szCs w:val="22"/>
      <w:lang w:bidi="ru-RU"/>
    </w:rPr>
  </w:style>
  <w:style w:type="paragraph" w:customStyle="1" w:styleId="BlockQuotation">
    <w:name w:val="Block Quotation"/>
    <w:basedOn w:val="a"/>
    <w:qFormat/>
    <w:rsid w:val="00303672"/>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303672"/>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303672"/>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303672"/>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303672"/>
    <w:pPr>
      <w:spacing w:before="100" w:beforeAutospacing="1" w:after="100" w:afterAutospacing="1"/>
      <w:contextualSpacing/>
    </w:pPr>
    <w:rPr>
      <w:bCs w:val="0"/>
      <w:sz w:val="24"/>
      <w:szCs w:val="24"/>
    </w:rPr>
  </w:style>
  <w:style w:type="paragraph" w:customStyle="1" w:styleId="Standard">
    <w:name w:val="Standard"/>
    <w:uiPriority w:val="99"/>
    <w:qFormat/>
    <w:rsid w:val="00303672"/>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303672"/>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303672"/>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303672"/>
    <w:pPr>
      <w:ind w:firstLine="720"/>
      <w:contextualSpacing/>
      <w:jc w:val="both"/>
    </w:pPr>
    <w:rPr>
      <w:bCs w:val="0"/>
      <w:sz w:val="24"/>
      <w:szCs w:val="20"/>
    </w:rPr>
  </w:style>
  <w:style w:type="paragraph" w:customStyle="1" w:styleId="formattext">
    <w:name w:val="formattext"/>
    <w:basedOn w:val="a"/>
    <w:uiPriority w:val="99"/>
    <w:qFormat/>
    <w:rsid w:val="00303672"/>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303672"/>
    <w:pPr>
      <w:spacing w:before="100" w:beforeAutospacing="1" w:after="100" w:afterAutospacing="1"/>
      <w:contextualSpacing/>
    </w:pPr>
    <w:rPr>
      <w:bCs w:val="0"/>
      <w:sz w:val="24"/>
      <w:szCs w:val="24"/>
    </w:rPr>
  </w:style>
  <w:style w:type="paragraph" w:customStyle="1" w:styleId="p5">
    <w:name w:val="p5"/>
    <w:basedOn w:val="a"/>
    <w:uiPriority w:val="99"/>
    <w:qFormat/>
    <w:rsid w:val="00303672"/>
    <w:pPr>
      <w:spacing w:before="100" w:beforeAutospacing="1" w:after="100" w:afterAutospacing="1"/>
      <w:contextualSpacing/>
    </w:pPr>
    <w:rPr>
      <w:bCs w:val="0"/>
      <w:sz w:val="24"/>
      <w:szCs w:val="24"/>
    </w:rPr>
  </w:style>
  <w:style w:type="paragraph" w:customStyle="1" w:styleId="p6">
    <w:name w:val="p6"/>
    <w:basedOn w:val="a"/>
    <w:uiPriority w:val="99"/>
    <w:qFormat/>
    <w:rsid w:val="00303672"/>
    <w:pPr>
      <w:spacing w:before="100" w:beforeAutospacing="1" w:after="100" w:afterAutospacing="1"/>
      <w:contextualSpacing/>
    </w:pPr>
    <w:rPr>
      <w:bCs w:val="0"/>
      <w:sz w:val="24"/>
      <w:szCs w:val="24"/>
    </w:rPr>
  </w:style>
  <w:style w:type="paragraph" w:customStyle="1" w:styleId="p13">
    <w:name w:val="p13"/>
    <w:basedOn w:val="a"/>
    <w:uiPriority w:val="99"/>
    <w:qFormat/>
    <w:rsid w:val="00303672"/>
    <w:pPr>
      <w:spacing w:before="100" w:beforeAutospacing="1" w:after="100" w:afterAutospacing="1"/>
      <w:contextualSpacing/>
    </w:pPr>
    <w:rPr>
      <w:bCs w:val="0"/>
      <w:sz w:val="24"/>
      <w:szCs w:val="24"/>
    </w:rPr>
  </w:style>
  <w:style w:type="paragraph" w:customStyle="1" w:styleId="aj">
    <w:name w:val="_aj"/>
    <w:basedOn w:val="a"/>
    <w:qFormat/>
    <w:rsid w:val="00303672"/>
    <w:pPr>
      <w:spacing w:before="100" w:beforeAutospacing="1" w:after="100" w:afterAutospacing="1"/>
      <w:contextualSpacing/>
    </w:pPr>
    <w:rPr>
      <w:bCs w:val="0"/>
      <w:sz w:val="24"/>
      <w:szCs w:val="24"/>
    </w:rPr>
  </w:style>
  <w:style w:type="paragraph" w:customStyle="1" w:styleId="211">
    <w:name w:val="Основной текст 21"/>
    <w:basedOn w:val="a"/>
    <w:qFormat/>
    <w:rsid w:val="00303672"/>
    <w:pPr>
      <w:spacing w:line="360" w:lineRule="auto"/>
      <w:ind w:firstLine="709"/>
      <w:contextualSpacing/>
      <w:jc w:val="both"/>
    </w:pPr>
    <w:rPr>
      <w:bCs w:val="0"/>
      <w:szCs w:val="20"/>
      <w:lang w:val="en-US"/>
    </w:rPr>
  </w:style>
  <w:style w:type="paragraph" w:customStyle="1" w:styleId="s3">
    <w:name w:val="s_3"/>
    <w:basedOn w:val="a"/>
    <w:qFormat/>
    <w:rsid w:val="00303672"/>
    <w:pPr>
      <w:spacing w:before="100" w:beforeAutospacing="1" w:after="100" w:afterAutospacing="1"/>
      <w:contextualSpacing/>
    </w:pPr>
    <w:rPr>
      <w:bCs w:val="0"/>
      <w:sz w:val="24"/>
      <w:szCs w:val="24"/>
    </w:rPr>
  </w:style>
  <w:style w:type="paragraph" w:customStyle="1" w:styleId="sourcetag">
    <w:name w:val="source__tag"/>
    <w:basedOn w:val="a"/>
    <w:qFormat/>
    <w:rsid w:val="00303672"/>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303672"/>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303672"/>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303672"/>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303672"/>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303672"/>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303672"/>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303672"/>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303672"/>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303672"/>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303672"/>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303672"/>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303672"/>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303672"/>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303672"/>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303672"/>
    <w:pPr>
      <w:suppressAutoHyphens/>
      <w:spacing w:line="240" w:lineRule="exact"/>
      <w:contextualSpacing/>
      <w:jc w:val="center"/>
    </w:pPr>
    <w:rPr>
      <w:bCs w:val="0"/>
      <w:lang w:val="en-US" w:eastAsia="ar-SA"/>
    </w:rPr>
  </w:style>
  <w:style w:type="paragraph" w:customStyle="1" w:styleId="FR1">
    <w:name w:val="FR1"/>
    <w:uiPriority w:val="99"/>
    <w:semiHidden/>
    <w:qFormat/>
    <w:rsid w:val="00303672"/>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303672"/>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303672"/>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303672"/>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303672"/>
    <w:pPr>
      <w:spacing w:before="100" w:beforeAutospacing="1" w:after="100" w:afterAutospacing="1"/>
      <w:contextualSpacing/>
    </w:pPr>
    <w:rPr>
      <w:rFonts w:eastAsia="Calibri"/>
      <w:bCs w:val="0"/>
      <w:sz w:val="24"/>
      <w:szCs w:val="24"/>
    </w:rPr>
  </w:style>
  <w:style w:type="paragraph" w:customStyle="1" w:styleId="p14">
    <w:name w:val="p14"/>
    <w:basedOn w:val="a"/>
    <w:qFormat/>
    <w:rsid w:val="00303672"/>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303672"/>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303672"/>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303672"/>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303672"/>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303672"/>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303672"/>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303672"/>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303672"/>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303672"/>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303672"/>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303672"/>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303672"/>
    <w:pPr>
      <w:contextualSpacing/>
    </w:pPr>
    <w:rPr>
      <w:rFonts w:eastAsia="Calibri"/>
      <w:bCs w:val="0"/>
      <w:noProof/>
    </w:rPr>
  </w:style>
  <w:style w:type="paragraph" w:customStyle="1" w:styleId="10">
    <w:name w:val="Абзац Уровень 1"/>
    <w:basedOn w:val="afff5"/>
    <w:uiPriority w:val="99"/>
    <w:qFormat/>
    <w:rsid w:val="00303672"/>
    <w:pPr>
      <w:widowControl/>
      <w:numPr>
        <w:numId w:val="3"/>
      </w:numPr>
      <w:snapToGrid/>
    </w:pPr>
  </w:style>
  <w:style w:type="paragraph" w:customStyle="1" w:styleId="212">
    <w:name w:val="Основной текст с отступом 21"/>
    <w:basedOn w:val="a"/>
    <w:qFormat/>
    <w:rsid w:val="00303672"/>
    <w:pPr>
      <w:ind w:firstLine="426"/>
      <w:contextualSpacing/>
      <w:jc w:val="both"/>
    </w:pPr>
    <w:rPr>
      <w:bCs w:val="0"/>
      <w:szCs w:val="20"/>
      <w:lang w:eastAsia="ar-SA"/>
    </w:rPr>
  </w:style>
  <w:style w:type="character" w:customStyle="1" w:styleId="Bodytext2">
    <w:name w:val="Body text (2)_"/>
    <w:link w:val="Bodytext20"/>
    <w:locked/>
    <w:rsid w:val="00303672"/>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303672"/>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303672"/>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303672"/>
    <w:pPr>
      <w:keepNext/>
      <w:autoSpaceDE w:val="0"/>
      <w:autoSpaceDN w:val="0"/>
      <w:contextualSpacing/>
      <w:jc w:val="center"/>
      <w:outlineLvl w:val="0"/>
    </w:pPr>
    <w:rPr>
      <w:rFonts w:eastAsia="Calibri"/>
      <w:bCs w:val="0"/>
      <w:i/>
      <w:iCs/>
    </w:rPr>
  </w:style>
  <w:style w:type="paragraph" w:customStyle="1" w:styleId="1f0">
    <w:name w:val="Обычный1"/>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303672"/>
    <w:pPr>
      <w:jc w:val="left"/>
    </w:pPr>
    <w:rPr>
      <w:rFonts w:ascii="Arial" w:hAnsi="Arial"/>
      <w:color w:val="FF0000"/>
    </w:rPr>
  </w:style>
  <w:style w:type="paragraph" w:customStyle="1" w:styleId="oaenoniinee">
    <w:name w:val="oaeno niinee"/>
    <w:basedOn w:val="a"/>
    <w:qFormat/>
    <w:rsid w:val="00303672"/>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303672"/>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303672"/>
    <w:pPr>
      <w:contextualSpacing/>
    </w:pPr>
    <w:rPr>
      <w:rFonts w:ascii="Courier New" w:eastAsia="Calibri" w:hAnsi="Courier New"/>
      <w:bCs w:val="0"/>
      <w:szCs w:val="20"/>
      <w:lang w:eastAsia="ar-SA"/>
    </w:rPr>
  </w:style>
  <w:style w:type="paragraph" w:customStyle="1" w:styleId="1f2">
    <w:name w:val="Название1"/>
    <w:qFormat/>
    <w:rsid w:val="00303672"/>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303672"/>
    <w:pPr>
      <w:jc w:val="center"/>
    </w:pPr>
    <w:rPr>
      <w:rFonts w:ascii="Arial" w:hAnsi="Arial"/>
      <w:sz w:val="24"/>
    </w:rPr>
  </w:style>
  <w:style w:type="paragraph" w:customStyle="1" w:styleId="213">
    <w:name w:val="Заголовок 21"/>
    <w:basedOn w:val="2d"/>
    <w:next w:val="2d"/>
    <w:qFormat/>
    <w:rsid w:val="00303672"/>
    <w:pPr>
      <w:keepNext/>
      <w:jc w:val="center"/>
      <w:outlineLvl w:val="1"/>
    </w:pPr>
    <w:rPr>
      <w:rFonts w:ascii="Arial" w:hAnsi="Arial"/>
      <w:sz w:val="24"/>
    </w:rPr>
  </w:style>
  <w:style w:type="paragraph" w:customStyle="1" w:styleId="320">
    <w:name w:val="Основной текст 32"/>
    <w:basedOn w:val="2d"/>
    <w:qFormat/>
    <w:rsid w:val="00303672"/>
    <w:pPr>
      <w:jc w:val="left"/>
    </w:pPr>
    <w:rPr>
      <w:rFonts w:ascii="Arial" w:hAnsi="Arial"/>
      <w:color w:val="FF0000"/>
    </w:rPr>
  </w:style>
  <w:style w:type="paragraph" w:customStyle="1" w:styleId="39">
    <w:name w:val="Обычный3"/>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303672"/>
    <w:pPr>
      <w:keepNext/>
      <w:jc w:val="center"/>
      <w:outlineLvl w:val="1"/>
    </w:pPr>
    <w:rPr>
      <w:rFonts w:ascii="Arial" w:hAnsi="Arial"/>
      <w:sz w:val="24"/>
    </w:rPr>
  </w:style>
  <w:style w:type="paragraph" w:customStyle="1" w:styleId="Style4">
    <w:name w:val="Style4"/>
    <w:basedOn w:val="a"/>
    <w:qFormat/>
    <w:rsid w:val="00303672"/>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303672"/>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303672"/>
  </w:style>
  <w:style w:type="paragraph" w:customStyle="1" w:styleId="afffa">
    <w:name w:val="Внимание: недобросовестность!"/>
    <w:basedOn w:val="afff8"/>
    <w:next w:val="a"/>
    <w:qFormat/>
    <w:rsid w:val="00303672"/>
  </w:style>
  <w:style w:type="paragraph" w:customStyle="1" w:styleId="afffb">
    <w:name w:val="Дочерний элемент списка"/>
    <w:basedOn w:val="a"/>
    <w:next w:val="a"/>
    <w:qFormat/>
    <w:rsid w:val="00303672"/>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303672"/>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303672"/>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303672"/>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rPr>
  </w:style>
  <w:style w:type="paragraph" w:customStyle="1" w:styleId="affff">
    <w:name w:val="Заголовок распахивающейся части диалога"/>
    <w:basedOn w:val="a"/>
    <w:next w:val="a"/>
    <w:qFormat/>
    <w:rsid w:val="00303672"/>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303672"/>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303672"/>
    <w:pPr>
      <w:spacing w:after="0"/>
      <w:jc w:val="left"/>
    </w:pPr>
  </w:style>
  <w:style w:type="paragraph" w:styleId="af2">
    <w:name w:val="Title"/>
    <w:basedOn w:val="a"/>
    <w:next w:val="a"/>
    <w:link w:val="af1"/>
    <w:qFormat/>
    <w:rsid w:val="00303672"/>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303672"/>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303672"/>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303672"/>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303672"/>
    <w:pPr>
      <w:shd w:val="clear" w:color="auto" w:fill="EAEFED"/>
      <w:spacing w:before="180"/>
      <w:ind w:left="360" w:right="360" w:firstLine="0"/>
    </w:pPr>
  </w:style>
  <w:style w:type="paragraph" w:customStyle="1" w:styleId="affff5">
    <w:name w:val="Текст (справка)"/>
    <w:basedOn w:val="a"/>
    <w:next w:val="a"/>
    <w:qFormat/>
    <w:rsid w:val="00303672"/>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303672"/>
    <w:pPr>
      <w:widowControl w:val="0"/>
      <w:shd w:val="clear" w:color="auto" w:fill="F0F0F0"/>
      <w:spacing w:before="75"/>
    </w:pPr>
    <w:rPr>
      <w:color w:val="353842"/>
    </w:rPr>
  </w:style>
  <w:style w:type="paragraph" w:customStyle="1" w:styleId="affff7">
    <w:name w:val="Текст (лев. подпись)"/>
    <w:basedOn w:val="a"/>
    <w:next w:val="a"/>
    <w:qFormat/>
    <w:rsid w:val="00303672"/>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303672"/>
    <w:rPr>
      <w:sz w:val="14"/>
      <w:szCs w:val="14"/>
    </w:rPr>
  </w:style>
  <w:style w:type="paragraph" w:customStyle="1" w:styleId="affff9">
    <w:name w:val="Текст (прав. подпись)"/>
    <w:basedOn w:val="a"/>
    <w:next w:val="a"/>
    <w:qFormat/>
    <w:rsid w:val="00303672"/>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303672"/>
    <w:rPr>
      <w:sz w:val="14"/>
      <w:szCs w:val="14"/>
    </w:rPr>
  </w:style>
  <w:style w:type="paragraph" w:customStyle="1" w:styleId="affffb">
    <w:name w:val="Комментарий пользователя"/>
    <w:basedOn w:val="affb"/>
    <w:next w:val="a"/>
    <w:qFormat/>
    <w:rsid w:val="00303672"/>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303672"/>
  </w:style>
  <w:style w:type="paragraph" w:customStyle="1" w:styleId="affffd">
    <w:name w:val="Моноширинный"/>
    <w:basedOn w:val="a"/>
    <w:next w:val="a"/>
    <w:qFormat/>
    <w:rsid w:val="00303672"/>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303672"/>
    <w:pPr>
      <w:ind w:firstLine="118"/>
    </w:pPr>
  </w:style>
  <w:style w:type="paragraph" w:customStyle="1" w:styleId="afffff">
    <w:name w:val="Оглавление"/>
    <w:basedOn w:val="affe"/>
    <w:next w:val="a"/>
    <w:qFormat/>
    <w:rsid w:val="00303672"/>
    <w:pPr>
      <w:widowControl w:val="0"/>
      <w:ind w:left="140"/>
    </w:pPr>
  </w:style>
  <w:style w:type="paragraph" w:customStyle="1" w:styleId="afffff0">
    <w:name w:val="Переменная часть"/>
    <w:basedOn w:val="afffc"/>
    <w:next w:val="a"/>
    <w:qFormat/>
    <w:rsid w:val="00303672"/>
    <w:rPr>
      <w:sz w:val="18"/>
      <w:szCs w:val="18"/>
    </w:rPr>
  </w:style>
  <w:style w:type="paragraph" w:customStyle="1" w:styleId="afffff1">
    <w:name w:val="Подвал для информации об изменениях"/>
    <w:basedOn w:val="1"/>
    <w:next w:val="a"/>
    <w:qFormat/>
    <w:rsid w:val="00303672"/>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rPr>
  </w:style>
  <w:style w:type="paragraph" w:customStyle="1" w:styleId="afffff2">
    <w:name w:val="Подзаголовок для информации об изменениях"/>
    <w:basedOn w:val="affff3"/>
    <w:next w:val="a"/>
    <w:qFormat/>
    <w:rsid w:val="00303672"/>
    <w:rPr>
      <w:b/>
      <w:bCs/>
    </w:rPr>
  </w:style>
  <w:style w:type="paragraph" w:customStyle="1" w:styleId="afffff3">
    <w:name w:val="Подчёркнуный текст"/>
    <w:basedOn w:val="a"/>
    <w:next w:val="a"/>
    <w:qFormat/>
    <w:rsid w:val="00303672"/>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303672"/>
    <w:rPr>
      <w:sz w:val="20"/>
      <w:szCs w:val="20"/>
    </w:rPr>
  </w:style>
  <w:style w:type="paragraph" w:customStyle="1" w:styleId="afffff5">
    <w:name w:val="Пример."/>
    <w:basedOn w:val="afff8"/>
    <w:next w:val="a"/>
    <w:qFormat/>
    <w:rsid w:val="00303672"/>
  </w:style>
  <w:style w:type="paragraph" w:customStyle="1" w:styleId="afffff6">
    <w:name w:val="Примечание."/>
    <w:basedOn w:val="afff8"/>
    <w:next w:val="a"/>
    <w:qFormat/>
    <w:rsid w:val="00303672"/>
  </w:style>
  <w:style w:type="paragraph" w:customStyle="1" w:styleId="afffff7">
    <w:name w:val="Словарная статья"/>
    <w:basedOn w:val="a"/>
    <w:next w:val="a"/>
    <w:qFormat/>
    <w:rsid w:val="00303672"/>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303672"/>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303672"/>
    <w:pPr>
      <w:ind w:firstLine="500"/>
    </w:pPr>
    <w:rPr>
      <w:rFonts w:cs="Arial"/>
    </w:rPr>
  </w:style>
  <w:style w:type="paragraph" w:customStyle="1" w:styleId="afffffa">
    <w:name w:val="Текст ЭР (см. также)"/>
    <w:basedOn w:val="a"/>
    <w:next w:val="a"/>
    <w:qFormat/>
    <w:rsid w:val="00303672"/>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303672"/>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303672"/>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303672"/>
    <w:pPr>
      <w:jc w:val="center"/>
    </w:pPr>
    <w:rPr>
      <w:rFonts w:cs="Arial"/>
    </w:rPr>
  </w:style>
  <w:style w:type="paragraph" w:customStyle="1" w:styleId="-">
    <w:name w:val="ЭР-содержание (правое окно)"/>
    <w:basedOn w:val="a"/>
    <w:next w:val="a"/>
    <w:qFormat/>
    <w:rsid w:val="00303672"/>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303672"/>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303672"/>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303672"/>
    <w:pPr>
      <w:spacing w:before="100" w:beforeAutospacing="1" w:after="100" w:afterAutospacing="1"/>
      <w:contextualSpacing/>
    </w:pPr>
    <w:rPr>
      <w:bCs w:val="0"/>
      <w:sz w:val="24"/>
      <w:szCs w:val="24"/>
    </w:rPr>
  </w:style>
  <w:style w:type="paragraph" w:customStyle="1" w:styleId="empty">
    <w:name w:val="empty"/>
    <w:basedOn w:val="a"/>
    <w:qFormat/>
    <w:rsid w:val="00303672"/>
    <w:pPr>
      <w:spacing w:before="100" w:beforeAutospacing="1" w:after="100" w:afterAutospacing="1"/>
      <w:contextualSpacing/>
    </w:pPr>
    <w:rPr>
      <w:bCs w:val="0"/>
      <w:sz w:val="24"/>
      <w:szCs w:val="24"/>
    </w:rPr>
  </w:style>
  <w:style w:type="paragraph" w:customStyle="1" w:styleId="ConsPlusTextList">
    <w:name w:val="ConsPlusTextList"/>
    <w:qFormat/>
    <w:rsid w:val="00303672"/>
    <w:pPr>
      <w:widowControl w:val="0"/>
      <w:autoSpaceDE w:val="0"/>
      <w:autoSpaceDN w:val="0"/>
      <w:spacing w:after="0" w:line="240" w:lineRule="auto"/>
      <w:contextualSpacing/>
    </w:pPr>
    <w:rPr>
      <w:rFonts w:ascii="Arial" w:eastAsia="Times New Roman" w:hAnsi="Arial" w:cs="Arial"/>
      <w:sz w:val="20"/>
      <w:lang w:eastAsia="ru-RU"/>
    </w:rPr>
  </w:style>
  <w:style w:type="character" w:styleId="afffffe">
    <w:name w:val="footnote reference"/>
    <w:basedOn w:val="a0"/>
    <w:uiPriority w:val="99"/>
    <w:semiHidden/>
    <w:unhideWhenUsed/>
    <w:rsid w:val="00303672"/>
    <w:rPr>
      <w:vertAlign w:val="superscript"/>
    </w:rPr>
  </w:style>
  <w:style w:type="character" w:styleId="affffff">
    <w:name w:val="annotation reference"/>
    <w:basedOn w:val="a0"/>
    <w:uiPriority w:val="99"/>
    <w:semiHidden/>
    <w:unhideWhenUsed/>
    <w:rsid w:val="00303672"/>
    <w:rPr>
      <w:sz w:val="16"/>
      <w:szCs w:val="16"/>
    </w:rPr>
  </w:style>
  <w:style w:type="character" w:styleId="affffff0">
    <w:name w:val="page number"/>
    <w:semiHidden/>
    <w:unhideWhenUsed/>
    <w:rsid w:val="00303672"/>
    <w:rPr>
      <w:rFonts w:ascii="Times New Roman" w:hAnsi="Times New Roman" w:cs="Times New Roman" w:hint="default"/>
    </w:rPr>
  </w:style>
  <w:style w:type="character" w:customStyle="1" w:styleId="710">
    <w:name w:val="Заголовок 7 Знак1"/>
    <w:basedOn w:val="a0"/>
    <w:semiHidden/>
    <w:rsid w:val="00303672"/>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303672"/>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303672"/>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303672"/>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303672"/>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303672"/>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303672"/>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303672"/>
    <w:pPr>
      <w:spacing w:after="120" w:line="480" w:lineRule="auto"/>
    </w:pPr>
  </w:style>
  <w:style w:type="character" w:customStyle="1" w:styleId="214">
    <w:name w:val="Основной текст 2 Знак1"/>
    <w:basedOn w:val="a0"/>
    <w:uiPriority w:val="99"/>
    <w:semiHidden/>
    <w:rsid w:val="00303672"/>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303672"/>
    <w:pPr>
      <w:spacing w:after="120"/>
    </w:pPr>
    <w:rPr>
      <w:sz w:val="16"/>
      <w:szCs w:val="16"/>
    </w:rPr>
  </w:style>
  <w:style w:type="character" w:customStyle="1" w:styleId="311">
    <w:name w:val="Основной текст 3 Знак1"/>
    <w:basedOn w:val="a0"/>
    <w:uiPriority w:val="99"/>
    <w:semiHidden/>
    <w:rsid w:val="00303672"/>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303672"/>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303672"/>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303672"/>
    <w:pPr>
      <w:spacing w:after="120"/>
      <w:ind w:left="283"/>
    </w:pPr>
    <w:rPr>
      <w:sz w:val="16"/>
      <w:szCs w:val="16"/>
    </w:rPr>
  </w:style>
  <w:style w:type="character" w:customStyle="1" w:styleId="312">
    <w:name w:val="Основной текст с отступом 3 Знак1"/>
    <w:basedOn w:val="a0"/>
    <w:uiPriority w:val="99"/>
    <w:semiHidden/>
    <w:rsid w:val="00303672"/>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303672"/>
    <w:rPr>
      <w:rFonts w:ascii="Tahoma" w:hAnsi="Tahoma" w:cs="Tahoma"/>
      <w:bCs w:val="0"/>
      <w:sz w:val="16"/>
      <w:szCs w:val="16"/>
    </w:rPr>
  </w:style>
  <w:style w:type="character" w:customStyle="1" w:styleId="1f6">
    <w:name w:val="Схема документа Знак1"/>
    <w:basedOn w:val="a0"/>
    <w:uiPriority w:val="99"/>
    <w:semiHidden/>
    <w:rsid w:val="00303672"/>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303672"/>
    <w:rPr>
      <w:b/>
      <w:bCs/>
    </w:rPr>
  </w:style>
  <w:style w:type="character" w:customStyle="1" w:styleId="1f7">
    <w:name w:val="Тема примечания Знак1"/>
    <w:basedOn w:val="15"/>
    <w:uiPriority w:val="99"/>
    <w:semiHidden/>
    <w:rsid w:val="00303672"/>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303672"/>
    <w:rPr>
      <w:rFonts w:ascii="Tahoma" w:hAnsi="Tahoma" w:cs="Tahoma"/>
      <w:sz w:val="16"/>
      <w:szCs w:val="16"/>
    </w:rPr>
  </w:style>
  <w:style w:type="character" w:customStyle="1" w:styleId="1f8">
    <w:name w:val="Текст выноски Знак1"/>
    <w:basedOn w:val="a0"/>
    <w:uiPriority w:val="99"/>
    <w:semiHidden/>
    <w:rsid w:val="00303672"/>
    <w:rPr>
      <w:rFonts w:ascii="Tahoma" w:eastAsia="Times New Roman" w:hAnsi="Tahoma" w:cs="Tahoma"/>
      <w:bCs/>
      <w:sz w:val="16"/>
      <w:szCs w:val="16"/>
      <w:lang w:eastAsia="ru-RU"/>
    </w:rPr>
  </w:style>
  <w:style w:type="character" w:customStyle="1" w:styleId="blk">
    <w:name w:val="blk"/>
    <w:rsid w:val="00303672"/>
  </w:style>
  <w:style w:type="character" w:customStyle="1" w:styleId="FontStyle47">
    <w:name w:val="Font Style47"/>
    <w:rsid w:val="00303672"/>
    <w:rPr>
      <w:rFonts w:ascii="Times New Roman" w:hAnsi="Times New Roman" w:cs="Times New Roman" w:hint="default"/>
      <w:sz w:val="22"/>
    </w:rPr>
  </w:style>
  <w:style w:type="character" w:customStyle="1" w:styleId="FontStyle32">
    <w:name w:val="Font Style32"/>
    <w:rsid w:val="00303672"/>
    <w:rPr>
      <w:rFonts w:ascii="Times New Roman" w:hAnsi="Times New Roman" w:cs="Times New Roman" w:hint="default"/>
      <w:sz w:val="22"/>
      <w:szCs w:val="22"/>
    </w:rPr>
  </w:style>
  <w:style w:type="character" w:customStyle="1" w:styleId="spell">
    <w:name w:val="spell"/>
    <w:basedOn w:val="a0"/>
    <w:rsid w:val="00303672"/>
  </w:style>
  <w:style w:type="character" w:customStyle="1" w:styleId="2f">
    <w:name w:val="Основной текст (2) + Не полужирный"/>
    <w:basedOn w:val="25"/>
    <w:rsid w:val="00303672"/>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30367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1">
    <w:name w:val="Гипертекстовая ссылка"/>
    <w:uiPriority w:val="99"/>
    <w:rsid w:val="00303672"/>
    <w:rPr>
      <w:color w:val="008000"/>
    </w:rPr>
  </w:style>
  <w:style w:type="character" w:customStyle="1" w:styleId="affffff2">
    <w:name w:val="Цветовое выделение"/>
    <w:uiPriority w:val="99"/>
    <w:rsid w:val="00303672"/>
    <w:rPr>
      <w:b/>
      <w:bCs w:val="0"/>
      <w:color w:val="000080"/>
    </w:rPr>
  </w:style>
  <w:style w:type="character" w:customStyle="1" w:styleId="affffff3">
    <w:name w:val="Не вступил в силу"/>
    <w:rsid w:val="00303672"/>
    <w:rPr>
      <w:b/>
      <w:bCs w:val="0"/>
      <w:color w:val="008080"/>
    </w:rPr>
  </w:style>
  <w:style w:type="character" w:customStyle="1" w:styleId="bold">
    <w:name w:val="bold"/>
    <w:uiPriority w:val="99"/>
    <w:rsid w:val="00303672"/>
    <w:rPr>
      <w:b/>
      <w:bCs/>
    </w:rPr>
  </w:style>
  <w:style w:type="character" w:customStyle="1" w:styleId="1pt">
    <w:name w:val="Основной текст + Интервал 1 pt"/>
    <w:rsid w:val="00303672"/>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303672"/>
    <w:rPr>
      <w:rFonts w:ascii="Times New Roman" w:eastAsia="Times New Roman" w:hAnsi="Times New Roman" w:cs="Times New Roman" w:hint="default"/>
      <w:sz w:val="24"/>
      <w:szCs w:val="24"/>
    </w:rPr>
  </w:style>
  <w:style w:type="character" w:customStyle="1" w:styleId="2f0">
    <w:name w:val="Подпись к таблице (2)"/>
    <w:rsid w:val="00303672"/>
    <w:rPr>
      <w:sz w:val="27"/>
      <w:szCs w:val="27"/>
      <w:u w:val="single"/>
      <w:shd w:val="clear" w:color="auto" w:fill="FFFFFF"/>
      <w:lang w:bidi="ar-SA"/>
    </w:rPr>
  </w:style>
  <w:style w:type="character" w:customStyle="1" w:styleId="84">
    <w:name w:val="Основной текст (8) + Не полужирный"/>
    <w:rsid w:val="00303672"/>
    <w:rPr>
      <w:b/>
      <w:bCs/>
      <w:sz w:val="23"/>
      <w:szCs w:val="23"/>
      <w:shd w:val="clear" w:color="auto" w:fill="FFFFFF"/>
      <w:lang w:bidi="ar-SA"/>
    </w:rPr>
  </w:style>
  <w:style w:type="character" w:customStyle="1" w:styleId="apple-converted-space">
    <w:name w:val="apple-converted-space"/>
    <w:rsid w:val="00303672"/>
    <w:rPr>
      <w:rFonts w:ascii="Times New Roman" w:hAnsi="Times New Roman" w:cs="Times New Roman" w:hint="default"/>
    </w:rPr>
  </w:style>
  <w:style w:type="character" w:customStyle="1" w:styleId="29pt">
    <w:name w:val="Основной текст (2) + 9 pt"/>
    <w:aliases w:val="Полужирный"/>
    <w:rsid w:val="0030367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303672"/>
  </w:style>
  <w:style w:type="character" w:customStyle="1" w:styleId="2f1">
    <w:name w:val="Заголовок №2"/>
    <w:rsid w:val="00303672"/>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2">
    <w:name w:val="Основной текст4"/>
    <w:rsid w:val="00303672"/>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303672"/>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303672"/>
    <w:rPr>
      <w:rFonts w:ascii="Consolas" w:eastAsia="Times New Roman" w:hAnsi="Consolas" w:cs="Consolas" w:hint="default"/>
      <w:bCs/>
      <w:sz w:val="20"/>
      <w:szCs w:val="20"/>
      <w:lang w:eastAsia="ru-RU"/>
    </w:rPr>
  </w:style>
  <w:style w:type="character" w:customStyle="1" w:styleId="s2">
    <w:name w:val="s2"/>
    <w:rsid w:val="00303672"/>
  </w:style>
  <w:style w:type="character" w:customStyle="1" w:styleId="s10">
    <w:name w:val="s1"/>
    <w:rsid w:val="00303672"/>
  </w:style>
  <w:style w:type="character" w:customStyle="1" w:styleId="fontstyle01">
    <w:name w:val="fontstyle01"/>
    <w:rsid w:val="00303672"/>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303672"/>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303672"/>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30367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303672"/>
  </w:style>
  <w:style w:type="character" w:customStyle="1" w:styleId="news-date-time">
    <w:name w:val="news-date-time"/>
    <w:rsid w:val="00303672"/>
  </w:style>
  <w:style w:type="character" w:customStyle="1" w:styleId="s4">
    <w:name w:val="s4"/>
    <w:rsid w:val="00303672"/>
  </w:style>
  <w:style w:type="paragraph" w:styleId="af0">
    <w:name w:val="endnote text"/>
    <w:basedOn w:val="a"/>
    <w:link w:val="af"/>
    <w:semiHidden/>
    <w:unhideWhenUsed/>
    <w:rsid w:val="00303672"/>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303672"/>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303672"/>
    <w:rPr>
      <w:rFonts w:ascii="Courier New" w:eastAsiaTheme="minorHAnsi" w:hAnsi="Courier New" w:cs="Courier New"/>
      <w:bCs w:val="0"/>
      <w:sz w:val="22"/>
      <w:szCs w:val="22"/>
      <w:lang w:eastAsia="en-US"/>
    </w:rPr>
  </w:style>
  <w:style w:type="character" w:customStyle="1" w:styleId="1fa">
    <w:name w:val="Текст Знак1"/>
    <w:basedOn w:val="a0"/>
    <w:semiHidden/>
    <w:rsid w:val="00303672"/>
    <w:rPr>
      <w:rFonts w:ascii="Consolas" w:eastAsia="Times New Roman" w:hAnsi="Consolas" w:cs="Consolas"/>
      <w:bCs/>
      <w:sz w:val="21"/>
      <w:szCs w:val="21"/>
      <w:lang w:eastAsia="ru-RU"/>
    </w:rPr>
  </w:style>
  <w:style w:type="character" w:customStyle="1" w:styleId="2f3">
    <w:name w:val="Название Знак2"/>
    <w:basedOn w:val="a0"/>
    <w:rsid w:val="00303672"/>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303672"/>
    <w:rPr>
      <w:sz w:val="24"/>
    </w:rPr>
  </w:style>
  <w:style w:type="paragraph" w:styleId="af8">
    <w:name w:val="Subtitle"/>
    <w:basedOn w:val="a"/>
    <w:next w:val="a"/>
    <w:link w:val="af7"/>
    <w:qFormat/>
    <w:rsid w:val="00303672"/>
    <w:pPr>
      <w:numPr>
        <w:ilvl w:val="1"/>
      </w:numPr>
    </w:pPr>
    <w:rPr>
      <w:b/>
      <w:szCs w:val="24"/>
    </w:rPr>
  </w:style>
  <w:style w:type="character" w:customStyle="1" w:styleId="1fb">
    <w:name w:val="Подзаголовок Знак1"/>
    <w:basedOn w:val="a0"/>
    <w:rsid w:val="00303672"/>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303672"/>
    <w:rPr>
      <w:rFonts w:ascii="Times New Roman" w:hAnsi="Times New Roman" w:cs="Times New Roman" w:hint="default"/>
      <w:sz w:val="24"/>
      <w:szCs w:val="24"/>
      <w:lang w:eastAsia="ru-RU"/>
    </w:rPr>
  </w:style>
  <w:style w:type="character" w:customStyle="1" w:styleId="HeaderChar">
    <w:name w:val="Header Char"/>
    <w:locked/>
    <w:rsid w:val="00303672"/>
    <w:rPr>
      <w:rFonts w:ascii="Times New Roman" w:hAnsi="Times New Roman" w:cs="Times New Roman" w:hint="default"/>
      <w:sz w:val="24"/>
      <w:szCs w:val="24"/>
      <w:lang w:eastAsia="ru-RU"/>
    </w:rPr>
  </w:style>
  <w:style w:type="character" w:customStyle="1" w:styleId="1fc">
    <w:name w:val="Основной шрифт абзаца1"/>
    <w:rsid w:val="00303672"/>
  </w:style>
  <w:style w:type="character" w:customStyle="1" w:styleId="2f4">
    <w:name w:val="Основной текст (2) + Полужирный"/>
    <w:rsid w:val="00303672"/>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303672"/>
    <w:rPr>
      <w:rFonts w:ascii="Times New Roman" w:hAnsi="Times New Roman" w:cs="Times New Roman" w:hint="default"/>
    </w:rPr>
  </w:style>
  <w:style w:type="character" w:customStyle="1" w:styleId="FontStyle107">
    <w:name w:val="Font Style107"/>
    <w:rsid w:val="00303672"/>
    <w:rPr>
      <w:rFonts w:ascii="Times New Roman" w:hAnsi="Times New Roman" w:cs="Times New Roman" w:hint="default"/>
      <w:sz w:val="26"/>
      <w:szCs w:val="26"/>
    </w:rPr>
  </w:style>
  <w:style w:type="character" w:customStyle="1" w:styleId="affffff4">
    <w:name w:val="Цветовое выделение для Текст"/>
    <w:rsid w:val="00303672"/>
    <w:rPr>
      <w:rFonts w:ascii="Times New Roman CYR" w:hAnsi="Times New Roman CYR" w:cs="Times New Roman CYR" w:hint="default"/>
    </w:rPr>
  </w:style>
  <w:style w:type="character" w:customStyle="1" w:styleId="val">
    <w:name w:val="val"/>
    <w:basedOn w:val="a0"/>
    <w:rsid w:val="00303672"/>
  </w:style>
  <w:style w:type="character" w:customStyle="1" w:styleId="affffff5">
    <w:name w:val="Активная гипертекстовая ссылка"/>
    <w:rsid w:val="00303672"/>
    <w:rPr>
      <w:rFonts w:ascii="Times New Roman" w:hAnsi="Times New Roman" w:cs="Times New Roman" w:hint="default"/>
      <w:b/>
      <w:bCs w:val="0"/>
      <w:color w:val="106BBE"/>
      <w:u w:val="single"/>
    </w:rPr>
  </w:style>
  <w:style w:type="character" w:customStyle="1" w:styleId="affffff6">
    <w:name w:val="Выделение для Базового Поиска"/>
    <w:rsid w:val="00303672"/>
    <w:rPr>
      <w:rFonts w:ascii="Times New Roman" w:hAnsi="Times New Roman" w:cs="Times New Roman" w:hint="default"/>
      <w:b/>
      <w:bCs/>
      <w:color w:val="0058A9"/>
    </w:rPr>
  </w:style>
  <w:style w:type="character" w:customStyle="1" w:styleId="affffff7">
    <w:name w:val="Выделение для Базового Поиска (курсив)"/>
    <w:rsid w:val="00303672"/>
    <w:rPr>
      <w:rFonts w:ascii="Times New Roman" w:hAnsi="Times New Roman" w:cs="Times New Roman" w:hint="default"/>
      <w:b/>
      <w:bCs/>
      <w:i/>
      <w:iCs/>
      <w:color w:val="0058A9"/>
    </w:rPr>
  </w:style>
  <w:style w:type="character" w:customStyle="1" w:styleId="affffff8">
    <w:name w:val="Заголовок своего сообщения"/>
    <w:rsid w:val="00303672"/>
    <w:rPr>
      <w:rFonts w:ascii="Times New Roman" w:hAnsi="Times New Roman" w:cs="Times New Roman" w:hint="default"/>
      <w:b/>
      <w:bCs/>
      <w:color w:val="26282F"/>
    </w:rPr>
  </w:style>
  <w:style w:type="character" w:customStyle="1" w:styleId="affffff9">
    <w:name w:val="Заголовок чужого сообщения"/>
    <w:rsid w:val="00303672"/>
    <w:rPr>
      <w:rFonts w:ascii="Times New Roman" w:hAnsi="Times New Roman" w:cs="Times New Roman" w:hint="default"/>
      <w:b/>
      <w:bCs/>
      <w:color w:val="FF0000"/>
    </w:rPr>
  </w:style>
  <w:style w:type="character" w:customStyle="1" w:styleId="affffffa">
    <w:name w:val="Найденные слова"/>
    <w:rsid w:val="00303672"/>
    <w:rPr>
      <w:rFonts w:ascii="Times New Roman" w:hAnsi="Times New Roman" w:cs="Times New Roman" w:hint="default"/>
      <w:b/>
      <w:bCs w:val="0"/>
      <w:color w:val="26282F"/>
      <w:shd w:val="clear" w:color="auto" w:fill="FFF580"/>
    </w:rPr>
  </w:style>
  <w:style w:type="character" w:customStyle="1" w:styleId="affffffb">
    <w:name w:val="Опечатки"/>
    <w:rsid w:val="00303672"/>
    <w:rPr>
      <w:color w:val="FF0000"/>
    </w:rPr>
  </w:style>
  <w:style w:type="character" w:customStyle="1" w:styleId="affffffc">
    <w:name w:val="Продолжение ссылки"/>
    <w:basedOn w:val="affffff1"/>
    <w:rsid w:val="00303672"/>
    <w:rPr>
      <w:rFonts w:ascii="Times New Roman" w:hAnsi="Times New Roman" w:cs="Times New Roman" w:hint="default"/>
      <w:b/>
      <w:bCs w:val="0"/>
      <w:color w:val="106BBE"/>
    </w:rPr>
  </w:style>
  <w:style w:type="character" w:customStyle="1" w:styleId="affffffd">
    <w:name w:val="Сравнение редакций"/>
    <w:rsid w:val="00303672"/>
    <w:rPr>
      <w:rFonts w:ascii="Times New Roman" w:hAnsi="Times New Roman" w:cs="Times New Roman" w:hint="default"/>
      <w:b/>
      <w:bCs w:val="0"/>
      <w:color w:val="26282F"/>
    </w:rPr>
  </w:style>
  <w:style w:type="character" w:customStyle="1" w:styleId="affffffe">
    <w:name w:val="Сравнение редакций. Добавленный фрагмент"/>
    <w:rsid w:val="00303672"/>
    <w:rPr>
      <w:color w:val="000000"/>
      <w:shd w:val="clear" w:color="auto" w:fill="C1D7FF"/>
    </w:rPr>
  </w:style>
  <w:style w:type="character" w:customStyle="1" w:styleId="afffffff">
    <w:name w:val="Сравнение редакций. Удаленный фрагмент"/>
    <w:rsid w:val="00303672"/>
    <w:rPr>
      <w:color w:val="000000"/>
      <w:shd w:val="clear" w:color="auto" w:fill="C4C413"/>
    </w:rPr>
  </w:style>
  <w:style w:type="character" w:customStyle="1" w:styleId="afffffff0">
    <w:name w:val="Утратил силу"/>
    <w:rsid w:val="00303672"/>
    <w:rPr>
      <w:rFonts w:ascii="Times New Roman" w:hAnsi="Times New Roman" w:cs="Times New Roman" w:hint="default"/>
      <w:b/>
      <w:bCs w:val="0"/>
      <w:strike/>
      <w:color w:val="666600"/>
    </w:rPr>
  </w:style>
  <w:style w:type="character" w:customStyle="1" w:styleId="s100">
    <w:name w:val="s_10"/>
    <w:rsid w:val="00303672"/>
  </w:style>
  <w:style w:type="character" w:customStyle="1" w:styleId="s11">
    <w:name w:val="s_11"/>
    <w:rsid w:val="00303672"/>
  </w:style>
  <w:style w:type="table" w:styleId="afffffff1">
    <w:name w:val="Table Grid"/>
    <w:basedOn w:val="a1"/>
    <w:uiPriority w:val="39"/>
    <w:rsid w:val="00303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0367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30367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303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03672"/>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72"/>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303672"/>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303672"/>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303672"/>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303672"/>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303672"/>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303672"/>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303672"/>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303672"/>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303672"/>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30367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0367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03672"/>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30367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3036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03672"/>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03672"/>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303672"/>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303672"/>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303672"/>
    <w:rPr>
      <w:color w:val="0000FF" w:themeColor="hyperlink"/>
      <w:u w:val="single"/>
    </w:rPr>
  </w:style>
  <w:style w:type="character" w:styleId="a4">
    <w:name w:val="FollowedHyperlink"/>
    <w:basedOn w:val="a0"/>
    <w:semiHidden/>
    <w:unhideWhenUsed/>
    <w:rsid w:val="00303672"/>
    <w:rPr>
      <w:color w:val="800080" w:themeColor="followedHyperlink"/>
      <w:u w:val="single"/>
    </w:rPr>
  </w:style>
  <w:style w:type="character" w:customStyle="1" w:styleId="110">
    <w:name w:val="Заголовок 1 Знак1"/>
    <w:aliases w:val="iiaay no?aieoa Знак1"/>
    <w:basedOn w:val="a0"/>
    <w:rsid w:val="00303672"/>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30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303672"/>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303672"/>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303672"/>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303672"/>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303672"/>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303672"/>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303672"/>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303672"/>
  </w:style>
  <w:style w:type="character" w:customStyle="1" w:styleId="ad">
    <w:name w:val="Нижний колонтитул Знак"/>
    <w:basedOn w:val="a0"/>
    <w:link w:val="ae"/>
    <w:uiPriority w:val="99"/>
    <w:semiHidden/>
    <w:locked/>
    <w:rsid w:val="00303672"/>
  </w:style>
  <w:style w:type="character" w:customStyle="1" w:styleId="af">
    <w:name w:val="Текст концевой сноски Знак"/>
    <w:basedOn w:val="a0"/>
    <w:link w:val="af0"/>
    <w:semiHidden/>
    <w:locked/>
    <w:rsid w:val="00303672"/>
  </w:style>
  <w:style w:type="character" w:customStyle="1" w:styleId="af1">
    <w:name w:val="Название Знак"/>
    <w:basedOn w:val="a0"/>
    <w:link w:val="af2"/>
    <w:locked/>
    <w:rsid w:val="00303672"/>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303672"/>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303672"/>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303672"/>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303672"/>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303672"/>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303672"/>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303672"/>
    <w:rPr>
      <w:rFonts w:ascii="Times New Roman" w:eastAsia="Times New Roman" w:hAnsi="Times New Roman" w:cs="Times New Roman"/>
      <w:b/>
      <w:bCs/>
      <w:sz w:val="28"/>
      <w:szCs w:val="24"/>
      <w:lang w:val="x-none" w:eastAsia="x-none"/>
    </w:rPr>
  </w:style>
  <w:style w:type="character" w:customStyle="1" w:styleId="21">
    <w:name w:val="Основной текст 2 Знак"/>
    <w:basedOn w:val="a0"/>
    <w:link w:val="22"/>
    <w:uiPriority w:val="99"/>
    <w:semiHidden/>
    <w:locked/>
    <w:rsid w:val="00303672"/>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303672"/>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303672"/>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303672"/>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303672"/>
    <w:rPr>
      <w:rFonts w:ascii="Tahoma" w:eastAsia="Times New Roman" w:hAnsi="Tahoma" w:cs="Tahoma"/>
      <w:sz w:val="16"/>
      <w:szCs w:val="16"/>
      <w:lang w:eastAsia="ru-RU"/>
    </w:rPr>
  </w:style>
  <w:style w:type="character" w:customStyle="1" w:styleId="afb">
    <w:name w:val="Текст Знак"/>
    <w:basedOn w:val="a0"/>
    <w:link w:val="afc"/>
    <w:semiHidden/>
    <w:locked/>
    <w:rsid w:val="00303672"/>
    <w:rPr>
      <w:rFonts w:ascii="Courier New" w:hAnsi="Courier New" w:cs="Courier New"/>
    </w:rPr>
  </w:style>
  <w:style w:type="paragraph" w:styleId="aa">
    <w:name w:val="annotation text"/>
    <w:basedOn w:val="a"/>
    <w:link w:val="a9"/>
    <w:uiPriority w:val="99"/>
    <w:semiHidden/>
    <w:unhideWhenUsed/>
    <w:rsid w:val="00303672"/>
    <w:rPr>
      <w:bCs w:val="0"/>
      <w:sz w:val="20"/>
      <w:szCs w:val="20"/>
    </w:rPr>
  </w:style>
  <w:style w:type="character" w:customStyle="1" w:styleId="15">
    <w:name w:val="Текст примечания Знак1"/>
    <w:basedOn w:val="a0"/>
    <w:uiPriority w:val="99"/>
    <w:semiHidden/>
    <w:rsid w:val="00303672"/>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303672"/>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303672"/>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303672"/>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303672"/>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303672"/>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303672"/>
    <w:pPr>
      <w:ind w:left="720"/>
      <w:contextualSpacing/>
    </w:pPr>
  </w:style>
  <w:style w:type="paragraph" w:customStyle="1" w:styleId="16">
    <w:name w:val="Без интервала1"/>
    <w:uiPriority w:val="99"/>
    <w:qFormat/>
    <w:rsid w:val="00303672"/>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303672"/>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3672"/>
    <w:rPr>
      <w:rFonts w:ascii="Calibri" w:eastAsia="Times New Roman" w:hAnsi="Calibri" w:cs="Calibri"/>
      <w:szCs w:val="20"/>
      <w:lang w:eastAsia="ru-RU"/>
    </w:rPr>
  </w:style>
  <w:style w:type="paragraph" w:customStyle="1" w:styleId="ConsPlusNormal0">
    <w:name w:val="ConsPlusNormal"/>
    <w:link w:val="ConsPlusNormal"/>
    <w:qFormat/>
    <w:rsid w:val="00303672"/>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303672"/>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303672"/>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303672"/>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303672"/>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303672"/>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303672"/>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303672"/>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303672"/>
    <w:rPr>
      <w:sz w:val="26"/>
      <w:szCs w:val="26"/>
      <w:shd w:val="clear" w:color="auto" w:fill="FFFFFF"/>
    </w:rPr>
  </w:style>
  <w:style w:type="paragraph" w:customStyle="1" w:styleId="62">
    <w:name w:val="Основной текст (6)"/>
    <w:basedOn w:val="a"/>
    <w:link w:val="61"/>
    <w:qFormat/>
    <w:rsid w:val="00303672"/>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303672"/>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303672"/>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303672"/>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303672"/>
    <w:rPr>
      <w:sz w:val="29"/>
      <w:szCs w:val="29"/>
      <w:shd w:val="clear" w:color="auto" w:fill="FFFFFF"/>
    </w:rPr>
  </w:style>
  <w:style w:type="paragraph" w:customStyle="1" w:styleId="Style2">
    <w:name w:val="Style 2"/>
    <w:basedOn w:val="a"/>
    <w:link w:val="CharStyle3"/>
    <w:qFormat/>
    <w:rsid w:val="00303672"/>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303672"/>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303672"/>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303672"/>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303672"/>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303672"/>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303672"/>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303672"/>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303672"/>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3672"/>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303672"/>
    <w:rPr>
      <w:spacing w:val="-5"/>
      <w:sz w:val="27"/>
      <w:szCs w:val="27"/>
      <w:shd w:val="clear" w:color="auto" w:fill="FFFFFF"/>
    </w:rPr>
  </w:style>
  <w:style w:type="paragraph" w:customStyle="1" w:styleId="27">
    <w:name w:val="Основной текст2"/>
    <w:basedOn w:val="a"/>
    <w:link w:val="aff9"/>
    <w:qFormat/>
    <w:rsid w:val="00303672"/>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303672"/>
    <w:rPr>
      <w:spacing w:val="-5"/>
      <w:sz w:val="27"/>
      <w:szCs w:val="27"/>
      <w:shd w:val="clear" w:color="auto" w:fill="FFFFFF"/>
    </w:rPr>
  </w:style>
  <w:style w:type="paragraph" w:customStyle="1" w:styleId="1a">
    <w:name w:val="Заголовок №1"/>
    <w:basedOn w:val="a"/>
    <w:link w:val="19"/>
    <w:qFormat/>
    <w:rsid w:val="00303672"/>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303672"/>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303672"/>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303672"/>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303672"/>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303672"/>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303672"/>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303672"/>
    <w:pPr>
      <w:contextualSpacing/>
      <w:jc w:val="center"/>
    </w:pPr>
    <w:rPr>
      <w:b/>
      <w:bCs w:val="0"/>
      <w:szCs w:val="20"/>
    </w:rPr>
  </w:style>
  <w:style w:type="paragraph" w:customStyle="1" w:styleId="1d">
    <w:name w:val="Заг 1 АННОТАЦИЯ"/>
    <w:basedOn w:val="a"/>
    <w:next w:val="a"/>
    <w:uiPriority w:val="99"/>
    <w:qFormat/>
    <w:rsid w:val="00303672"/>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303672"/>
    <w:rPr>
      <w:sz w:val="24"/>
      <w:szCs w:val="24"/>
    </w:rPr>
  </w:style>
  <w:style w:type="paragraph" w:customStyle="1" w:styleId="35">
    <w:name w:val="Основной текст3"/>
    <w:basedOn w:val="a"/>
    <w:link w:val="BodytextChar"/>
    <w:uiPriority w:val="99"/>
    <w:qFormat/>
    <w:rsid w:val="00303672"/>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303672"/>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303672"/>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303672"/>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303672"/>
    <w:rPr>
      <w:sz w:val="27"/>
      <w:szCs w:val="27"/>
      <w:shd w:val="clear" w:color="auto" w:fill="FFFFFF"/>
    </w:rPr>
  </w:style>
  <w:style w:type="paragraph" w:customStyle="1" w:styleId="210">
    <w:name w:val="Подпись к таблице (2)1"/>
    <w:basedOn w:val="a"/>
    <w:link w:val="28"/>
    <w:qFormat/>
    <w:rsid w:val="00303672"/>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303672"/>
    <w:rPr>
      <w:sz w:val="23"/>
      <w:szCs w:val="23"/>
      <w:shd w:val="clear" w:color="auto" w:fill="FFFFFF"/>
    </w:rPr>
  </w:style>
  <w:style w:type="paragraph" w:customStyle="1" w:styleId="72">
    <w:name w:val="Основной текст (7)"/>
    <w:basedOn w:val="a"/>
    <w:link w:val="71"/>
    <w:qFormat/>
    <w:rsid w:val="00303672"/>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303672"/>
    <w:rPr>
      <w:sz w:val="23"/>
      <w:szCs w:val="23"/>
      <w:shd w:val="clear" w:color="auto" w:fill="FFFFFF"/>
    </w:rPr>
  </w:style>
  <w:style w:type="paragraph" w:customStyle="1" w:styleId="82">
    <w:name w:val="Основной текст (8)"/>
    <w:basedOn w:val="a"/>
    <w:link w:val="81"/>
    <w:qFormat/>
    <w:rsid w:val="00303672"/>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303672"/>
    <w:rPr>
      <w:spacing w:val="-10"/>
      <w:sz w:val="8"/>
      <w:szCs w:val="8"/>
      <w:shd w:val="clear" w:color="auto" w:fill="FFFFFF"/>
    </w:rPr>
  </w:style>
  <w:style w:type="paragraph" w:customStyle="1" w:styleId="101">
    <w:name w:val="Основной текст (10)"/>
    <w:basedOn w:val="a"/>
    <w:link w:val="100"/>
    <w:qFormat/>
    <w:rsid w:val="00303672"/>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303672"/>
    <w:pPr>
      <w:ind w:firstLine="150"/>
      <w:contextualSpacing/>
      <w:jc w:val="both"/>
    </w:pPr>
    <w:rPr>
      <w:rFonts w:ascii="Arial" w:hAnsi="Arial" w:cs="Arial"/>
      <w:b/>
      <w:color w:val="000000"/>
      <w:sz w:val="18"/>
      <w:szCs w:val="18"/>
    </w:rPr>
  </w:style>
  <w:style w:type="paragraph" w:customStyle="1" w:styleId="zagc-1">
    <w:name w:val="zagc-1"/>
    <w:basedOn w:val="a"/>
    <w:qFormat/>
    <w:rsid w:val="00303672"/>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303672"/>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303672"/>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303672"/>
    <w:pPr>
      <w:widowControl w:val="0"/>
      <w:autoSpaceDE w:val="0"/>
      <w:autoSpaceDN w:val="0"/>
      <w:contextualSpacing/>
    </w:pPr>
    <w:rPr>
      <w:bCs w:val="0"/>
      <w:sz w:val="22"/>
      <w:szCs w:val="22"/>
      <w:lang w:bidi="ru-RU"/>
    </w:rPr>
  </w:style>
  <w:style w:type="paragraph" w:customStyle="1" w:styleId="BlockQuotation">
    <w:name w:val="Block Quotation"/>
    <w:basedOn w:val="a"/>
    <w:qFormat/>
    <w:rsid w:val="00303672"/>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303672"/>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303672"/>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303672"/>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303672"/>
    <w:pPr>
      <w:spacing w:before="100" w:beforeAutospacing="1" w:after="100" w:afterAutospacing="1"/>
      <w:contextualSpacing/>
    </w:pPr>
    <w:rPr>
      <w:bCs w:val="0"/>
      <w:sz w:val="24"/>
      <w:szCs w:val="24"/>
    </w:rPr>
  </w:style>
  <w:style w:type="paragraph" w:customStyle="1" w:styleId="Standard">
    <w:name w:val="Standard"/>
    <w:uiPriority w:val="99"/>
    <w:qFormat/>
    <w:rsid w:val="00303672"/>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303672"/>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303672"/>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303672"/>
    <w:pPr>
      <w:ind w:firstLine="720"/>
      <w:contextualSpacing/>
      <w:jc w:val="both"/>
    </w:pPr>
    <w:rPr>
      <w:bCs w:val="0"/>
      <w:sz w:val="24"/>
      <w:szCs w:val="20"/>
    </w:rPr>
  </w:style>
  <w:style w:type="paragraph" w:customStyle="1" w:styleId="formattext">
    <w:name w:val="formattext"/>
    <w:basedOn w:val="a"/>
    <w:uiPriority w:val="99"/>
    <w:qFormat/>
    <w:rsid w:val="00303672"/>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303672"/>
    <w:pPr>
      <w:spacing w:before="100" w:beforeAutospacing="1" w:after="100" w:afterAutospacing="1"/>
      <w:contextualSpacing/>
    </w:pPr>
    <w:rPr>
      <w:bCs w:val="0"/>
      <w:sz w:val="24"/>
      <w:szCs w:val="24"/>
    </w:rPr>
  </w:style>
  <w:style w:type="paragraph" w:customStyle="1" w:styleId="p5">
    <w:name w:val="p5"/>
    <w:basedOn w:val="a"/>
    <w:uiPriority w:val="99"/>
    <w:qFormat/>
    <w:rsid w:val="00303672"/>
    <w:pPr>
      <w:spacing w:before="100" w:beforeAutospacing="1" w:after="100" w:afterAutospacing="1"/>
      <w:contextualSpacing/>
    </w:pPr>
    <w:rPr>
      <w:bCs w:val="0"/>
      <w:sz w:val="24"/>
      <w:szCs w:val="24"/>
    </w:rPr>
  </w:style>
  <w:style w:type="paragraph" w:customStyle="1" w:styleId="p6">
    <w:name w:val="p6"/>
    <w:basedOn w:val="a"/>
    <w:uiPriority w:val="99"/>
    <w:qFormat/>
    <w:rsid w:val="00303672"/>
    <w:pPr>
      <w:spacing w:before="100" w:beforeAutospacing="1" w:after="100" w:afterAutospacing="1"/>
      <w:contextualSpacing/>
    </w:pPr>
    <w:rPr>
      <w:bCs w:val="0"/>
      <w:sz w:val="24"/>
      <w:szCs w:val="24"/>
    </w:rPr>
  </w:style>
  <w:style w:type="paragraph" w:customStyle="1" w:styleId="p13">
    <w:name w:val="p13"/>
    <w:basedOn w:val="a"/>
    <w:uiPriority w:val="99"/>
    <w:qFormat/>
    <w:rsid w:val="00303672"/>
    <w:pPr>
      <w:spacing w:before="100" w:beforeAutospacing="1" w:after="100" w:afterAutospacing="1"/>
      <w:contextualSpacing/>
    </w:pPr>
    <w:rPr>
      <w:bCs w:val="0"/>
      <w:sz w:val="24"/>
      <w:szCs w:val="24"/>
    </w:rPr>
  </w:style>
  <w:style w:type="paragraph" w:customStyle="1" w:styleId="aj">
    <w:name w:val="_aj"/>
    <w:basedOn w:val="a"/>
    <w:qFormat/>
    <w:rsid w:val="00303672"/>
    <w:pPr>
      <w:spacing w:before="100" w:beforeAutospacing="1" w:after="100" w:afterAutospacing="1"/>
      <w:contextualSpacing/>
    </w:pPr>
    <w:rPr>
      <w:bCs w:val="0"/>
      <w:sz w:val="24"/>
      <w:szCs w:val="24"/>
    </w:rPr>
  </w:style>
  <w:style w:type="paragraph" w:customStyle="1" w:styleId="211">
    <w:name w:val="Основной текст 21"/>
    <w:basedOn w:val="a"/>
    <w:qFormat/>
    <w:rsid w:val="00303672"/>
    <w:pPr>
      <w:spacing w:line="360" w:lineRule="auto"/>
      <w:ind w:firstLine="709"/>
      <w:contextualSpacing/>
      <w:jc w:val="both"/>
    </w:pPr>
    <w:rPr>
      <w:bCs w:val="0"/>
      <w:szCs w:val="20"/>
      <w:lang w:val="en-US"/>
    </w:rPr>
  </w:style>
  <w:style w:type="paragraph" w:customStyle="1" w:styleId="s3">
    <w:name w:val="s_3"/>
    <w:basedOn w:val="a"/>
    <w:qFormat/>
    <w:rsid w:val="00303672"/>
    <w:pPr>
      <w:spacing w:before="100" w:beforeAutospacing="1" w:after="100" w:afterAutospacing="1"/>
      <w:contextualSpacing/>
    </w:pPr>
    <w:rPr>
      <w:bCs w:val="0"/>
      <w:sz w:val="24"/>
      <w:szCs w:val="24"/>
    </w:rPr>
  </w:style>
  <w:style w:type="paragraph" w:customStyle="1" w:styleId="sourcetag">
    <w:name w:val="source__tag"/>
    <w:basedOn w:val="a"/>
    <w:qFormat/>
    <w:rsid w:val="00303672"/>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303672"/>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303672"/>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303672"/>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303672"/>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303672"/>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303672"/>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303672"/>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303672"/>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303672"/>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303672"/>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303672"/>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303672"/>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303672"/>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303672"/>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303672"/>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303672"/>
    <w:pPr>
      <w:suppressAutoHyphens/>
      <w:spacing w:line="240" w:lineRule="exact"/>
      <w:contextualSpacing/>
      <w:jc w:val="center"/>
    </w:pPr>
    <w:rPr>
      <w:bCs w:val="0"/>
      <w:lang w:val="en-US" w:eastAsia="ar-SA"/>
    </w:rPr>
  </w:style>
  <w:style w:type="paragraph" w:customStyle="1" w:styleId="FR1">
    <w:name w:val="FR1"/>
    <w:uiPriority w:val="99"/>
    <w:semiHidden/>
    <w:qFormat/>
    <w:rsid w:val="00303672"/>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303672"/>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303672"/>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303672"/>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303672"/>
    <w:pPr>
      <w:spacing w:before="100" w:beforeAutospacing="1" w:after="100" w:afterAutospacing="1"/>
      <w:contextualSpacing/>
    </w:pPr>
    <w:rPr>
      <w:rFonts w:eastAsia="Calibri"/>
      <w:bCs w:val="0"/>
      <w:sz w:val="24"/>
      <w:szCs w:val="24"/>
    </w:rPr>
  </w:style>
  <w:style w:type="paragraph" w:customStyle="1" w:styleId="p14">
    <w:name w:val="p14"/>
    <w:basedOn w:val="a"/>
    <w:qFormat/>
    <w:rsid w:val="00303672"/>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303672"/>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303672"/>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303672"/>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303672"/>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303672"/>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303672"/>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303672"/>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303672"/>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303672"/>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303672"/>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303672"/>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303672"/>
    <w:pPr>
      <w:contextualSpacing/>
    </w:pPr>
    <w:rPr>
      <w:rFonts w:eastAsia="Calibri"/>
      <w:bCs w:val="0"/>
      <w:noProof/>
    </w:rPr>
  </w:style>
  <w:style w:type="paragraph" w:customStyle="1" w:styleId="10">
    <w:name w:val="Абзац Уровень 1"/>
    <w:basedOn w:val="afff5"/>
    <w:uiPriority w:val="99"/>
    <w:qFormat/>
    <w:rsid w:val="00303672"/>
    <w:pPr>
      <w:widowControl/>
      <w:numPr>
        <w:numId w:val="3"/>
      </w:numPr>
      <w:snapToGrid/>
    </w:pPr>
  </w:style>
  <w:style w:type="paragraph" w:customStyle="1" w:styleId="212">
    <w:name w:val="Основной текст с отступом 21"/>
    <w:basedOn w:val="a"/>
    <w:qFormat/>
    <w:rsid w:val="00303672"/>
    <w:pPr>
      <w:ind w:firstLine="426"/>
      <w:contextualSpacing/>
      <w:jc w:val="both"/>
    </w:pPr>
    <w:rPr>
      <w:bCs w:val="0"/>
      <w:szCs w:val="20"/>
      <w:lang w:eastAsia="ar-SA"/>
    </w:rPr>
  </w:style>
  <w:style w:type="character" w:customStyle="1" w:styleId="Bodytext2">
    <w:name w:val="Body text (2)_"/>
    <w:link w:val="Bodytext20"/>
    <w:locked/>
    <w:rsid w:val="00303672"/>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303672"/>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303672"/>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303672"/>
    <w:pPr>
      <w:keepNext/>
      <w:autoSpaceDE w:val="0"/>
      <w:autoSpaceDN w:val="0"/>
      <w:contextualSpacing/>
      <w:jc w:val="center"/>
      <w:outlineLvl w:val="0"/>
    </w:pPr>
    <w:rPr>
      <w:rFonts w:eastAsia="Calibri"/>
      <w:bCs w:val="0"/>
      <w:i/>
      <w:iCs/>
    </w:rPr>
  </w:style>
  <w:style w:type="paragraph" w:customStyle="1" w:styleId="1f0">
    <w:name w:val="Обычный1"/>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303672"/>
    <w:pPr>
      <w:jc w:val="left"/>
    </w:pPr>
    <w:rPr>
      <w:rFonts w:ascii="Arial" w:hAnsi="Arial"/>
      <w:color w:val="FF0000"/>
    </w:rPr>
  </w:style>
  <w:style w:type="paragraph" w:customStyle="1" w:styleId="oaenoniinee">
    <w:name w:val="oaeno niinee"/>
    <w:basedOn w:val="a"/>
    <w:qFormat/>
    <w:rsid w:val="00303672"/>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303672"/>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303672"/>
    <w:pPr>
      <w:contextualSpacing/>
    </w:pPr>
    <w:rPr>
      <w:rFonts w:ascii="Courier New" w:eastAsia="Calibri" w:hAnsi="Courier New"/>
      <w:bCs w:val="0"/>
      <w:szCs w:val="20"/>
      <w:lang w:eastAsia="ar-SA"/>
    </w:rPr>
  </w:style>
  <w:style w:type="paragraph" w:customStyle="1" w:styleId="1f2">
    <w:name w:val="Название1"/>
    <w:qFormat/>
    <w:rsid w:val="00303672"/>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303672"/>
    <w:pPr>
      <w:jc w:val="center"/>
    </w:pPr>
    <w:rPr>
      <w:rFonts w:ascii="Arial" w:hAnsi="Arial"/>
      <w:sz w:val="24"/>
    </w:rPr>
  </w:style>
  <w:style w:type="paragraph" w:customStyle="1" w:styleId="213">
    <w:name w:val="Заголовок 21"/>
    <w:basedOn w:val="2d"/>
    <w:next w:val="2d"/>
    <w:qFormat/>
    <w:rsid w:val="00303672"/>
    <w:pPr>
      <w:keepNext/>
      <w:jc w:val="center"/>
      <w:outlineLvl w:val="1"/>
    </w:pPr>
    <w:rPr>
      <w:rFonts w:ascii="Arial" w:hAnsi="Arial"/>
      <w:sz w:val="24"/>
    </w:rPr>
  </w:style>
  <w:style w:type="paragraph" w:customStyle="1" w:styleId="320">
    <w:name w:val="Основной текст 32"/>
    <w:basedOn w:val="2d"/>
    <w:qFormat/>
    <w:rsid w:val="00303672"/>
    <w:pPr>
      <w:jc w:val="left"/>
    </w:pPr>
    <w:rPr>
      <w:rFonts w:ascii="Arial" w:hAnsi="Arial"/>
      <w:color w:val="FF0000"/>
    </w:rPr>
  </w:style>
  <w:style w:type="paragraph" w:customStyle="1" w:styleId="39">
    <w:name w:val="Обычный3"/>
    <w:qFormat/>
    <w:rsid w:val="00303672"/>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303672"/>
    <w:pPr>
      <w:keepNext/>
      <w:jc w:val="center"/>
      <w:outlineLvl w:val="1"/>
    </w:pPr>
    <w:rPr>
      <w:rFonts w:ascii="Arial" w:hAnsi="Arial"/>
      <w:sz w:val="24"/>
    </w:rPr>
  </w:style>
  <w:style w:type="paragraph" w:customStyle="1" w:styleId="Style4">
    <w:name w:val="Style4"/>
    <w:basedOn w:val="a"/>
    <w:qFormat/>
    <w:rsid w:val="00303672"/>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303672"/>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303672"/>
  </w:style>
  <w:style w:type="paragraph" w:customStyle="1" w:styleId="afffa">
    <w:name w:val="Внимание: недобросовестность!"/>
    <w:basedOn w:val="afff8"/>
    <w:next w:val="a"/>
    <w:qFormat/>
    <w:rsid w:val="00303672"/>
  </w:style>
  <w:style w:type="paragraph" w:customStyle="1" w:styleId="afffb">
    <w:name w:val="Дочерний элемент списка"/>
    <w:basedOn w:val="a"/>
    <w:next w:val="a"/>
    <w:qFormat/>
    <w:rsid w:val="00303672"/>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303672"/>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303672"/>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303672"/>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lang w:val="x-none" w:eastAsia="x-none"/>
    </w:rPr>
  </w:style>
  <w:style w:type="paragraph" w:customStyle="1" w:styleId="affff">
    <w:name w:val="Заголовок распахивающейся части диалога"/>
    <w:basedOn w:val="a"/>
    <w:next w:val="a"/>
    <w:qFormat/>
    <w:rsid w:val="00303672"/>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303672"/>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303672"/>
    <w:pPr>
      <w:spacing w:after="0"/>
      <w:jc w:val="left"/>
    </w:pPr>
  </w:style>
  <w:style w:type="paragraph" w:styleId="af2">
    <w:name w:val="Title"/>
    <w:basedOn w:val="a"/>
    <w:next w:val="a"/>
    <w:link w:val="af1"/>
    <w:qFormat/>
    <w:rsid w:val="00303672"/>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303672"/>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303672"/>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303672"/>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303672"/>
    <w:pPr>
      <w:shd w:val="clear" w:color="auto" w:fill="EAEFED"/>
      <w:spacing w:before="180"/>
      <w:ind w:left="360" w:right="360" w:firstLine="0"/>
    </w:pPr>
  </w:style>
  <w:style w:type="paragraph" w:customStyle="1" w:styleId="affff5">
    <w:name w:val="Текст (справка)"/>
    <w:basedOn w:val="a"/>
    <w:next w:val="a"/>
    <w:qFormat/>
    <w:rsid w:val="00303672"/>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303672"/>
    <w:pPr>
      <w:widowControl w:val="0"/>
      <w:shd w:val="clear" w:color="auto" w:fill="F0F0F0"/>
      <w:spacing w:before="75"/>
    </w:pPr>
    <w:rPr>
      <w:color w:val="353842"/>
    </w:rPr>
  </w:style>
  <w:style w:type="paragraph" w:customStyle="1" w:styleId="affff7">
    <w:name w:val="Текст (лев. подпись)"/>
    <w:basedOn w:val="a"/>
    <w:next w:val="a"/>
    <w:qFormat/>
    <w:rsid w:val="00303672"/>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303672"/>
    <w:rPr>
      <w:sz w:val="14"/>
      <w:szCs w:val="14"/>
    </w:rPr>
  </w:style>
  <w:style w:type="paragraph" w:customStyle="1" w:styleId="affff9">
    <w:name w:val="Текст (прав. подпись)"/>
    <w:basedOn w:val="a"/>
    <w:next w:val="a"/>
    <w:qFormat/>
    <w:rsid w:val="00303672"/>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303672"/>
    <w:rPr>
      <w:sz w:val="14"/>
      <w:szCs w:val="14"/>
    </w:rPr>
  </w:style>
  <w:style w:type="paragraph" w:customStyle="1" w:styleId="affffb">
    <w:name w:val="Комментарий пользователя"/>
    <w:basedOn w:val="affb"/>
    <w:next w:val="a"/>
    <w:qFormat/>
    <w:rsid w:val="00303672"/>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303672"/>
  </w:style>
  <w:style w:type="paragraph" w:customStyle="1" w:styleId="affffd">
    <w:name w:val="Моноширинный"/>
    <w:basedOn w:val="a"/>
    <w:next w:val="a"/>
    <w:qFormat/>
    <w:rsid w:val="00303672"/>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303672"/>
    <w:pPr>
      <w:ind w:firstLine="118"/>
    </w:pPr>
  </w:style>
  <w:style w:type="paragraph" w:customStyle="1" w:styleId="afffff">
    <w:name w:val="Оглавление"/>
    <w:basedOn w:val="affe"/>
    <w:next w:val="a"/>
    <w:qFormat/>
    <w:rsid w:val="00303672"/>
    <w:pPr>
      <w:widowControl w:val="0"/>
      <w:ind w:left="140"/>
    </w:pPr>
  </w:style>
  <w:style w:type="paragraph" w:customStyle="1" w:styleId="afffff0">
    <w:name w:val="Переменная часть"/>
    <w:basedOn w:val="afffc"/>
    <w:next w:val="a"/>
    <w:qFormat/>
    <w:rsid w:val="00303672"/>
    <w:rPr>
      <w:sz w:val="18"/>
      <w:szCs w:val="18"/>
    </w:rPr>
  </w:style>
  <w:style w:type="paragraph" w:customStyle="1" w:styleId="afffff1">
    <w:name w:val="Подвал для информации об изменениях"/>
    <w:basedOn w:val="1"/>
    <w:next w:val="a"/>
    <w:qFormat/>
    <w:rsid w:val="00303672"/>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lang w:val="x-none" w:eastAsia="x-none"/>
    </w:rPr>
  </w:style>
  <w:style w:type="paragraph" w:customStyle="1" w:styleId="afffff2">
    <w:name w:val="Подзаголовок для информации об изменениях"/>
    <w:basedOn w:val="affff3"/>
    <w:next w:val="a"/>
    <w:qFormat/>
    <w:rsid w:val="00303672"/>
    <w:rPr>
      <w:b/>
      <w:bCs/>
    </w:rPr>
  </w:style>
  <w:style w:type="paragraph" w:customStyle="1" w:styleId="afffff3">
    <w:name w:val="Подчёркнуный текст"/>
    <w:basedOn w:val="a"/>
    <w:next w:val="a"/>
    <w:qFormat/>
    <w:rsid w:val="00303672"/>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303672"/>
    <w:rPr>
      <w:sz w:val="20"/>
      <w:szCs w:val="20"/>
    </w:rPr>
  </w:style>
  <w:style w:type="paragraph" w:customStyle="1" w:styleId="afffff5">
    <w:name w:val="Пример."/>
    <w:basedOn w:val="afff8"/>
    <w:next w:val="a"/>
    <w:qFormat/>
    <w:rsid w:val="00303672"/>
  </w:style>
  <w:style w:type="paragraph" w:customStyle="1" w:styleId="afffff6">
    <w:name w:val="Примечание."/>
    <w:basedOn w:val="afff8"/>
    <w:next w:val="a"/>
    <w:qFormat/>
    <w:rsid w:val="00303672"/>
  </w:style>
  <w:style w:type="paragraph" w:customStyle="1" w:styleId="afffff7">
    <w:name w:val="Словарная статья"/>
    <w:basedOn w:val="a"/>
    <w:next w:val="a"/>
    <w:qFormat/>
    <w:rsid w:val="00303672"/>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303672"/>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303672"/>
    <w:pPr>
      <w:ind w:firstLine="500"/>
    </w:pPr>
    <w:rPr>
      <w:rFonts w:cs="Arial"/>
    </w:rPr>
  </w:style>
  <w:style w:type="paragraph" w:customStyle="1" w:styleId="afffffa">
    <w:name w:val="Текст ЭР (см. также)"/>
    <w:basedOn w:val="a"/>
    <w:next w:val="a"/>
    <w:qFormat/>
    <w:rsid w:val="00303672"/>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303672"/>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303672"/>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303672"/>
    <w:pPr>
      <w:jc w:val="center"/>
    </w:pPr>
    <w:rPr>
      <w:rFonts w:cs="Arial"/>
    </w:rPr>
  </w:style>
  <w:style w:type="paragraph" w:customStyle="1" w:styleId="-">
    <w:name w:val="ЭР-содержание (правое окно)"/>
    <w:basedOn w:val="a"/>
    <w:next w:val="a"/>
    <w:qFormat/>
    <w:rsid w:val="00303672"/>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303672"/>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303672"/>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303672"/>
    <w:pPr>
      <w:spacing w:before="100" w:beforeAutospacing="1" w:after="100" w:afterAutospacing="1"/>
      <w:contextualSpacing/>
    </w:pPr>
    <w:rPr>
      <w:bCs w:val="0"/>
      <w:sz w:val="24"/>
      <w:szCs w:val="24"/>
    </w:rPr>
  </w:style>
  <w:style w:type="paragraph" w:customStyle="1" w:styleId="empty">
    <w:name w:val="empty"/>
    <w:basedOn w:val="a"/>
    <w:qFormat/>
    <w:rsid w:val="00303672"/>
    <w:pPr>
      <w:spacing w:before="100" w:beforeAutospacing="1" w:after="100" w:afterAutospacing="1"/>
      <w:contextualSpacing/>
    </w:pPr>
    <w:rPr>
      <w:bCs w:val="0"/>
      <w:sz w:val="24"/>
      <w:szCs w:val="24"/>
    </w:rPr>
  </w:style>
  <w:style w:type="paragraph" w:customStyle="1" w:styleId="ConsPlusTextList">
    <w:name w:val="ConsPlusTextList"/>
    <w:qFormat/>
    <w:rsid w:val="00303672"/>
    <w:pPr>
      <w:widowControl w:val="0"/>
      <w:autoSpaceDE w:val="0"/>
      <w:autoSpaceDN w:val="0"/>
      <w:spacing w:after="0" w:line="240" w:lineRule="auto"/>
      <w:contextualSpacing/>
    </w:pPr>
    <w:rPr>
      <w:rFonts w:ascii="Arial" w:eastAsia="Times New Roman" w:hAnsi="Arial" w:cs="Arial"/>
      <w:sz w:val="20"/>
      <w:lang w:eastAsia="ru-RU"/>
    </w:rPr>
  </w:style>
  <w:style w:type="character" w:styleId="afffffe">
    <w:name w:val="footnote reference"/>
    <w:basedOn w:val="a0"/>
    <w:uiPriority w:val="99"/>
    <w:semiHidden/>
    <w:unhideWhenUsed/>
    <w:rsid w:val="00303672"/>
    <w:rPr>
      <w:vertAlign w:val="superscript"/>
    </w:rPr>
  </w:style>
  <w:style w:type="character" w:styleId="affffff">
    <w:name w:val="annotation reference"/>
    <w:basedOn w:val="a0"/>
    <w:uiPriority w:val="99"/>
    <w:semiHidden/>
    <w:unhideWhenUsed/>
    <w:rsid w:val="00303672"/>
    <w:rPr>
      <w:sz w:val="16"/>
      <w:szCs w:val="16"/>
    </w:rPr>
  </w:style>
  <w:style w:type="character" w:styleId="affffff0">
    <w:name w:val="page number"/>
    <w:semiHidden/>
    <w:unhideWhenUsed/>
    <w:rsid w:val="00303672"/>
    <w:rPr>
      <w:rFonts w:ascii="Times New Roman" w:hAnsi="Times New Roman" w:cs="Times New Roman" w:hint="default"/>
    </w:rPr>
  </w:style>
  <w:style w:type="character" w:customStyle="1" w:styleId="710">
    <w:name w:val="Заголовок 7 Знак1"/>
    <w:basedOn w:val="a0"/>
    <w:semiHidden/>
    <w:rsid w:val="00303672"/>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303672"/>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303672"/>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303672"/>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303672"/>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303672"/>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303672"/>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303672"/>
    <w:pPr>
      <w:spacing w:after="120" w:line="480" w:lineRule="auto"/>
    </w:pPr>
  </w:style>
  <w:style w:type="character" w:customStyle="1" w:styleId="214">
    <w:name w:val="Основной текст 2 Знак1"/>
    <w:basedOn w:val="a0"/>
    <w:uiPriority w:val="99"/>
    <w:semiHidden/>
    <w:rsid w:val="00303672"/>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303672"/>
    <w:pPr>
      <w:spacing w:after="120"/>
    </w:pPr>
    <w:rPr>
      <w:sz w:val="16"/>
      <w:szCs w:val="16"/>
    </w:rPr>
  </w:style>
  <w:style w:type="character" w:customStyle="1" w:styleId="311">
    <w:name w:val="Основной текст 3 Знак1"/>
    <w:basedOn w:val="a0"/>
    <w:uiPriority w:val="99"/>
    <w:semiHidden/>
    <w:rsid w:val="00303672"/>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303672"/>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303672"/>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303672"/>
    <w:pPr>
      <w:spacing w:after="120"/>
      <w:ind w:left="283"/>
    </w:pPr>
    <w:rPr>
      <w:sz w:val="16"/>
      <w:szCs w:val="16"/>
    </w:rPr>
  </w:style>
  <w:style w:type="character" w:customStyle="1" w:styleId="312">
    <w:name w:val="Основной текст с отступом 3 Знак1"/>
    <w:basedOn w:val="a0"/>
    <w:uiPriority w:val="99"/>
    <w:semiHidden/>
    <w:rsid w:val="00303672"/>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303672"/>
    <w:rPr>
      <w:rFonts w:ascii="Tahoma" w:hAnsi="Tahoma" w:cs="Tahoma"/>
      <w:bCs w:val="0"/>
      <w:sz w:val="16"/>
      <w:szCs w:val="16"/>
    </w:rPr>
  </w:style>
  <w:style w:type="character" w:customStyle="1" w:styleId="1f6">
    <w:name w:val="Схема документа Знак1"/>
    <w:basedOn w:val="a0"/>
    <w:uiPriority w:val="99"/>
    <w:semiHidden/>
    <w:rsid w:val="00303672"/>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303672"/>
    <w:rPr>
      <w:b/>
      <w:bCs/>
    </w:rPr>
  </w:style>
  <w:style w:type="character" w:customStyle="1" w:styleId="1f7">
    <w:name w:val="Тема примечания Знак1"/>
    <w:basedOn w:val="15"/>
    <w:uiPriority w:val="99"/>
    <w:semiHidden/>
    <w:rsid w:val="00303672"/>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303672"/>
    <w:rPr>
      <w:rFonts w:ascii="Tahoma" w:hAnsi="Tahoma" w:cs="Tahoma"/>
      <w:sz w:val="16"/>
      <w:szCs w:val="16"/>
    </w:rPr>
  </w:style>
  <w:style w:type="character" w:customStyle="1" w:styleId="1f8">
    <w:name w:val="Текст выноски Знак1"/>
    <w:basedOn w:val="a0"/>
    <w:uiPriority w:val="99"/>
    <w:semiHidden/>
    <w:rsid w:val="00303672"/>
    <w:rPr>
      <w:rFonts w:ascii="Tahoma" w:eastAsia="Times New Roman" w:hAnsi="Tahoma" w:cs="Tahoma"/>
      <w:bCs/>
      <w:sz w:val="16"/>
      <w:szCs w:val="16"/>
      <w:lang w:eastAsia="ru-RU"/>
    </w:rPr>
  </w:style>
  <w:style w:type="character" w:customStyle="1" w:styleId="blk">
    <w:name w:val="blk"/>
    <w:rsid w:val="00303672"/>
  </w:style>
  <w:style w:type="character" w:customStyle="1" w:styleId="FontStyle47">
    <w:name w:val="Font Style47"/>
    <w:rsid w:val="00303672"/>
    <w:rPr>
      <w:rFonts w:ascii="Times New Roman" w:hAnsi="Times New Roman" w:cs="Times New Roman" w:hint="default"/>
      <w:sz w:val="22"/>
    </w:rPr>
  </w:style>
  <w:style w:type="character" w:customStyle="1" w:styleId="FontStyle32">
    <w:name w:val="Font Style32"/>
    <w:rsid w:val="00303672"/>
    <w:rPr>
      <w:rFonts w:ascii="Times New Roman" w:hAnsi="Times New Roman" w:cs="Times New Roman" w:hint="default"/>
      <w:sz w:val="22"/>
      <w:szCs w:val="22"/>
    </w:rPr>
  </w:style>
  <w:style w:type="character" w:customStyle="1" w:styleId="spell">
    <w:name w:val="spell"/>
    <w:basedOn w:val="a0"/>
    <w:rsid w:val="00303672"/>
  </w:style>
  <w:style w:type="character" w:customStyle="1" w:styleId="2f">
    <w:name w:val="Основной текст (2) + Не полужирный"/>
    <w:basedOn w:val="25"/>
    <w:rsid w:val="00303672"/>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30367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1">
    <w:name w:val="Гипертекстовая ссылка"/>
    <w:uiPriority w:val="99"/>
    <w:rsid w:val="00303672"/>
    <w:rPr>
      <w:color w:val="008000"/>
    </w:rPr>
  </w:style>
  <w:style w:type="character" w:customStyle="1" w:styleId="affffff2">
    <w:name w:val="Цветовое выделение"/>
    <w:uiPriority w:val="99"/>
    <w:rsid w:val="00303672"/>
    <w:rPr>
      <w:b/>
      <w:bCs w:val="0"/>
      <w:color w:val="000080"/>
    </w:rPr>
  </w:style>
  <w:style w:type="character" w:customStyle="1" w:styleId="affffff3">
    <w:name w:val="Не вступил в силу"/>
    <w:rsid w:val="00303672"/>
    <w:rPr>
      <w:b/>
      <w:bCs w:val="0"/>
      <w:color w:val="008080"/>
    </w:rPr>
  </w:style>
  <w:style w:type="character" w:customStyle="1" w:styleId="bold">
    <w:name w:val="bold"/>
    <w:uiPriority w:val="99"/>
    <w:rsid w:val="00303672"/>
    <w:rPr>
      <w:b/>
      <w:bCs/>
    </w:rPr>
  </w:style>
  <w:style w:type="character" w:customStyle="1" w:styleId="1pt">
    <w:name w:val="Основной текст + Интервал 1 pt"/>
    <w:rsid w:val="00303672"/>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303672"/>
    <w:rPr>
      <w:rFonts w:ascii="Times New Roman" w:eastAsia="Times New Roman" w:hAnsi="Times New Roman" w:cs="Times New Roman" w:hint="default"/>
      <w:sz w:val="24"/>
      <w:szCs w:val="24"/>
    </w:rPr>
  </w:style>
  <w:style w:type="character" w:customStyle="1" w:styleId="2f0">
    <w:name w:val="Подпись к таблице (2)"/>
    <w:rsid w:val="00303672"/>
    <w:rPr>
      <w:sz w:val="27"/>
      <w:szCs w:val="27"/>
      <w:u w:val="single"/>
      <w:shd w:val="clear" w:color="auto" w:fill="FFFFFF"/>
      <w:lang w:bidi="ar-SA"/>
    </w:rPr>
  </w:style>
  <w:style w:type="character" w:customStyle="1" w:styleId="84">
    <w:name w:val="Основной текст (8) + Не полужирный"/>
    <w:rsid w:val="00303672"/>
    <w:rPr>
      <w:b/>
      <w:bCs/>
      <w:sz w:val="23"/>
      <w:szCs w:val="23"/>
      <w:shd w:val="clear" w:color="auto" w:fill="FFFFFF"/>
      <w:lang w:bidi="ar-SA"/>
    </w:rPr>
  </w:style>
  <w:style w:type="character" w:customStyle="1" w:styleId="apple-converted-space">
    <w:name w:val="apple-converted-space"/>
    <w:rsid w:val="00303672"/>
    <w:rPr>
      <w:rFonts w:ascii="Times New Roman" w:hAnsi="Times New Roman" w:cs="Times New Roman" w:hint="default"/>
    </w:rPr>
  </w:style>
  <w:style w:type="character" w:customStyle="1" w:styleId="29pt">
    <w:name w:val="Основной текст (2) + 9 pt"/>
    <w:aliases w:val="Полужирный"/>
    <w:rsid w:val="0030367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303672"/>
  </w:style>
  <w:style w:type="character" w:customStyle="1" w:styleId="2f1">
    <w:name w:val="Заголовок №2"/>
    <w:rsid w:val="00303672"/>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2">
    <w:name w:val="Основной текст4"/>
    <w:rsid w:val="00303672"/>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303672"/>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303672"/>
    <w:rPr>
      <w:rFonts w:ascii="Consolas" w:eastAsia="Times New Roman" w:hAnsi="Consolas" w:cs="Consolas" w:hint="default"/>
      <w:bCs/>
      <w:sz w:val="20"/>
      <w:szCs w:val="20"/>
      <w:lang w:eastAsia="ru-RU"/>
    </w:rPr>
  </w:style>
  <w:style w:type="character" w:customStyle="1" w:styleId="s2">
    <w:name w:val="s2"/>
    <w:rsid w:val="00303672"/>
  </w:style>
  <w:style w:type="character" w:customStyle="1" w:styleId="s10">
    <w:name w:val="s1"/>
    <w:rsid w:val="00303672"/>
  </w:style>
  <w:style w:type="character" w:customStyle="1" w:styleId="fontstyle01">
    <w:name w:val="fontstyle01"/>
    <w:rsid w:val="00303672"/>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303672"/>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303672"/>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30367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303672"/>
  </w:style>
  <w:style w:type="character" w:customStyle="1" w:styleId="news-date-time">
    <w:name w:val="news-date-time"/>
    <w:rsid w:val="00303672"/>
  </w:style>
  <w:style w:type="character" w:customStyle="1" w:styleId="s4">
    <w:name w:val="s4"/>
    <w:rsid w:val="00303672"/>
  </w:style>
  <w:style w:type="paragraph" w:styleId="af0">
    <w:name w:val="endnote text"/>
    <w:basedOn w:val="a"/>
    <w:link w:val="af"/>
    <w:semiHidden/>
    <w:unhideWhenUsed/>
    <w:rsid w:val="00303672"/>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303672"/>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303672"/>
    <w:rPr>
      <w:rFonts w:ascii="Courier New" w:eastAsiaTheme="minorHAnsi" w:hAnsi="Courier New" w:cs="Courier New"/>
      <w:bCs w:val="0"/>
      <w:sz w:val="22"/>
      <w:szCs w:val="22"/>
      <w:lang w:eastAsia="en-US"/>
    </w:rPr>
  </w:style>
  <w:style w:type="character" w:customStyle="1" w:styleId="1fa">
    <w:name w:val="Текст Знак1"/>
    <w:basedOn w:val="a0"/>
    <w:semiHidden/>
    <w:rsid w:val="00303672"/>
    <w:rPr>
      <w:rFonts w:ascii="Consolas" w:eastAsia="Times New Roman" w:hAnsi="Consolas" w:cs="Consolas"/>
      <w:bCs/>
      <w:sz w:val="21"/>
      <w:szCs w:val="21"/>
      <w:lang w:eastAsia="ru-RU"/>
    </w:rPr>
  </w:style>
  <w:style w:type="character" w:customStyle="1" w:styleId="2f3">
    <w:name w:val="Название Знак2"/>
    <w:basedOn w:val="a0"/>
    <w:rsid w:val="00303672"/>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303672"/>
    <w:rPr>
      <w:sz w:val="24"/>
    </w:rPr>
  </w:style>
  <w:style w:type="paragraph" w:styleId="af8">
    <w:name w:val="Subtitle"/>
    <w:basedOn w:val="a"/>
    <w:next w:val="a"/>
    <w:link w:val="af7"/>
    <w:qFormat/>
    <w:rsid w:val="00303672"/>
    <w:pPr>
      <w:numPr>
        <w:ilvl w:val="1"/>
      </w:numPr>
    </w:pPr>
    <w:rPr>
      <w:b/>
      <w:szCs w:val="24"/>
      <w:lang w:val="x-none" w:eastAsia="x-none"/>
    </w:rPr>
  </w:style>
  <w:style w:type="character" w:customStyle="1" w:styleId="1fb">
    <w:name w:val="Подзаголовок Знак1"/>
    <w:basedOn w:val="a0"/>
    <w:rsid w:val="00303672"/>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303672"/>
    <w:rPr>
      <w:rFonts w:ascii="Times New Roman" w:hAnsi="Times New Roman" w:cs="Times New Roman" w:hint="default"/>
      <w:sz w:val="24"/>
      <w:szCs w:val="24"/>
      <w:lang w:val="x-none" w:eastAsia="ru-RU"/>
    </w:rPr>
  </w:style>
  <w:style w:type="character" w:customStyle="1" w:styleId="HeaderChar">
    <w:name w:val="Header Char"/>
    <w:locked/>
    <w:rsid w:val="00303672"/>
    <w:rPr>
      <w:rFonts w:ascii="Times New Roman" w:hAnsi="Times New Roman" w:cs="Times New Roman" w:hint="default"/>
      <w:sz w:val="24"/>
      <w:szCs w:val="24"/>
      <w:lang w:val="x-none" w:eastAsia="ru-RU"/>
    </w:rPr>
  </w:style>
  <w:style w:type="character" w:customStyle="1" w:styleId="1fc">
    <w:name w:val="Основной шрифт абзаца1"/>
    <w:rsid w:val="00303672"/>
  </w:style>
  <w:style w:type="character" w:customStyle="1" w:styleId="2f4">
    <w:name w:val="Основной текст (2) + Полужирный"/>
    <w:rsid w:val="00303672"/>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303672"/>
    <w:rPr>
      <w:rFonts w:ascii="Times New Roman" w:hAnsi="Times New Roman" w:cs="Times New Roman" w:hint="default"/>
    </w:rPr>
  </w:style>
  <w:style w:type="character" w:customStyle="1" w:styleId="FontStyle107">
    <w:name w:val="Font Style107"/>
    <w:rsid w:val="00303672"/>
    <w:rPr>
      <w:rFonts w:ascii="Times New Roman" w:hAnsi="Times New Roman" w:cs="Times New Roman" w:hint="default"/>
      <w:sz w:val="26"/>
      <w:szCs w:val="26"/>
    </w:rPr>
  </w:style>
  <w:style w:type="character" w:customStyle="1" w:styleId="affffff4">
    <w:name w:val="Цветовое выделение для Текст"/>
    <w:rsid w:val="00303672"/>
    <w:rPr>
      <w:rFonts w:ascii="Times New Roman CYR" w:hAnsi="Times New Roman CYR" w:cs="Times New Roman CYR" w:hint="default"/>
    </w:rPr>
  </w:style>
  <w:style w:type="character" w:customStyle="1" w:styleId="val">
    <w:name w:val="val"/>
    <w:basedOn w:val="a0"/>
    <w:rsid w:val="00303672"/>
  </w:style>
  <w:style w:type="character" w:customStyle="1" w:styleId="affffff5">
    <w:name w:val="Активная гипертекстовая ссылка"/>
    <w:rsid w:val="00303672"/>
    <w:rPr>
      <w:rFonts w:ascii="Times New Roman" w:hAnsi="Times New Roman" w:cs="Times New Roman" w:hint="default"/>
      <w:b/>
      <w:bCs w:val="0"/>
      <w:color w:val="106BBE"/>
      <w:u w:val="single"/>
    </w:rPr>
  </w:style>
  <w:style w:type="character" w:customStyle="1" w:styleId="affffff6">
    <w:name w:val="Выделение для Базового Поиска"/>
    <w:rsid w:val="00303672"/>
    <w:rPr>
      <w:rFonts w:ascii="Times New Roman" w:hAnsi="Times New Roman" w:cs="Times New Roman" w:hint="default"/>
      <w:b/>
      <w:bCs/>
      <w:color w:val="0058A9"/>
    </w:rPr>
  </w:style>
  <w:style w:type="character" w:customStyle="1" w:styleId="affffff7">
    <w:name w:val="Выделение для Базового Поиска (курсив)"/>
    <w:rsid w:val="00303672"/>
    <w:rPr>
      <w:rFonts w:ascii="Times New Roman" w:hAnsi="Times New Roman" w:cs="Times New Roman" w:hint="default"/>
      <w:b/>
      <w:bCs/>
      <w:i/>
      <w:iCs/>
      <w:color w:val="0058A9"/>
    </w:rPr>
  </w:style>
  <w:style w:type="character" w:customStyle="1" w:styleId="affffff8">
    <w:name w:val="Заголовок своего сообщения"/>
    <w:rsid w:val="00303672"/>
    <w:rPr>
      <w:rFonts w:ascii="Times New Roman" w:hAnsi="Times New Roman" w:cs="Times New Roman" w:hint="default"/>
      <w:b/>
      <w:bCs/>
      <w:color w:val="26282F"/>
    </w:rPr>
  </w:style>
  <w:style w:type="character" w:customStyle="1" w:styleId="affffff9">
    <w:name w:val="Заголовок чужого сообщения"/>
    <w:rsid w:val="00303672"/>
    <w:rPr>
      <w:rFonts w:ascii="Times New Roman" w:hAnsi="Times New Roman" w:cs="Times New Roman" w:hint="default"/>
      <w:b/>
      <w:bCs/>
      <w:color w:val="FF0000"/>
    </w:rPr>
  </w:style>
  <w:style w:type="character" w:customStyle="1" w:styleId="affffffa">
    <w:name w:val="Найденные слова"/>
    <w:rsid w:val="00303672"/>
    <w:rPr>
      <w:rFonts w:ascii="Times New Roman" w:hAnsi="Times New Roman" w:cs="Times New Roman" w:hint="default"/>
      <w:b/>
      <w:bCs w:val="0"/>
      <w:color w:val="26282F"/>
      <w:shd w:val="clear" w:color="auto" w:fill="FFF580"/>
    </w:rPr>
  </w:style>
  <w:style w:type="character" w:customStyle="1" w:styleId="affffffb">
    <w:name w:val="Опечатки"/>
    <w:rsid w:val="00303672"/>
    <w:rPr>
      <w:color w:val="FF0000"/>
    </w:rPr>
  </w:style>
  <w:style w:type="character" w:customStyle="1" w:styleId="affffffc">
    <w:name w:val="Продолжение ссылки"/>
    <w:basedOn w:val="affffff1"/>
    <w:rsid w:val="00303672"/>
    <w:rPr>
      <w:rFonts w:ascii="Times New Roman" w:hAnsi="Times New Roman" w:cs="Times New Roman" w:hint="default"/>
      <w:b/>
      <w:bCs w:val="0"/>
      <w:color w:val="106BBE"/>
    </w:rPr>
  </w:style>
  <w:style w:type="character" w:customStyle="1" w:styleId="affffffd">
    <w:name w:val="Сравнение редакций"/>
    <w:rsid w:val="00303672"/>
    <w:rPr>
      <w:rFonts w:ascii="Times New Roman" w:hAnsi="Times New Roman" w:cs="Times New Roman" w:hint="default"/>
      <w:b/>
      <w:bCs w:val="0"/>
      <w:color w:val="26282F"/>
    </w:rPr>
  </w:style>
  <w:style w:type="character" w:customStyle="1" w:styleId="affffffe">
    <w:name w:val="Сравнение редакций. Добавленный фрагмент"/>
    <w:rsid w:val="00303672"/>
    <w:rPr>
      <w:color w:val="000000"/>
      <w:shd w:val="clear" w:color="auto" w:fill="C1D7FF"/>
    </w:rPr>
  </w:style>
  <w:style w:type="character" w:customStyle="1" w:styleId="afffffff">
    <w:name w:val="Сравнение редакций. Удаленный фрагмент"/>
    <w:rsid w:val="00303672"/>
    <w:rPr>
      <w:color w:val="000000"/>
      <w:shd w:val="clear" w:color="auto" w:fill="C4C413"/>
    </w:rPr>
  </w:style>
  <w:style w:type="character" w:customStyle="1" w:styleId="afffffff0">
    <w:name w:val="Утратил силу"/>
    <w:rsid w:val="00303672"/>
    <w:rPr>
      <w:rFonts w:ascii="Times New Roman" w:hAnsi="Times New Roman" w:cs="Times New Roman" w:hint="default"/>
      <w:b/>
      <w:bCs w:val="0"/>
      <w:strike/>
      <w:color w:val="666600"/>
    </w:rPr>
  </w:style>
  <w:style w:type="character" w:customStyle="1" w:styleId="s100">
    <w:name w:val="s_10"/>
    <w:rsid w:val="00303672"/>
  </w:style>
  <w:style w:type="character" w:customStyle="1" w:styleId="s11">
    <w:name w:val="s_11"/>
    <w:rsid w:val="00303672"/>
  </w:style>
  <w:style w:type="table" w:styleId="afffffff1">
    <w:name w:val="Table Grid"/>
    <w:basedOn w:val="a1"/>
    <w:uiPriority w:val="39"/>
    <w:rsid w:val="0030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0367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30367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30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03672"/>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737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17144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0" Type="http://schemas.openxmlformats.org/officeDocument/2006/relationships/hyperlink" Target="file:///C:\Users\&#1040;&#1076;&#1084;&#1080;&#1085;\Downloads\&#1055;&#1086;&#1089;&#1090;&#1072;&#1085;&#1086;&#1074;&#1083;&#1077;&#1085;&#1080;&#1077;%2077-&#1087;%20&#1086;&#1090;%2001.11.22%20&#1055;&#1086;&#1088;&#1103;&#1076;&#1086;&#1082;%20&#1088;&#1072;&#1079;&#1088;&#1072;&#1073;&#1086;&#1090;&#1082;&#1080;%20&#1088;&#1077;&#1072;&#1083;&#1080;&#1079;&#1072;&#1094;&#1080;&#1080;%20&#1080;%20&#1086;&#1094;&#1077;&#1085;&#1082;&#1080;%20&#1101;&#1092;&#1092;&#1077;&#1082;&#1090;&#1080;&#1074;&#1085;&#1086;&#1089;&#1090;&#1080;%20&#1084;&#1091;&#1085;&#1080;&#1094;&#1080;&#1087;&#1072;&#1083;&#1100;&#1085;&#1099;&#1093;%20&#1087;&#1088;&#1086;&#1075;&#1088;&#1072;&#1084;&#1084;%202023-2028%20&#1056;&#1099;&#1073;&#1082;&#1080;&#1085;&#1086;.doc" TargetMode="External"/><Relationship Id="rId4" Type="http://schemas.openxmlformats.org/officeDocument/2006/relationships/webSettings" Target="webSettings.xml"/><Relationship Id="rId9" Type="http://schemas.openxmlformats.org/officeDocument/2006/relationships/hyperlink" Target="file:///C:\Users\&#1040;&#1076;&#1084;&#1080;&#1085;\Downloads\&#1055;&#1086;&#1089;&#1090;&#1072;&#1085;&#1086;&#1074;&#1083;&#1077;&#1085;&#1080;&#1077;%2077-&#1087;%20&#1086;&#1090;%2001.11.22%20&#1055;&#1086;&#1088;&#1103;&#1076;&#1086;&#1082;%20&#1088;&#1072;&#1079;&#1088;&#1072;&#1073;&#1086;&#1090;&#1082;&#1080;%20&#1088;&#1077;&#1072;&#1083;&#1080;&#1079;&#1072;&#1094;&#1080;&#1080;%20&#1080;%20&#1086;&#1094;&#1077;&#1085;&#1082;&#1080;%20&#1101;&#1092;&#1092;&#1077;&#1082;&#1090;&#1080;&#1074;&#1085;&#1086;&#1089;&#1090;&#1080;%20&#1084;&#1091;&#1085;&#1080;&#1094;&#1080;&#1087;&#1072;&#1083;&#1100;&#1085;&#1099;&#1093;%20&#1087;&#1088;&#1086;&#1075;&#1088;&#1072;&#1084;&#1084;%202023-2028%20&#1056;&#1099;&#1073;&#1082;&#1080;&#1085;&#1086;.do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32</Pages>
  <Words>7829</Words>
  <Characters>44627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dcterms:created xsi:type="dcterms:W3CDTF">2022-11-29T04:57:00Z</dcterms:created>
  <dcterms:modified xsi:type="dcterms:W3CDTF">2022-11-29T06:06:00Z</dcterms:modified>
</cp:coreProperties>
</file>