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F3F" w:rsidRPr="00C43B4A" w:rsidRDefault="00102F3F" w:rsidP="00102F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Arial" w:eastAsia="Times New Roman" w:hAnsi="Arial" w:cs="Arial"/>
          <w:noProof/>
          <w:sz w:val="20"/>
          <w:szCs w:val="20"/>
          <w:lang w:eastAsia="ru-RU"/>
        </w:rPr>
        <w:drawing>
          <wp:anchor distT="0" distB="0" distL="114300" distR="114300" simplePos="0" relativeHeight="251660288" behindDoc="0" locked="0" layoutInCell="1" allowOverlap="1" wp14:anchorId="5B92A740" wp14:editId="242721B6">
            <wp:simplePos x="0" y="0"/>
            <wp:positionH relativeFrom="column">
              <wp:posOffset>1193800</wp:posOffset>
            </wp:positionH>
            <wp:positionV relativeFrom="paragraph">
              <wp:posOffset>-50800</wp:posOffset>
            </wp:positionV>
            <wp:extent cx="533400" cy="638175"/>
            <wp:effectExtent l="0" t="0" r="0" b="952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pic:spPr>
                </pic:pic>
              </a:graphicData>
            </a:graphic>
            <wp14:sizeRelH relativeFrom="page">
              <wp14:pctWidth>0</wp14:pctWidth>
            </wp14:sizeRelH>
            <wp14:sizeRelV relativeFrom="page">
              <wp14:pctHeight>0</wp14:pctHeight>
            </wp14:sizeRelV>
          </wp:anchor>
        </w:drawing>
      </w:r>
    </w:p>
    <w:p w:rsidR="00102F3F" w:rsidRPr="00C43B4A" w:rsidRDefault="00102F3F" w:rsidP="00102F3F">
      <w:pPr>
        <w:widowControl w:val="0"/>
        <w:autoSpaceDE w:val="0"/>
        <w:autoSpaceDN w:val="0"/>
        <w:adjustRightInd w:val="0"/>
        <w:spacing w:after="0" w:line="240" w:lineRule="auto"/>
        <w:ind w:left="8364"/>
        <w:rPr>
          <w:rFonts w:ascii="Times New Roman" w:eastAsia="Times New Roman" w:hAnsi="Times New Roman" w:cs="Arial"/>
          <w:sz w:val="24"/>
          <w:szCs w:val="24"/>
          <w:lang w:eastAsia="ru-RU" w:bidi="hi-IN"/>
        </w:rPr>
      </w:pPr>
    </w:p>
    <w:p w:rsidR="00102F3F" w:rsidRPr="00C43B4A" w:rsidRDefault="00102F3F" w:rsidP="00102F3F">
      <w:pPr>
        <w:widowControl w:val="0"/>
        <w:autoSpaceDE w:val="0"/>
        <w:autoSpaceDN w:val="0"/>
        <w:adjustRightInd w:val="0"/>
        <w:spacing w:after="0" w:line="240" w:lineRule="auto"/>
        <w:ind w:left="8364"/>
        <w:rPr>
          <w:rFonts w:ascii="Times New Roman" w:eastAsia="Times New Roman" w:hAnsi="Times New Roman" w:cs="Arial"/>
          <w:sz w:val="24"/>
          <w:szCs w:val="24"/>
          <w:lang w:eastAsia="ru-RU" w:bidi="hi-IN"/>
        </w:rPr>
      </w:pPr>
    </w:p>
    <w:tbl>
      <w:tblPr>
        <w:tblpPr w:leftFromText="180" w:rightFromText="180" w:vertAnchor="text" w:tblpY="1"/>
        <w:tblOverlap w:val="never"/>
        <w:tblW w:w="0" w:type="auto"/>
        <w:tblLayout w:type="fixed"/>
        <w:tblCellMar>
          <w:left w:w="70" w:type="dxa"/>
          <w:right w:w="70" w:type="dxa"/>
        </w:tblCellMar>
        <w:tblLook w:val="0000" w:firstRow="0" w:lastRow="0" w:firstColumn="0" w:lastColumn="0" w:noHBand="0" w:noVBand="0"/>
      </w:tblPr>
      <w:tblGrid>
        <w:gridCol w:w="4820"/>
        <w:gridCol w:w="284"/>
        <w:gridCol w:w="4677"/>
      </w:tblGrid>
      <w:tr w:rsidR="00102F3F" w:rsidRPr="00C43B4A" w:rsidTr="00F578A8">
        <w:trPr>
          <w:trHeight w:hRule="exact" w:val="3261"/>
        </w:trPr>
        <w:tc>
          <w:tcPr>
            <w:tcW w:w="4820" w:type="dxa"/>
          </w:tcPr>
          <w:p w:rsidR="00E10341" w:rsidRPr="00DD1B0C" w:rsidRDefault="00E10341" w:rsidP="00F578A8">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102F3F" w:rsidRPr="00C43B4A" w:rsidRDefault="00102F3F" w:rsidP="00F578A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43B4A">
              <w:rPr>
                <w:rFonts w:ascii="Times New Roman" w:eastAsia="Times New Roman" w:hAnsi="Times New Roman" w:cs="Times New Roman"/>
                <w:b/>
                <w:bCs/>
                <w:sz w:val="28"/>
                <w:szCs w:val="28"/>
                <w:lang w:eastAsia="ru-RU"/>
              </w:rPr>
              <w:t xml:space="preserve">МИНИСТЕРСТВО </w:t>
            </w:r>
          </w:p>
          <w:p w:rsidR="00102F3F" w:rsidRPr="00C43B4A" w:rsidRDefault="00102F3F" w:rsidP="00F578A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43B4A">
              <w:rPr>
                <w:rFonts w:ascii="Times New Roman" w:eastAsia="Times New Roman" w:hAnsi="Times New Roman" w:cs="Times New Roman"/>
                <w:b/>
                <w:bCs/>
                <w:sz w:val="28"/>
                <w:szCs w:val="28"/>
                <w:lang w:eastAsia="ru-RU"/>
              </w:rPr>
              <w:t xml:space="preserve">СОЦИАЛЬНОГО </w:t>
            </w:r>
            <w:r w:rsidRPr="00C43B4A">
              <w:rPr>
                <w:rFonts w:ascii="Times New Roman" w:eastAsia="Times New Roman" w:hAnsi="Times New Roman" w:cs="Times New Roman"/>
                <w:b/>
                <w:bCs/>
                <w:caps/>
                <w:sz w:val="28"/>
                <w:szCs w:val="28"/>
                <w:lang w:eastAsia="ru-RU"/>
              </w:rPr>
              <w:t xml:space="preserve">развития  </w:t>
            </w:r>
            <w:r w:rsidRPr="00C43B4A">
              <w:rPr>
                <w:rFonts w:ascii="Times New Roman" w:eastAsia="Times New Roman" w:hAnsi="Times New Roman" w:cs="Times New Roman"/>
                <w:b/>
                <w:bCs/>
                <w:sz w:val="28"/>
                <w:szCs w:val="28"/>
                <w:lang w:eastAsia="ru-RU"/>
              </w:rPr>
              <w:t>ОРЕНБУРГСКОЙ ОБЛАСТИ</w:t>
            </w:r>
          </w:p>
          <w:p w:rsidR="00102F3F" w:rsidRPr="00C43B4A" w:rsidRDefault="00102F3F" w:rsidP="00F578A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43B4A">
              <w:rPr>
                <w:rFonts w:ascii="Times New Roman" w:eastAsia="Times New Roman" w:hAnsi="Times New Roman" w:cs="Times New Roman"/>
                <w:b/>
                <w:bCs/>
                <w:sz w:val="24"/>
                <w:szCs w:val="24"/>
                <w:lang w:eastAsia="ru-RU"/>
              </w:rPr>
              <w:t>(</w:t>
            </w:r>
            <w:proofErr w:type="spellStart"/>
            <w:r w:rsidRPr="00C43B4A">
              <w:rPr>
                <w:rFonts w:ascii="Times New Roman" w:eastAsia="Times New Roman" w:hAnsi="Times New Roman" w:cs="Times New Roman"/>
                <w:b/>
                <w:bCs/>
                <w:sz w:val="24"/>
                <w:szCs w:val="24"/>
                <w:lang w:eastAsia="ru-RU"/>
              </w:rPr>
              <w:t>Минсоцразвития</w:t>
            </w:r>
            <w:proofErr w:type="spellEnd"/>
            <w:r w:rsidRPr="00C43B4A">
              <w:rPr>
                <w:rFonts w:ascii="Times New Roman" w:eastAsia="Times New Roman" w:hAnsi="Times New Roman" w:cs="Times New Roman"/>
                <w:b/>
                <w:bCs/>
                <w:sz w:val="24"/>
                <w:szCs w:val="24"/>
                <w:lang w:eastAsia="ru-RU"/>
              </w:rPr>
              <w:t xml:space="preserve"> Оренбургской области)</w:t>
            </w:r>
            <w:r w:rsidRPr="00C43B4A">
              <w:rPr>
                <w:rFonts w:ascii="Times New Roman" w:eastAsia="Times New Roman" w:hAnsi="Times New Roman" w:cs="Times New Roman"/>
                <w:b/>
                <w:bCs/>
                <w:sz w:val="28"/>
                <w:szCs w:val="28"/>
                <w:lang w:eastAsia="ru-RU"/>
              </w:rPr>
              <w:t xml:space="preserve"> </w:t>
            </w:r>
          </w:p>
          <w:p w:rsidR="00102F3F" w:rsidRPr="00C43B4A" w:rsidRDefault="00102F3F" w:rsidP="00F578A8">
            <w:pPr>
              <w:widowControl w:val="0"/>
              <w:autoSpaceDE w:val="0"/>
              <w:autoSpaceDN w:val="0"/>
              <w:adjustRightInd w:val="0"/>
              <w:spacing w:after="0" w:line="240" w:lineRule="auto"/>
              <w:jc w:val="center"/>
              <w:rPr>
                <w:rFonts w:ascii="Times New Roman" w:eastAsia="Times New Roman" w:hAnsi="Times New Roman" w:cs="Arial"/>
                <w:sz w:val="8"/>
                <w:szCs w:val="8"/>
                <w:lang w:eastAsia="ru-RU"/>
              </w:rPr>
            </w:pPr>
          </w:p>
          <w:p w:rsidR="00102F3F" w:rsidRPr="00C43B4A" w:rsidRDefault="00102F3F" w:rsidP="00F578A8">
            <w:pPr>
              <w:widowControl w:val="0"/>
              <w:autoSpaceDE w:val="0"/>
              <w:autoSpaceDN w:val="0"/>
              <w:adjustRightInd w:val="0"/>
              <w:spacing w:after="0" w:line="240" w:lineRule="auto"/>
              <w:jc w:val="center"/>
              <w:rPr>
                <w:rFonts w:ascii="Times New Roman" w:eastAsia="Times New Roman" w:hAnsi="Times New Roman" w:cs="Arial"/>
                <w:sz w:val="18"/>
                <w:szCs w:val="20"/>
                <w:lang w:eastAsia="ru-RU"/>
              </w:rPr>
            </w:pPr>
            <w:r w:rsidRPr="00C43B4A">
              <w:rPr>
                <w:rFonts w:ascii="Times New Roman" w:eastAsia="Times New Roman" w:hAnsi="Times New Roman" w:cs="Arial"/>
                <w:sz w:val="18"/>
                <w:szCs w:val="20"/>
                <w:lang w:eastAsia="ru-RU"/>
              </w:rPr>
              <w:t xml:space="preserve">ул. Терешковой, д. </w:t>
            </w:r>
            <w:smartTag w:uri="urn:schemas-microsoft-com:office:smarttags" w:element="metricconverter">
              <w:smartTagPr>
                <w:attr w:name="ProductID" w:val="33, г"/>
              </w:smartTagPr>
              <w:r w:rsidRPr="00C43B4A">
                <w:rPr>
                  <w:rFonts w:ascii="Times New Roman" w:eastAsia="Times New Roman" w:hAnsi="Times New Roman" w:cs="Arial"/>
                  <w:sz w:val="18"/>
                  <w:szCs w:val="20"/>
                  <w:lang w:eastAsia="ru-RU"/>
                </w:rPr>
                <w:t xml:space="preserve">33, </w:t>
              </w:r>
              <w:smartTag w:uri="urn:schemas-microsoft-com:office:smarttags" w:element="PersonName">
                <w:smartTagPr>
                  <w:attr w:name="ProductID" w:val="г. Оренбург"/>
                </w:smartTagPr>
                <w:r w:rsidRPr="00C43B4A">
                  <w:rPr>
                    <w:rFonts w:ascii="Times New Roman" w:eastAsia="Times New Roman" w:hAnsi="Times New Roman" w:cs="Arial"/>
                    <w:sz w:val="18"/>
                    <w:szCs w:val="20"/>
                    <w:lang w:eastAsia="ru-RU"/>
                  </w:rPr>
                  <w:t>г</w:t>
                </w:r>
              </w:smartTag>
            </w:smartTag>
            <w:r w:rsidRPr="00C43B4A">
              <w:rPr>
                <w:rFonts w:ascii="Times New Roman" w:eastAsia="Times New Roman" w:hAnsi="Times New Roman" w:cs="Arial"/>
                <w:sz w:val="18"/>
                <w:szCs w:val="20"/>
                <w:lang w:eastAsia="ru-RU"/>
              </w:rPr>
              <w:t>. Оренбург, 460006</w:t>
            </w:r>
          </w:p>
          <w:p w:rsidR="00102F3F" w:rsidRPr="00C43B4A" w:rsidRDefault="00102F3F" w:rsidP="00F578A8">
            <w:pPr>
              <w:widowControl w:val="0"/>
              <w:autoSpaceDE w:val="0"/>
              <w:autoSpaceDN w:val="0"/>
              <w:adjustRightInd w:val="0"/>
              <w:spacing w:after="0" w:line="240" w:lineRule="auto"/>
              <w:jc w:val="center"/>
              <w:rPr>
                <w:rFonts w:ascii="Times New Roman" w:eastAsia="Times New Roman" w:hAnsi="Times New Roman" w:cs="Arial"/>
                <w:sz w:val="18"/>
                <w:szCs w:val="20"/>
                <w:lang w:eastAsia="ru-RU"/>
              </w:rPr>
            </w:pPr>
            <w:r w:rsidRPr="00C43B4A">
              <w:rPr>
                <w:rFonts w:ascii="Times New Roman" w:eastAsia="Times New Roman" w:hAnsi="Times New Roman" w:cs="Arial"/>
                <w:sz w:val="18"/>
                <w:szCs w:val="20"/>
                <w:lang w:eastAsia="ru-RU"/>
              </w:rPr>
              <w:t>телефон: (3532) 77-33-38;   факс: (3532) 77-34-89</w:t>
            </w:r>
          </w:p>
          <w:p w:rsidR="00102F3F" w:rsidRPr="00C43B4A" w:rsidRDefault="000608F4" w:rsidP="00F578A8">
            <w:pPr>
              <w:widowControl w:val="0"/>
              <w:autoSpaceDE w:val="0"/>
              <w:autoSpaceDN w:val="0"/>
              <w:adjustRightInd w:val="0"/>
              <w:spacing w:after="0" w:line="240" w:lineRule="auto"/>
              <w:jc w:val="center"/>
              <w:rPr>
                <w:rFonts w:ascii="Times New Roman" w:eastAsia="Times New Roman" w:hAnsi="Times New Roman" w:cs="Arial"/>
                <w:noProof/>
                <w:sz w:val="10"/>
                <w:szCs w:val="10"/>
                <w:lang w:eastAsia="ru-RU"/>
              </w:rPr>
            </w:pPr>
            <w:hyperlink r:id="rId7" w:history="1">
              <w:r w:rsidR="00102F3F" w:rsidRPr="00C43B4A">
                <w:rPr>
                  <w:rFonts w:ascii="Times New Roman" w:eastAsia="Times New Roman" w:hAnsi="Times New Roman" w:cs="Arial"/>
                  <w:color w:val="0000FF"/>
                  <w:sz w:val="18"/>
                  <w:szCs w:val="20"/>
                  <w:u w:val="single"/>
                  <w:lang w:val="pt-BR" w:eastAsia="ru-RU"/>
                </w:rPr>
                <w:t>http</w:t>
              </w:r>
              <w:r w:rsidR="00102F3F" w:rsidRPr="00C43B4A">
                <w:rPr>
                  <w:rFonts w:ascii="Times New Roman" w:eastAsia="Times New Roman" w:hAnsi="Times New Roman" w:cs="Arial"/>
                  <w:color w:val="0000FF"/>
                  <w:sz w:val="18"/>
                  <w:szCs w:val="20"/>
                  <w:u w:val="single"/>
                  <w:lang w:eastAsia="ru-RU"/>
                </w:rPr>
                <w:t>:</w:t>
              </w:r>
              <w:r w:rsidR="00102F3F" w:rsidRPr="00C43B4A">
                <w:rPr>
                  <w:rFonts w:ascii="Times New Roman" w:eastAsia="Times New Roman" w:hAnsi="Times New Roman" w:cs="Arial"/>
                  <w:noProof/>
                  <w:color w:val="0000FF"/>
                  <w:sz w:val="18"/>
                  <w:szCs w:val="20"/>
                  <w:u w:val="single"/>
                  <w:lang w:eastAsia="ru-RU"/>
                </w:rPr>
                <w:t>//</w:t>
              </w:r>
              <w:r w:rsidR="00102F3F" w:rsidRPr="00C43B4A">
                <w:rPr>
                  <w:rFonts w:ascii="Times New Roman" w:eastAsia="Times New Roman" w:hAnsi="Times New Roman" w:cs="Arial"/>
                  <w:noProof/>
                  <w:color w:val="0000FF"/>
                  <w:sz w:val="18"/>
                  <w:szCs w:val="20"/>
                  <w:u w:val="single"/>
                  <w:lang w:val="pt-BR" w:eastAsia="ru-RU"/>
                </w:rPr>
                <w:t>www</w:t>
              </w:r>
              <w:r w:rsidR="00102F3F" w:rsidRPr="00C43B4A">
                <w:rPr>
                  <w:rFonts w:ascii="Times New Roman" w:eastAsia="Times New Roman" w:hAnsi="Times New Roman" w:cs="Arial"/>
                  <w:noProof/>
                  <w:color w:val="0000FF"/>
                  <w:sz w:val="18"/>
                  <w:szCs w:val="20"/>
                  <w:u w:val="single"/>
                  <w:lang w:eastAsia="ru-RU"/>
                </w:rPr>
                <w:t>.</w:t>
              </w:r>
              <w:r w:rsidR="00102F3F" w:rsidRPr="00C43B4A">
                <w:rPr>
                  <w:rFonts w:ascii="Times New Roman" w:eastAsia="Times New Roman" w:hAnsi="Times New Roman" w:cs="Arial"/>
                  <w:noProof/>
                  <w:color w:val="0000FF"/>
                  <w:sz w:val="18"/>
                  <w:szCs w:val="20"/>
                  <w:u w:val="single"/>
                  <w:lang w:val="pt-BR" w:eastAsia="ru-RU"/>
                </w:rPr>
                <w:t>orb</w:t>
              </w:r>
              <w:r w:rsidR="00102F3F" w:rsidRPr="00C43B4A">
                <w:rPr>
                  <w:rFonts w:ascii="Times New Roman" w:eastAsia="Times New Roman" w:hAnsi="Times New Roman" w:cs="Arial"/>
                  <w:noProof/>
                  <w:color w:val="0000FF"/>
                  <w:sz w:val="18"/>
                  <w:szCs w:val="20"/>
                  <w:u w:val="single"/>
                  <w:lang w:eastAsia="ru-RU"/>
                </w:rPr>
                <w:t>.</w:t>
              </w:r>
              <w:r w:rsidR="00102F3F" w:rsidRPr="00C43B4A">
                <w:rPr>
                  <w:rFonts w:ascii="Times New Roman" w:eastAsia="Times New Roman" w:hAnsi="Times New Roman" w:cs="Arial"/>
                  <w:noProof/>
                  <w:color w:val="0000FF"/>
                  <w:sz w:val="18"/>
                  <w:szCs w:val="20"/>
                  <w:u w:val="single"/>
                  <w:lang w:val="pt-BR" w:eastAsia="ru-RU"/>
                </w:rPr>
                <w:t>ru</w:t>
              </w:r>
            </w:hyperlink>
            <w:r w:rsidR="00102F3F" w:rsidRPr="00C43B4A">
              <w:rPr>
                <w:rFonts w:ascii="Times New Roman" w:eastAsia="Times New Roman" w:hAnsi="Times New Roman" w:cs="Arial"/>
                <w:sz w:val="18"/>
                <w:szCs w:val="20"/>
                <w:lang w:eastAsia="ru-RU"/>
              </w:rPr>
              <w:t xml:space="preserve">;  </w:t>
            </w:r>
            <w:r w:rsidR="00102F3F" w:rsidRPr="00C43B4A">
              <w:rPr>
                <w:rFonts w:ascii="Times New Roman" w:eastAsia="Times New Roman" w:hAnsi="Times New Roman" w:cs="Arial"/>
                <w:noProof/>
                <w:sz w:val="18"/>
                <w:szCs w:val="20"/>
                <w:lang w:val="pt-BR" w:eastAsia="ru-RU"/>
              </w:rPr>
              <w:t>e</w:t>
            </w:r>
            <w:r w:rsidR="00102F3F" w:rsidRPr="00C43B4A">
              <w:rPr>
                <w:rFonts w:ascii="Times New Roman" w:eastAsia="Times New Roman" w:hAnsi="Times New Roman" w:cs="Arial"/>
                <w:noProof/>
                <w:sz w:val="18"/>
                <w:szCs w:val="20"/>
                <w:lang w:eastAsia="ru-RU"/>
              </w:rPr>
              <w:t>-</w:t>
            </w:r>
            <w:r w:rsidR="00102F3F" w:rsidRPr="00C43B4A">
              <w:rPr>
                <w:rFonts w:ascii="Times New Roman" w:eastAsia="Times New Roman" w:hAnsi="Times New Roman" w:cs="Arial"/>
                <w:noProof/>
                <w:sz w:val="18"/>
                <w:szCs w:val="20"/>
                <w:lang w:val="pt-BR" w:eastAsia="ru-RU"/>
              </w:rPr>
              <w:t>mail</w:t>
            </w:r>
            <w:r w:rsidR="00102F3F" w:rsidRPr="00C43B4A">
              <w:rPr>
                <w:rFonts w:ascii="Times New Roman" w:eastAsia="Times New Roman" w:hAnsi="Times New Roman" w:cs="Arial"/>
                <w:noProof/>
                <w:sz w:val="18"/>
                <w:szCs w:val="20"/>
                <w:lang w:eastAsia="ru-RU"/>
              </w:rPr>
              <w:t xml:space="preserve">: </w:t>
            </w:r>
            <w:hyperlink r:id="rId8" w:history="1">
              <w:r w:rsidR="00102F3F" w:rsidRPr="00C43B4A">
                <w:rPr>
                  <w:rFonts w:ascii="Times New Roman" w:eastAsia="Times New Roman" w:hAnsi="Times New Roman" w:cs="Arial"/>
                  <w:noProof/>
                  <w:color w:val="0000FF"/>
                  <w:sz w:val="18"/>
                  <w:szCs w:val="20"/>
                  <w:u w:val="single"/>
                  <w:lang w:val="pt-BR" w:eastAsia="ru-RU"/>
                </w:rPr>
                <w:t>szn</w:t>
              </w:r>
              <w:r w:rsidR="00102F3F" w:rsidRPr="00C43B4A">
                <w:rPr>
                  <w:rFonts w:ascii="Times New Roman" w:eastAsia="Times New Roman" w:hAnsi="Times New Roman" w:cs="Arial"/>
                  <w:noProof/>
                  <w:color w:val="0000FF"/>
                  <w:sz w:val="18"/>
                  <w:szCs w:val="20"/>
                  <w:u w:val="single"/>
                  <w:lang w:eastAsia="ru-RU"/>
                </w:rPr>
                <w:t>@</w:t>
              </w:r>
              <w:r w:rsidR="00102F3F" w:rsidRPr="00C43B4A">
                <w:rPr>
                  <w:rFonts w:ascii="Times New Roman" w:eastAsia="Times New Roman" w:hAnsi="Times New Roman" w:cs="Arial"/>
                  <w:noProof/>
                  <w:color w:val="0000FF"/>
                  <w:sz w:val="18"/>
                  <w:szCs w:val="20"/>
                  <w:u w:val="single"/>
                  <w:lang w:val="pt-BR" w:eastAsia="ru-RU"/>
                </w:rPr>
                <w:t>mail</w:t>
              </w:r>
              <w:r w:rsidR="00102F3F" w:rsidRPr="00C43B4A">
                <w:rPr>
                  <w:rFonts w:ascii="Times New Roman" w:eastAsia="Times New Roman" w:hAnsi="Times New Roman" w:cs="Arial"/>
                  <w:noProof/>
                  <w:color w:val="0000FF"/>
                  <w:sz w:val="18"/>
                  <w:szCs w:val="20"/>
                  <w:u w:val="single"/>
                  <w:lang w:eastAsia="ru-RU"/>
                </w:rPr>
                <w:t>.</w:t>
              </w:r>
              <w:r w:rsidR="00102F3F" w:rsidRPr="00C43B4A">
                <w:rPr>
                  <w:rFonts w:ascii="Times New Roman" w:eastAsia="Times New Roman" w:hAnsi="Times New Roman" w:cs="Arial"/>
                  <w:noProof/>
                  <w:color w:val="0000FF"/>
                  <w:sz w:val="18"/>
                  <w:szCs w:val="20"/>
                  <w:u w:val="single"/>
                  <w:lang w:val="pt-BR" w:eastAsia="ru-RU"/>
                </w:rPr>
                <w:t>orb</w:t>
              </w:r>
              <w:r w:rsidR="00102F3F" w:rsidRPr="00C43B4A">
                <w:rPr>
                  <w:rFonts w:ascii="Times New Roman" w:eastAsia="Times New Roman" w:hAnsi="Times New Roman" w:cs="Arial"/>
                  <w:noProof/>
                  <w:color w:val="0000FF"/>
                  <w:sz w:val="18"/>
                  <w:szCs w:val="20"/>
                  <w:u w:val="single"/>
                  <w:lang w:eastAsia="ru-RU"/>
                </w:rPr>
                <w:t>.</w:t>
              </w:r>
              <w:r w:rsidR="00102F3F" w:rsidRPr="00C43B4A">
                <w:rPr>
                  <w:rFonts w:ascii="Times New Roman" w:eastAsia="Times New Roman" w:hAnsi="Times New Roman" w:cs="Arial"/>
                  <w:noProof/>
                  <w:color w:val="0000FF"/>
                  <w:sz w:val="18"/>
                  <w:szCs w:val="20"/>
                  <w:u w:val="single"/>
                  <w:lang w:val="pt-BR" w:eastAsia="ru-RU"/>
                </w:rPr>
                <w:t>ru</w:t>
              </w:r>
            </w:hyperlink>
          </w:p>
          <w:p w:rsidR="00102F3F" w:rsidRPr="00C43B4A" w:rsidRDefault="00102F3F" w:rsidP="00F578A8">
            <w:pPr>
              <w:widowControl w:val="0"/>
              <w:autoSpaceDE w:val="0"/>
              <w:autoSpaceDN w:val="0"/>
              <w:adjustRightInd w:val="0"/>
              <w:spacing w:after="0" w:line="240" w:lineRule="auto"/>
              <w:jc w:val="center"/>
              <w:rPr>
                <w:rFonts w:ascii="Times New Roman" w:eastAsia="Times New Roman" w:hAnsi="Times New Roman" w:cs="Arial"/>
                <w:noProof/>
                <w:sz w:val="10"/>
                <w:szCs w:val="10"/>
                <w:lang w:eastAsia="ru-RU"/>
              </w:rPr>
            </w:pPr>
          </w:p>
          <w:p w:rsidR="00691320" w:rsidRDefault="00691320" w:rsidP="00F578A8">
            <w:pPr>
              <w:widowControl w:val="0"/>
              <w:tabs>
                <w:tab w:val="left" w:pos="890"/>
              </w:tabs>
              <w:autoSpaceDE w:val="0"/>
              <w:autoSpaceDN w:val="0"/>
              <w:adjustRightInd w:val="0"/>
              <w:spacing w:after="0" w:line="240" w:lineRule="auto"/>
              <w:jc w:val="center"/>
              <w:rPr>
                <w:rFonts w:ascii="Times New Roman" w:eastAsia="Times New Roman" w:hAnsi="Times New Roman" w:cs="Arial"/>
                <w:szCs w:val="20"/>
                <w:u w:val="single"/>
                <w:lang w:eastAsia="ru-RU"/>
              </w:rPr>
            </w:pPr>
          </w:p>
          <w:p w:rsidR="00691320" w:rsidRDefault="00691320" w:rsidP="00691320">
            <w:pPr>
              <w:pStyle w:val="a6"/>
              <w:rPr>
                <w:rFonts w:ascii="Times New Roman" w:eastAsia="Times New Roman" w:hAnsi="Times New Roman" w:cs="Arial"/>
                <w:szCs w:val="20"/>
                <w:u w:val="single"/>
                <w:lang w:eastAsia="ru-RU"/>
              </w:rPr>
            </w:pPr>
          </w:p>
          <w:p w:rsidR="00102F3F" w:rsidRDefault="00691320" w:rsidP="00691320">
            <w:pPr>
              <w:pStyle w:val="a6"/>
              <w:rPr>
                <w:rFonts w:ascii="Tahoma" w:eastAsia="Lucida Sans Unicode" w:hAnsi="Tahoma" w:cs="Tahoma"/>
                <w:kern w:val="1"/>
                <w:sz w:val="16"/>
                <w:szCs w:val="16"/>
              </w:rPr>
            </w:pPr>
            <w:r w:rsidRPr="00691320">
              <w:rPr>
                <w:rFonts w:ascii="Tahoma" w:eastAsia="Lucida Sans Unicode" w:hAnsi="Tahoma" w:cs="Tahoma"/>
                <w:kern w:val="1"/>
                <w:sz w:val="16"/>
                <w:szCs w:val="16"/>
              </w:rPr>
              <w:t xml:space="preserve">          [МЕСТО ДЛЯ ШТАМПА]</w:t>
            </w:r>
          </w:p>
          <w:p w:rsidR="00691320" w:rsidRPr="00C43B4A" w:rsidRDefault="00691320" w:rsidP="00691320">
            <w:pPr>
              <w:pStyle w:val="a6"/>
              <w:rPr>
                <w:rFonts w:ascii="Times New Roman" w:eastAsia="Times New Roman" w:hAnsi="Times New Roman" w:cs="Arial"/>
                <w:b/>
                <w:sz w:val="20"/>
                <w:szCs w:val="20"/>
                <w:u w:val="single"/>
                <w:lang w:eastAsia="ru-RU"/>
              </w:rPr>
            </w:pPr>
          </w:p>
        </w:tc>
        <w:tc>
          <w:tcPr>
            <w:tcW w:w="284" w:type="dxa"/>
          </w:tcPr>
          <w:p w:rsidR="00102F3F" w:rsidRPr="00C43B4A" w:rsidRDefault="00102F3F" w:rsidP="00F578A8">
            <w:pPr>
              <w:widowControl w:val="0"/>
              <w:autoSpaceDE w:val="0"/>
              <w:autoSpaceDN w:val="0"/>
              <w:adjustRightInd w:val="0"/>
              <w:spacing w:after="0" w:line="240" w:lineRule="auto"/>
              <w:jc w:val="center"/>
              <w:rPr>
                <w:rFonts w:ascii="Times New Roman" w:eastAsia="Times New Roman" w:hAnsi="Times New Roman" w:cs="Arial"/>
                <w:b/>
                <w:sz w:val="20"/>
                <w:szCs w:val="20"/>
                <w:lang w:eastAsia="ru-RU"/>
              </w:rPr>
            </w:pPr>
          </w:p>
        </w:tc>
        <w:tc>
          <w:tcPr>
            <w:tcW w:w="4677" w:type="dxa"/>
          </w:tcPr>
          <w:p w:rsidR="00102F3F" w:rsidRPr="00C43B4A" w:rsidRDefault="00DD1B0C" w:rsidP="00F578A8">
            <w:pPr>
              <w:widowControl w:val="0"/>
              <w:autoSpaceDE w:val="0"/>
              <w:autoSpaceDN w:val="0"/>
              <w:adjustRightInd w:val="0"/>
              <w:spacing w:after="0" w:line="240" w:lineRule="auto"/>
              <w:ind w:firstLine="213"/>
              <w:rPr>
                <w:rFonts w:ascii="Times New Roman" w:eastAsia="Times New Roman" w:hAnsi="Times New Roman" w:cs="Arial"/>
                <w:sz w:val="28"/>
                <w:szCs w:val="20"/>
                <w:lang w:eastAsia="ru-RU"/>
              </w:rPr>
            </w:pPr>
            <w:r>
              <w:rPr>
                <w:rFonts w:ascii="Arial" w:eastAsia="Times New Roman" w:hAnsi="Arial" w:cs="Arial"/>
                <w:noProof/>
                <w:sz w:val="20"/>
                <w:szCs w:val="20"/>
                <w:lang w:eastAsia="ru-RU"/>
              </w:rPr>
              <mc:AlternateContent>
                <mc:Choice Requires="wpg">
                  <w:drawing>
                    <wp:anchor distT="0" distB="0" distL="114300" distR="114300" simplePos="0" relativeHeight="251659264" behindDoc="0" locked="0" layoutInCell="1" allowOverlap="1" wp14:anchorId="5DC953F1" wp14:editId="0FA6395E">
                      <wp:simplePos x="0" y="0"/>
                      <wp:positionH relativeFrom="column">
                        <wp:posOffset>10887</wp:posOffset>
                      </wp:positionH>
                      <wp:positionV relativeFrom="paragraph">
                        <wp:posOffset>58420</wp:posOffset>
                      </wp:positionV>
                      <wp:extent cx="2990215" cy="191135"/>
                      <wp:effectExtent l="8890" t="12065" r="10795" b="635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0215" cy="191135"/>
                                <a:chOff x="1161" y="5381"/>
                                <a:chExt cx="4114" cy="289"/>
                              </a:xfrm>
                            </wpg:grpSpPr>
                            <wps:wsp>
                              <wps:cNvPr id="2" name="Line 3"/>
                              <wps:cNvCnPr/>
                              <wps:spPr bwMode="auto">
                                <a:xfrm>
                                  <a:off x="1305" y="5468"/>
                                  <a:ext cx="433" cy="1"/>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wps:wsp>
                              <wps:cNvPr id="3" name="Line 4"/>
                              <wps:cNvCnPr/>
                              <wps:spPr bwMode="auto">
                                <a:xfrm>
                                  <a:off x="1161" y="5381"/>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 name="Line 5"/>
                              <wps:cNvCnPr/>
                              <wps:spPr bwMode="auto">
                                <a:xfrm>
                                  <a:off x="1161" y="5381"/>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 name="Line 6"/>
                              <wps:cNvCnPr/>
                              <wps:spPr bwMode="auto">
                                <a:xfrm>
                                  <a:off x="4979" y="5381"/>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 name="Line 7"/>
                              <wps:cNvCnPr/>
                              <wps:spPr bwMode="auto">
                                <a:xfrm>
                                  <a:off x="5274" y="5381"/>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0C2F6B" id="Группа 1" o:spid="_x0000_s1026" style="position:absolute;margin-left:.85pt;margin-top:4.6pt;width:235.45pt;height:15.05pt;z-index:251659264" coordorigin="1161,5381"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">
                      <v:line id="Line 3" o:spid="_x0000_s1027" style="position:absolute;visibility:visible;mso-wrap-style:square" from="1305,5468" to="1738,5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" stroked="f">
                        <v:stroke startarrowwidth="narrow" startarrowlength="short" endarrowwidth="narrow" endarrowlength="short"/>
                      </v:line>
                      <v:line id="Line 4" o:spid="_x0000_s1028" style="position:absolute;visibility:visible;mso-wrap-style:square" from="1161,5381" to="1450,5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" strokeweight=".5pt">
                        <v:stroke startarrowwidth="narrow" startarrowlength="short" endarrowwidth="narrow" endarrowlength="short"/>
                      </v:line>
                      <v:line id="Line 5" o:spid="_x0000_s1029" style="position:absolute;visibility:visible;mso-wrap-style:square" from="1161,5381" to="1162,5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" strokeweight=".5pt">
                        <v:stroke startarrowwidth="narrow" startarrowlength="short" endarrowwidth="narrow" endarrowlength="short"/>
                      </v:line>
                      <v:line id="Line 6" o:spid="_x0000_s1030" style="position:absolute;visibility:visible;mso-wrap-style:square" from="4979,5381" to="5268,5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" strokeweight=".5pt">
                        <v:stroke startarrowwidth="narrow" startarrowlength="short" endarrowwidth="narrow" endarrowlength="short"/>
                      </v:line>
                      <v:line id="Line 7" o:spid="_x0000_s1031" style="position:absolute;visibility:visible;mso-wrap-style:square" from="5274,5381" to="5275,5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" strokeweight=".5pt">
                        <v:stroke startarrowwidth="narrow" startarrowlength="short" endarrowwidth="narrow" endarrowlength="short"/>
                      </v:line>
                    </v:group>
                  </w:pict>
                </mc:Fallback>
              </mc:AlternateContent>
            </w:r>
            <w:r w:rsidR="00102F3F" w:rsidRPr="00C43B4A">
              <w:rPr>
                <w:rFonts w:ascii="Times New Roman" w:eastAsia="Times New Roman" w:hAnsi="Times New Roman" w:cs="Arial"/>
                <w:sz w:val="28"/>
                <w:szCs w:val="20"/>
                <w:lang w:eastAsia="ru-RU"/>
              </w:rPr>
              <w:t xml:space="preserve"> </w:t>
            </w:r>
          </w:p>
          <w:p w:rsidR="00102F3F" w:rsidRPr="00DD1B0C" w:rsidRDefault="00102F3F" w:rsidP="00F578A8">
            <w:pPr>
              <w:widowControl w:val="0"/>
              <w:autoSpaceDE w:val="0"/>
              <w:autoSpaceDN w:val="0"/>
              <w:adjustRightInd w:val="0"/>
              <w:spacing w:after="0" w:line="240" w:lineRule="auto"/>
              <w:ind w:left="141"/>
              <w:rPr>
                <w:rFonts w:ascii="Times New Roman" w:eastAsia="Times New Roman" w:hAnsi="Times New Roman" w:cs="Times New Roman"/>
                <w:sz w:val="27"/>
                <w:szCs w:val="27"/>
                <w:lang w:eastAsia="ru-RU"/>
              </w:rPr>
            </w:pPr>
            <w:r w:rsidRPr="00DD1B0C">
              <w:rPr>
                <w:rFonts w:ascii="Times New Roman" w:eastAsia="Times New Roman" w:hAnsi="Times New Roman" w:cs="Times New Roman"/>
                <w:sz w:val="27"/>
                <w:szCs w:val="27"/>
                <w:lang w:eastAsia="ru-RU"/>
              </w:rPr>
              <w:t>Глав</w:t>
            </w:r>
            <w:r w:rsidR="00595EB4" w:rsidRPr="00DD1B0C">
              <w:rPr>
                <w:rFonts w:ascii="Times New Roman" w:eastAsia="Times New Roman" w:hAnsi="Times New Roman" w:cs="Times New Roman"/>
                <w:sz w:val="27"/>
                <w:szCs w:val="27"/>
                <w:lang w:eastAsia="ru-RU"/>
              </w:rPr>
              <w:t>ам городских округов и муниципальных районов области</w:t>
            </w:r>
          </w:p>
          <w:p w:rsidR="00102F3F" w:rsidRPr="00C43B4A" w:rsidRDefault="000608F4" w:rsidP="000608F4">
            <w:pPr>
              <w:widowControl w:val="0"/>
              <w:autoSpaceDE w:val="0"/>
              <w:autoSpaceDN w:val="0"/>
              <w:adjustRightInd w:val="0"/>
              <w:spacing w:after="0" w:line="240" w:lineRule="auto"/>
              <w:ind w:left="21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кроме</w:t>
            </w:r>
            <w:proofErr w:type="gramEnd"/>
            <w:r>
              <w:rPr>
                <w:rFonts w:ascii="Times New Roman" w:eastAsia="Times New Roman" w:hAnsi="Times New Roman" w:cs="Times New Roman"/>
                <w:sz w:val="28"/>
                <w:szCs w:val="28"/>
                <w:lang w:eastAsia="ru-RU"/>
              </w:rPr>
              <w:t xml:space="preserve"> ЗАТО «</w:t>
            </w:r>
            <w:proofErr w:type="spellStart"/>
            <w:r>
              <w:rPr>
                <w:rFonts w:ascii="Times New Roman" w:eastAsia="Times New Roman" w:hAnsi="Times New Roman" w:cs="Times New Roman"/>
                <w:sz w:val="28"/>
                <w:szCs w:val="28"/>
                <w:lang w:eastAsia="ru-RU"/>
              </w:rPr>
              <w:t>Комаровский</w:t>
            </w:r>
            <w:proofErr w:type="spellEnd"/>
            <w:r>
              <w:rPr>
                <w:rFonts w:ascii="Times New Roman" w:eastAsia="Times New Roman" w:hAnsi="Times New Roman" w:cs="Times New Roman"/>
                <w:sz w:val="28"/>
                <w:szCs w:val="28"/>
                <w:lang w:eastAsia="ru-RU"/>
              </w:rPr>
              <w:t>»)</w:t>
            </w:r>
          </w:p>
          <w:p w:rsidR="00102F3F" w:rsidRPr="00C43B4A" w:rsidRDefault="00102F3F" w:rsidP="00F578A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02F3F" w:rsidRPr="00C43B4A" w:rsidRDefault="00102F3F" w:rsidP="00F578A8">
            <w:pPr>
              <w:widowControl w:val="0"/>
              <w:autoSpaceDE w:val="0"/>
              <w:autoSpaceDN w:val="0"/>
              <w:adjustRightInd w:val="0"/>
              <w:spacing w:after="0" w:line="240" w:lineRule="auto"/>
              <w:ind w:left="416" w:hanging="648"/>
              <w:rPr>
                <w:rFonts w:ascii="Times New Roman" w:eastAsia="Times New Roman" w:hAnsi="Times New Roman" w:cs="Times New Roman"/>
                <w:sz w:val="28"/>
                <w:szCs w:val="28"/>
                <w:lang w:eastAsia="ru-RU"/>
              </w:rPr>
            </w:pPr>
          </w:p>
          <w:p w:rsidR="00102F3F" w:rsidRPr="00C43B4A" w:rsidRDefault="00102F3F" w:rsidP="00F578A8">
            <w:pPr>
              <w:widowControl w:val="0"/>
              <w:autoSpaceDE w:val="0"/>
              <w:autoSpaceDN w:val="0"/>
              <w:adjustRightInd w:val="0"/>
              <w:spacing w:after="0" w:line="240" w:lineRule="auto"/>
              <w:ind w:left="416" w:hanging="648"/>
              <w:rPr>
                <w:rFonts w:ascii="Times New Roman" w:eastAsia="Times New Roman" w:hAnsi="Times New Roman" w:cs="Times New Roman"/>
                <w:sz w:val="28"/>
                <w:szCs w:val="28"/>
                <w:lang w:eastAsia="ru-RU"/>
              </w:rPr>
            </w:pPr>
          </w:p>
          <w:p w:rsidR="00102F3F" w:rsidRPr="00C43B4A" w:rsidRDefault="00102F3F" w:rsidP="00F578A8">
            <w:pPr>
              <w:widowControl w:val="0"/>
              <w:autoSpaceDE w:val="0"/>
              <w:autoSpaceDN w:val="0"/>
              <w:adjustRightInd w:val="0"/>
              <w:spacing w:after="0" w:line="240" w:lineRule="auto"/>
              <w:ind w:left="416" w:hanging="648"/>
              <w:rPr>
                <w:rFonts w:ascii="Times New Roman" w:eastAsia="Times New Roman" w:hAnsi="Times New Roman" w:cs="Times New Roman"/>
                <w:sz w:val="28"/>
                <w:szCs w:val="28"/>
                <w:lang w:eastAsia="ru-RU"/>
              </w:rPr>
            </w:pPr>
            <w:r w:rsidRPr="00C43B4A">
              <w:rPr>
                <w:rFonts w:ascii="Times New Roman" w:eastAsia="Times New Roman" w:hAnsi="Times New Roman" w:cs="Times New Roman"/>
                <w:sz w:val="28"/>
                <w:szCs w:val="28"/>
                <w:lang w:eastAsia="ru-RU"/>
              </w:rPr>
              <w:t xml:space="preserve">    </w:t>
            </w:r>
          </w:p>
          <w:p w:rsidR="00102F3F" w:rsidRPr="00C43B4A" w:rsidRDefault="00102F3F" w:rsidP="00F578A8">
            <w:pPr>
              <w:widowControl w:val="0"/>
              <w:autoSpaceDE w:val="0"/>
              <w:autoSpaceDN w:val="0"/>
              <w:adjustRightInd w:val="0"/>
              <w:spacing w:after="0" w:line="240" w:lineRule="auto"/>
              <w:ind w:left="416" w:hanging="648"/>
              <w:rPr>
                <w:rFonts w:ascii="Times New Roman" w:eastAsia="Times New Roman" w:hAnsi="Times New Roman" w:cs="Times New Roman"/>
                <w:sz w:val="28"/>
                <w:szCs w:val="28"/>
                <w:lang w:eastAsia="ru-RU"/>
              </w:rPr>
            </w:pPr>
            <w:bookmarkStart w:id="0" w:name="_GoBack"/>
            <w:bookmarkEnd w:id="0"/>
          </w:p>
          <w:p w:rsidR="00102F3F" w:rsidRPr="00C43B4A" w:rsidRDefault="00102F3F" w:rsidP="00F578A8">
            <w:pPr>
              <w:widowControl w:val="0"/>
              <w:autoSpaceDE w:val="0"/>
              <w:autoSpaceDN w:val="0"/>
              <w:adjustRightInd w:val="0"/>
              <w:spacing w:after="0" w:line="240" w:lineRule="auto"/>
              <w:ind w:left="416" w:hanging="648"/>
              <w:rPr>
                <w:rFonts w:ascii="Times New Roman" w:eastAsia="Times New Roman" w:hAnsi="Times New Roman" w:cs="Times New Roman"/>
                <w:sz w:val="28"/>
                <w:szCs w:val="28"/>
                <w:lang w:eastAsia="ru-RU"/>
              </w:rPr>
            </w:pPr>
            <w:r w:rsidRPr="00C43B4A">
              <w:rPr>
                <w:rFonts w:ascii="Times New Roman" w:eastAsia="Times New Roman" w:hAnsi="Times New Roman" w:cs="Times New Roman"/>
                <w:sz w:val="28"/>
                <w:szCs w:val="28"/>
                <w:lang w:eastAsia="ru-RU"/>
              </w:rPr>
              <w:t xml:space="preserve">     </w:t>
            </w:r>
          </w:p>
          <w:p w:rsidR="00102F3F" w:rsidRPr="00C43B4A" w:rsidRDefault="00102F3F" w:rsidP="00F578A8">
            <w:pPr>
              <w:widowControl w:val="0"/>
              <w:autoSpaceDE w:val="0"/>
              <w:autoSpaceDN w:val="0"/>
              <w:adjustRightInd w:val="0"/>
              <w:spacing w:after="0" w:line="240" w:lineRule="auto"/>
              <w:ind w:left="416" w:hanging="648"/>
              <w:rPr>
                <w:rFonts w:ascii="Times New Roman" w:eastAsia="Times New Roman" w:hAnsi="Times New Roman" w:cs="Times New Roman"/>
                <w:sz w:val="28"/>
                <w:szCs w:val="28"/>
                <w:lang w:eastAsia="ru-RU"/>
              </w:rPr>
            </w:pPr>
          </w:p>
          <w:p w:rsidR="00102F3F" w:rsidRPr="00C43B4A" w:rsidRDefault="00102F3F" w:rsidP="00F578A8">
            <w:pPr>
              <w:widowControl w:val="0"/>
              <w:autoSpaceDE w:val="0"/>
              <w:autoSpaceDN w:val="0"/>
              <w:adjustRightInd w:val="0"/>
              <w:spacing w:after="0" w:line="240" w:lineRule="auto"/>
              <w:ind w:left="416" w:hanging="648"/>
              <w:rPr>
                <w:rFonts w:ascii="Times New Roman" w:eastAsia="Times New Roman" w:hAnsi="Times New Roman" w:cs="Times New Roman"/>
                <w:sz w:val="28"/>
                <w:szCs w:val="28"/>
                <w:lang w:eastAsia="ru-RU"/>
              </w:rPr>
            </w:pPr>
          </w:p>
          <w:p w:rsidR="00102F3F" w:rsidRPr="00C43B4A" w:rsidRDefault="00102F3F" w:rsidP="00F578A8">
            <w:pPr>
              <w:widowControl w:val="0"/>
              <w:autoSpaceDE w:val="0"/>
              <w:autoSpaceDN w:val="0"/>
              <w:adjustRightInd w:val="0"/>
              <w:spacing w:after="0" w:line="240" w:lineRule="auto"/>
              <w:ind w:left="416" w:hanging="648"/>
              <w:rPr>
                <w:rFonts w:ascii="Times New Roman" w:eastAsia="Times New Roman" w:hAnsi="Times New Roman" w:cs="Times New Roman"/>
                <w:sz w:val="28"/>
                <w:szCs w:val="28"/>
                <w:lang w:eastAsia="ru-RU"/>
              </w:rPr>
            </w:pPr>
          </w:p>
          <w:p w:rsidR="00102F3F" w:rsidRPr="00C43B4A" w:rsidRDefault="00102F3F" w:rsidP="00F578A8">
            <w:pPr>
              <w:widowControl w:val="0"/>
              <w:autoSpaceDE w:val="0"/>
              <w:autoSpaceDN w:val="0"/>
              <w:adjustRightInd w:val="0"/>
              <w:spacing w:after="0" w:line="240" w:lineRule="auto"/>
              <w:ind w:left="416" w:hanging="648"/>
              <w:rPr>
                <w:rFonts w:ascii="Times New Roman" w:eastAsia="Times New Roman" w:hAnsi="Times New Roman" w:cs="Times New Roman"/>
                <w:sz w:val="28"/>
                <w:szCs w:val="28"/>
                <w:lang w:eastAsia="ru-RU"/>
              </w:rPr>
            </w:pPr>
          </w:p>
          <w:p w:rsidR="00102F3F" w:rsidRPr="00C43B4A" w:rsidRDefault="00102F3F" w:rsidP="00F578A8">
            <w:pPr>
              <w:widowControl w:val="0"/>
              <w:autoSpaceDE w:val="0"/>
              <w:autoSpaceDN w:val="0"/>
              <w:adjustRightInd w:val="0"/>
              <w:spacing w:after="0" w:line="240" w:lineRule="auto"/>
              <w:ind w:left="416" w:hanging="648"/>
              <w:rPr>
                <w:rFonts w:ascii="Times New Roman" w:eastAsia="Times New Roman" w:hAnsi="Times New Roman" w:cs="Arial"/>
                <w:sz w:val="26"/>
                <w:szCs w:val="20"/>
                <w:lang w:eastAsia="ru-RU"/>
              </w:rPr>
            </w:pPr>
          </w:p>
          <w:p w:rsidR="00102F3F" w:rsidRPr="00C43B4A" w:rsidRDefault="00102F3F" w:rsidP="00F578A8">
            <w:pPr>
              <w:widowControl w:val="0"/>
              <w:tabs>
                <w:tab w:val="left" w:pos="780"/>
              </w:tabs>
              <w:autoSpaceDE w:val="0"/>
              <w:autoSpaceDN w:val="0"/>
              <w:adjustRightInd w:val="0"/>
              <w:spacing w:after="0" w:line="240" w:lineRule="auto"/>
              <w:ind w:firstLine="71"/>
              <w:jc w:val="both"/>
              <w:rPr>
                <w:rFonts w:ascii="Times New Roman" w:eastAsia="Times New Roman" w:hAnsi="Times New Roman" w:cs="Arial"/>
                <w:sz w:val="26"/>
                <w:szCs w:val="20"/>
                <w:lang w:eastAsia="ru-RU"/>
              </w:rPr>
            </w:pPr>
          </w:p>
        </w:tc>
      </w:tr>
    </w:tbl>
    <w:p w:rsidR="00653875" w:rsidRDefault="00653875" w:rsidP="00102F3F">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p>
    <w:p w:rsidR="00653875" w:rsidRDefault="00653875" w:rsidP="00102F3F">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p>
    <w:p w:rsidR="00102F3F" w:rsidRPr="00DD1B0C" w:rsidRDefault="00102F3F" w:rsidP="00102F3F">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DD1B0C">
        <w:rPr>
          <w:rFonts w:ascii="Times New Roman" w:eastAsia="Times New Roman" w:hAnsi="Times New Roman" w:cs="Times New Roman"/>
          <w:sz w:val="27"/>
          <w:szCs w:val="27"/>
          <w:lang w:eastAsia="ru-RU"/>
        </w:rPr>
        <w:t>Уважаемы</w:t>
      </w:r>
      <w:r w:rsidR="00595EB4" w:rsidRPr="00DD1B0C">
        <w:rPr>
          <w:rFonts w:ascii="Times New Roman" w:eastAsia="Times New Roman" w:hAnsi="Times New Roman" w:cs="Times New Roman"/>
          <w:sz w:val="27"/>
          <w:szCs w:val="27"/>
          <w:lang w:eastAsia="ru-RU"/>
        </w:rPr>
        <w:t>е руководители</w:t>
      </w:r>
      <w:r w:rsidRPr="00DD1B0C">
        <w:rPr>
          <w:rFonts w:ascii="Times New Roman" w:eastAsia="Times New Roman" w:hAnsi="Times New Roman" w:cs="Times New Roman"/>
          <w:sz w:val="27"/>
          <w:szCs w:val="27"/>
          <w:lang w:eastAsia="ru-RU"/>
        </w:rPr>
        <w:t>!</w:t>
      </w:r>
    </w:p>
    <w:p w:rsidR="00102F3F" w:rsidRPr="00DD1B0C" w:rsidRDefault="00102F3F" w:rsidP="00102F3F">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p>
    <w:p w:rsidR="00C05C21" w:rsidRPr="00DD1B0C" w:rsidRDefault="00C05C21" w:rsidP="00F335DB">
      <w:pPr>
        <w:spacing w:after="0" w:line="240" w:lineRule="auto"/>
        <w:ind w:firstLine="709"/>
        <w:jc w:val="both"/>
        <w:rPr>
          <w:rFonts w:ascii="Times New Roman" w:hAnsi="Times New Roman" w:cs="Times New Roman"/>
          <w:sz w:val="27"/>
          <w:szCs w:val="27"/>
        </w:rPr>
      </w:pPr>
      <w:r w:rsidRPr="00DD1B0C">
        <w:rPr>
          <w:rFonts w:ascii="Times New Roman" w:hAnsi="Times New Roman" w:cs="Times New Roman"/>
          <w:sz w:val="27"/>
          <w:szCs w:val="27"/>
        </w:rPr>
        <w:t>Доводим до Вашего сведения, что п</w:t>
      </w:r>
      <w:r w:rsidR="00595EB4" w:rsidRPr="00DD1B0C">
        <w:rPr>
          <w:rFonts w:ascii="Times New Roman" w:hAnsi="Times New Roman" w:cs="Times New Roman"/>
          <w:sz w:val="27"/>
          <w:szCs w:val="27"/>
        </w:rPr>
        <w:t>остановлени</w:t>
      </w:r>
      <w:r w:rsidRPr="00DD1B0C">
        <w:rPr>
          <w:rFonts w:ascii="Times New Roman" w:hAnsi="Times New Roman" w:cs="Times New Roman"/>
          <w:sz w:val="27"/>
          <w:szCs w:val="27"/>
        </w:rPr>
        <w:t>ем</w:t>
      </w:r>
      <w:r w:rsidR="00595EB4" w:rsidRPr="00DD1B0C">
        <w:rPr>
          <w:rFonts w:ascii="Times New Roman" w:hAnsi="Times New Roman" w:cs="Times New Roman"/>
          <w:sz w:val="27"/>
          <w:szCs w:val="27"/>
        </w:rPr>
        <w:t xml:space="preserve"> Правительства Оренбургской области от </w:t>
      </w:r>
      <w:r w:rsidR="00900627">
        <w:rPr>
          <w:rFonts w:ascii="Times New Roman" w:hAnsi="Times New Roman" w:cs="Times New Roman"/>
          <w:sz w:val="27"/>
          <w:szCs w:val="27"/>
        </w:rPr>
        <w:t>25</w:t>
      </w:r>
      <w:r w:rsidR="00595EB4" w:rsidRPr="00DD1B0C">
        <w:rPr>
          <w:rFonts w:ascii="Times New Roman" w:hAnsi="Times New Roman" w:cs="Times New Roman"/>
          <w:sz w:val="27"/>
          <w:szCs w:val="27"/>
        </w:rPr>
        <w:t>.</w:t>
      </w:r>
      <w:r w:rsidRPr="00DD1B0C">
        <w:rPr>
          <w:rFonts w:ascii="Times New Roman" w:hAnsi="Times New Roman" w:cs="Times New Roman"/>
          <w:sz w:val="27"/>
          <w:szCs w:val="27"/>
        </w:rPr>
        <w:t>1</w:t>
      </w:r>
      <w:r w:rsidR="00595EB4" w:rsidRPr="00DD1B0C">
        <w:rPr>
          <w:rFonts w:ascii="Times New Roman" w:hAnsi="Times New Roman" w:cs="Times New Roman"/>
          <w:sz w:val="27"/>
          <w:szCs w:val="27"/>
        </w:rPr>
        <w:t>0.20</w:t>
      </w:r>
      <w:r w:rsidRPr="00DD1B0C">
        <w:rPr>
          <w:rFonts w:ascii="Times New Roman" w:hAnsi="Times New Roman" w:cs="Times New Roman"/>
          <w:sz w:val="27"/>
          <w:szCs w:val="27"/>
        </w:rPr>
        <w:t>2</w:t>
      </w:r>
      <w:r w:rsidR="00DD1B0C">
        <w:rPr>
          <w:rFonts w:ascii="Times New Roman" w:hAnsi="Times New Roman" w:cs="Times New Roman"/>
          <w:sz w:val="27"/>
          <w:szCs w:val="27"/>
        </w:rPr>
        <w:t>2</w:t>
      </w:r>
      <w:r w:rsidR="00595EB4" w:rsidRPr="00DD1B0C">
        <w:rPr>
          <w:rFonts w:ascii="Times New Roman" w:hAnsi="Times New Roman" w:cs="Times New Roman"/>
          <w:sz w:val="27"/>
          <w:szCs w:val="27"/>
        </w:rPr>
        <w:t xml:space="preserve"> года № </w:t>
      </w:r>
      <w:r w:rsidR="00900627">
        <w:rPr>
          <w:rFonts w:ascii="Times New Roman" w:hAnsi="Times New Roman" w:cs="Times New Roman"/>
          <w:sz w:val="27"/>
          <w:szCs w:val="27"/>
        </w:rPr>
        <w:t>1136-п</w:t>
      </w:r>
      <w:r w:rsidR="00744FE0" w:rsidRPr="00DD1B0C">
        <w:rPr>
          <w:rFonts w:ascii="Times New Roman" w:hAnsi="Times New Roman" w:cs="Times New Roman"/>
          <w:sz w:val="27"/>
          <w:szCs w:val="27"/>
        </w:rPr>
        <w:t xml:space="preserve"> (вступает в силу с 1 января 2023 года) </w:t>
      </w:r>
      <w:r w:rsidRPr="00DD1B0C">
        <w:rPr>
          <w:rFonts w:ascii="Times New Roman" w:hAnsi="Times New Roman" w:cs="Times New Roman"/>
          <w:sz w:val="27"/>
          <w:szCs w:val="27"/>
        </w:rPr>
        <w:t>внесены изменения в постановление Правительства Оренбургской области от 27.07.2011</w:t>
      </w:r>
      <w:r w:rsidR="00051932">
        <w:rPr>
          <w:rFonts w:ascii="Times New Roman" w:hAnsi="Times New Roman" w:cs="Times New Roman"/>
          <w:sz w:val="27"/>
          <w:szCs w:val="27"/>
        </w:rPr>
        <w:t xml:space="preserve">                                 </w:t>
      </w:r>
      <w:r w:rsidRPr="00DD1B0C">
        <w:rPr>
          <w:rFonts w:ascii="Times New Roman" w:hAnsi="Times New Roman" w:cs="Times New Roman"/>
          <w:sz w:val="27"/>
          <w:szCs w:val="27"/>
        </w:rPr>
        <w:t>№ 652-п «О предоставлении социальных выплат нуждающимся в улучшении жилищных условий гражданам на уплату первоначального взноса при получении ипотечного жилищного кредита или его части»</w:t>
      </w:r>
      <w:r w:rsidR="00B84268">
        <w:rPr>
          <w:rFonts w:ascii="Times New Roman" w:hAnsi="Times New Roman" w:cs="Times New Roman"/>
          <w:sz w:val="27"/>
          <w:szCs w:val="27"/>
        </w:rPr>
        <w:t xml:space="preserve"> (далее – </w:t>
      </w:r>
      <w:r w:rsidR="00B84268" w:rsidRPr="00B84268">
        <w:rPr>
          <w:rFonts w:ascii="Times New Roman" w:hAnsi="Times New Roman" w:cs="Times New Roman"/>
          <w:sz w:val="27"/>
          <w:szCs w:val="27"/>
        </w:rPr>
        <w:t>Пор</w:t>
      </w:r>
      <w:r w:rsidR="00B84268">
        <w:rPr>
          <w:rFonts w:ascii="Times New Roman" w:hAnsi="Times New Roman" w:cs="Times New Roman"/>
          <w:sz w:val="27"/>
          <w:szCs w:val="27"/>
        </w:rPr>
        <w:t>ядок)</w:t>
      </w:r>
      <w:r w:rsidRPr="00DD1B0C">
        <w:rPr>
          <w:rFonts w:ascii="Times New Roman" w:hAnsi="Times New Roman" w:cs="Times New Roman"/>
          <w:sz w:val="27"/>
          <w:szCs w:val="27"/>
        </w:rPr>
        <w:t>, в том числе:</w:t>
      </w:r>
    </w:p>
    <w:p w:rsidR="00C05C21" w:rsidRPr="00653875" w:rsidRDefault="00F335DB" w:rsidP="00653875">
      <w:pPr>
        <w:autoSpaceDE w:val="0"/>
        <w:autoSpaceDN w:val="0"/>
        <w:adjustRightInd w:val="0"/>
        <w:spacing w:after="0" w:line="240" w:lineRule="auto"/>
        <w:ind w:firstLine="709"/>
        <w:jc w:val="both"/>
        <w:rPr>
          <w:rFonts w:ascii="Times New Roman" w:hAnsi="Times New Roman" w:cs="Times New Roman"/>
          <w:sz w:val="26"/>
          <w:szCs w:val="26"/>
        </w:rPr>
      </w:pPr>
      <w:r w:rsidRPr="00DD1B0C">
        <w:rPr>
          <w:rFonts w:ascii="Times New Roman" w:hAnsi="Times New Roman" w:cs="Times New Roman"/>
          <w:b/>
          <w:sz w:val="27"/>
          <w:szCs w:val="27"/>
        </w:rPr>
        <w:t>1.</w:t>
      </w:r>
      <w:r w:rsidRPr="00DD1B0C">
        <w:rPr>
          <w:rFonts w:ascii="Times New Roman" w:hAnsi="Times New Roman" w:cs="Times New Roman"/>
          <w:sz w:val="27"/>
          <w:szCs w:val="27"/>
        </w:rPr>
        <w:t> </w:t>
      </w:r>
      <w:r w:rsidR="00BC6D48" w:rsidRPr="00DD1B0C">
        <w:rPr>
          <w:rFonts w:ascii="Times New Roman" w:hAnsi="Times New Roman" w:cs="Times New Roman"/>
          <w:sz w:val="27"/>
          <w:szCs w:val="27"/>
        </w:rPr>
        <w:t>Р</w:t>
      </w:r>
      <w:r w:rsidR="00C05C21" w:rsidRPr="00DD1B0C">
        <w:rPr>
          <w:rFonts w:ascii="Times New Roman" w:hAnsi="Times New Roman" w:cs="Times New Roman"/>
          <w:sz w:val="27"/>
          <w:szCs w:val="27"/>
        </w:rPr>
        <w:t xml:space="preserve">асширен круг получателей меры социальной поддержки в виде предоставления социальных выплат на уплату первоначального взноса при получении ипотечного жилищного кредита или его части, </w:t>
      </w:r>
      <w:r w:rsidR="00B84268">
        <w:rPr>
          <w:rFonts w:ascii="Times New Roman" w:hAnsi="Times New Roman" w:cs="Times New Roman"/>
          <w:sz w:val="27"/>
          <w:szCs w:val="27"/>
        </w:rPr>
        <w:t>да</w:t>
      </w:r>
      <w:r w:rsidR="00C05C21" w:rsidRPr="00DD1B0C">
        <w:rPr>
          <w:rFonts w:ascii="Times New Roman" w:hAnsi="Times New Roman" w:cs="Times New Roman"/>
          <w:sz w:val="27"/>
          <w:szCs w:val="27"/>
        </w:rPr>
        <w:t xml:space="preserve">нное право </w:t>
      </w:r>
      <w:r w:rsidR="00B84268">
        <w:rPr>
          <w:rFonts w:ascii="Times New Roman" w:hAnsi="Times New Roman" w:cs="Times New Roman"/>
          <w:sz w:val="27"/>
          <w:szCs w:val="27"/>
        </w:rPr>
        <w:t xml:space="preserve">закреплено </w:t>
      </w:r>
      <w:r w:rsidR="00C05C21" w:rsidRPr="00DD1B0C">
        <w:rPr>
          <w:rFonts w:ascii="Times New Roman" w:hAnsi="Times New Roman" w:cs="Times New Roman"/>
          <w:sz w:val="27"/>
          <w:szCs w:val="27"/>
        </w:rPr>
        <w:t xml:space="preserve">за гражданами, </w:t>
      </w:r>
      <w:r w:rsidR="00B84268">
        <w:rPr>
          <w:rFonts w:ascii="Times New Roman" w:hAnsi="Times New Roman" w:cs="Times New Roman"/>
          <w:sz w:val="27"/>
          <w:szCs w:val="27"/>
        </w:rPr>
        <w:t>указа</w:t>
      </w:r>
      <w:r w:rsidR="00C05C21" w:rsidRPr="00DD1B0C">
        <w:rPr>
          <w:rFonts w:ascii="Times New Roman" w:hAnsi="Times New Roman" w:cs="Times New Roman"/>
          <w:sz w:val="27"/>
          <w:szCs w:val="27"/>
        </w:rPr>
        <w:t xml:space="preserve">нными </w:t>
      </w:r>
      <w:r w:rsidR="00B84268">
        <w:rPr>
          <w:rFonts w:ascii="Times New Roman" w:hAnsi="Times New Roman" w:cs="Times New Roman"/>
          <w:sz w:val="27"/>
          <w:szCs w:val="27"/>
        </w:rPr>
        <w:t xml:space="preserve">в </w:t>
      </w:r>
      <w:r w:rsidR="00C05C21" w:rsidRPr="00DD1B0C">
        <w:rPr>
          <w:rFonts w:ascii="Times New Roman" w:hAnsi="Times New Roman" w:cs="Times New Roman"/>
          <w:sz w:val="27"/>
          <w:szCs w:val="27"/>
        </w:rPr>
        <w:t>ст</w:t>
      </w:r>
      <w:r w:rsidR="00B84268">
        <w:rPr>
          <w:rFonts w:ascii="Times New Roman" w:hAnsi="Times New Roman" w:cs="Times New Roman"/>
          <w:sz w:val="27"/>
          <w:szCs w:val="27"/>
        </w:rPr>
        <w:t>атье</w:t>
      </w:r>
      <w:r w:rsidR="00C05C21" w:rsidRPr="00DD1B0C">
        <w:rPr>
          <w:rFonts w:ascii="Times New Roman" w:hAnsi="Times New Roman" w:cs="Times New Roman"/>
          <w:sz w:val="27"/>
          <w:szCs w:val="27"/>
        </w:rPr>
        <w:t xml:space="preserve"> 3 Закона Оренб</w:t>
      </w:r>
      <w:r w:rsidR="00B84268">
        <w:rPr>
          <w:rFonts w:ascii="Times New Roman" w:hAnsi="Times New Roman" w:cs="Times New Roman"/>
          <w:sz w:val="27"/>
          <w:szCs w:val="27"/>
        </w:rPr>
        <w:t>ургской области от 13.07.2007 № </w:t>
      </w:r>
      <w:r w:rsidR="00C05C21" w:rsidRPr="00DD1B0C">
        <w:rPr>
          <w:rFonts w:ascii="Times New Roman" w:hAnsi="Times New Roman" w:cs="Times New Roman"/>
          <w:sz w:val="27"/>
          <w:szCs w:val="27"/>
        </w:rPr>
        <w:t xml:space="preserve">1347/285-IV-ОЗ </w:t>
      </w:r>
      <w:r w:rsidR="00051932">
        <w:rPr>
          <w:rFonts w:ascii="Times New Roman" w:hAnsi="Times New Roman" w:cs="Times New Roman"/>
          <w:sz w:val="27"/>
          <w:szCs w:val="27"/>
        </w:rPr>
        <w:t xml:space="preserve">                               </w:t>
      </w:r>
      <w:r w:rsidR="00C05C21" w:rsidRPr="00DD1B0C">
        <w:rPr>
          <w:rFonts w:ascii="Times New Roman" w:hAnsi="Times New Roman" w:cs="Times New Roman"/>
          <w:sz w:val="27"/>
          <w:szCs w:val="27"/>
        </w:rPr>
        <w:t>«О предоставлении жилых помещений отдельным категориям граждан на тер</w:t>
      </w:r>
      <w:r w:rsidR="00E72004">
        <w:rPr>
          <w:rFonts w:ascii="Times New Roman" w:hAnsi="Times New Roman" w:cs="Times New Roman"/>
          <w:sz w:val="27"/>
          <w:szCs w:val="27"/>
        </w:rPr>
        <w:t xml:space="preserve">ритории Оренбургской области», </w:t>
      </w:r>
      <w:r w:rsidR="00E72004" w:rsidRPr="00E72004">
        <w:rPr>
          <w:rFonts w:ascii="Times New Roman" w:hAnsi="Times New Roman" w:cs="Times New Roman"/>
          <w:sz w:val="27"/>
          <w:szCs w:val="27"/>
        </w:rPr>
        <w:t>состоящим</w:t>
      </w:r>
      <w:r w:rsidR="00E72004">
        <w:rPr>
          <w:rFonts w:ascii="Times New Roman" w:hAnsi="Times New Roman" w:cs="Times New Roman"/>
          <w:sz w:val="27"/>
          <w:szCs w:val="27"/>
        </w:rPr>
        <w:t>и</w:t>
      </w:r>
      <w:r w:rsidR="00E72004" w:rsidRPr="00E72004">
        <w:rPr>
          <w:rFonts w:ascii="Times New Roman" w:hAnsi="Times New Roman" w:cs="Times New Roman"/>
          <w:sz w:val="27"/>
          <w:szCs w:val="27"/>
        </w:rPr>
        <w:t xml:space="preserve"> на учете в качестве нуждающихся в жилых помещениях</w:t>
      </w:r>
      <w:r w:rsidR="00E72004">
        <w:rPr>
          <w:rFonts w:ascii="Times New Roman" w:hAnsi="Times New Roman" w:cs="Times New Roman"/>
          <w:sz w:val="27"/>
          <w:szCs w:val="27"/>
        </w:rPr>
        <w:t>,</w:t>
      </w:r>
      <w:r w:rsidR="007C63C8">
        <w:rPr>
          <w:rFonts w:ascii="Times New Roman" w:hAnsi="Times New Roman" w:cs="Times New Roman"/>
          <w:sz w:val="26"/>
          <w:szCs w:val="26"/>
        </w:rPr>
        <w:t xml:space="preserve"> предоставляемых по договорам социального найма,</w:t>
      </w:r>
      <w:r w:rsidR="00653875">
        <w:rPr>
          <w:rFonts w:ascii="Times New Roman" w:hAnsi="Times New Roman" w:cs="Times New Roman"/>
          <w:sz w:val="26"/>
          <w:szCs w:val="26"/>
        </w:rPr>
        <w:t xml:space="preserve"> в соответствии с Жилищным кодексом Российской Федерации</w:t>
      </w:r>
      <w:r w:rsidR="00E72004" w:rsidRPr="00653875">
        <w:rPr>
          <w:rFonts w:ascii="Times New Roman" w:hAnsi="Times New Roman" w:cs="Times New Roman"/>
          <w:sz w:val="27"/>
          <w:szCs w:val="27"/>
        </w:rPr>
        <w:t>, в том числе:</w:t>
      </w:r>
    </w:p>
    <w:p w:rsidR="00C05C21" w:rsidRPr="00DD1B0C" w:rsidRDefault="00E72004" w:rsidP="00653875">
      <w:pPr>
        <w:spacing w:after="0" w:line="240" w:lineRule="auto"/>
        <w:ind w:left="709"/>
        <w:jc w:val="both"/>
        <w:rPr>
          <w:rFonts w:ascii="Times New Roman" w:hAnsi="Times New Roman" w:cs="Times New Roman"/>
          <w:sz w:val="27"/>
          <w:szCs w:val="27"/>
        </w:rPr>
      </w:pPr>
      <w:r>
        <w:rPr>
          <w:rFonts w:ascii="Times New Roman" w:hAnsi="Times New Roman" w:cs="Times New Roman"/>
          <w:sz w:val="27"/>
          <w:szCs w:val="27"/>
        </w:rPr>
        <w:t>- </w:t>
      </w:r>
      <w:r w:rsidR="00C05C21" w:rsidRPr="00DD1B0C">
        <w:rPr>
          <w:rFonts w:ascii="Times New Roman" w:hAnsi="Times New Roman" w:cs="Times New Roman"/>
          <w:sz w:val="27"/>
          <w:szCs w:val="27"/>
        </w:rPr>
        <w:t>инвалидами боевых действий;</w:t>
      </w:r>
    </w:p>
    <w:p w:rsidR="00C05C21" w:rsidRPr="00DD1B0C" w:rsidRDefault="00F335DB" w:rsidP="00653875">
      <w:pPr>
        <w:spacing w:after="0" w:line="240" w:lineRule="auto"/>
        <w:ind w:left="709"/>
        <w:jc w:val="both"/>
        <w:rPr>
          <w:rFonts w:ascii="Times New Roman" w:hAnsi="Times New Roman" w:cs="Times New Roman"/>
          <w:sz w:val="27"/>
          <w:szCs w:val="27"/>
        </w:rPr>
      </w:pPr>
      <w:r w:rsidRPr="00DD1B0C">
        <w:rPr>
          <w:rFonts w:ascii="Times New Roman" w:hAnsi="Times New Roman" w:cs="Times New Roman"/>
          <w:sz w:val="27"/>
          <w:szCs w:val="27"/>
        </w:rPr>
        <w:t>- </w:t>
      </w:r>
      <w:r w:rsidR="00C05C21" w:rsidRPr="00DD1B0C">
        <w:rPr>
          <w:rFonts w:ascii="Times New Roman" w:hAnsi="Times New Roman" w:cs="Times New Roman"/>
          <w:sz w:val="27"/>
          <w:szCs w:val="27"/>
        </w:rPr>
        <w:t>ветеранами боевых действий;</w:t>
      </w:r>
    </w:p>
    <w:p w:rsidR="00C05C21" w:rsidRPr="00DD1B0C" w:rsidRDefault="00F335DB" w:rsidP="00653875">
      <w:pPr>
        <w:spacing w:after="0" w:line="240" w:lineRule="auto"/>
        <w:ind w:firstLine="709"/>
        <w:jc w:val="both"/>
        <w:rPr>
          <w:rFonts w:ascii="Times New Roman" w:hAnsi="Times New Roman" w:cs="Times New Roman"/>
          <w:sz w:val="27"/>
          <w:szCs w:val="27"/>
        </w:rPr>
      </w:pPr>
      <w:r w:rsidRPr="00DD1B0C">
        <w:rPr>
          <w:rFonts w:ascii="Times New Roman" w:hAnsi="Times New Roman" w:cs="Times New Roman"/>
          <w:sz w:val="27"/>
          <w:szCs w:val="27"/>
        </w:rPr>
        <w:t>- </w:t>
      </w:r>
      <w:r w:rsidR="00C05C21" w:rsidRPr="00DD1B0C">
        <w:rPr>
          <w:rFonts w:ascii="Times New Roman" w:hAnsi="Times New Roman" w:cs="Times New Roman"/>
          <w:sz w:val="27"/>
          <w:szCs w:val="27"/>
        </w:rPr>
        <w:t>членами семей погибших (умерших) инвалидов боевых действий и ветеранов боевых действий;</w:t>
      </w:r>
    </w:p>
    <w:p w:rsidR="00C05C21" w:rsidRPr="00DD1B0C" w:rsidRDefault="00F335DB" w:rsidP="00653875">
      <w:pPr>
        <w:spacing w:after="0" w:line="240" w:lineRule="auto"/>
        <w:ind w:left="709"/>
        <w:jc w:val="both"/>
        <w:rPr>
          <w:rFonts w:ascii="Times New Roman" w:hAnsi="Times New Roman" w:cs="Times New Roman"/>
          <w:sz w:val="27"/>
          <w:szCs w:val="27"/>
        </w:rPr>
      </w:pPr>
      <w:r w:rsidRPr="00DD1B0C">
        <w:rPr>
          <w:rFonts w:ascii="Times New Roman" w:hAnsi="Times New Roman" w:cs="Times New Roman"/>
          <w:sz w:val="27"/>
          <w:szCs w:val="27"/>
        </w:rPr>
        <w:t>- </w:t>
      </w:r>
      <w:r w:rsidR="00C05C21" w:rsidRPr="00DD1B0C">
        <w:rPr>
          <w:rFonts w:ascii="Times New Roman" w:hAnsi="Times New Roman" w:cs="Times New Roman"/>
          <w:sz w:val="27"/>
          <w:szCs w:val="27"/>
        </w:rPr>
        <w:t>инвалидами и семьями, имеющими детей-инвалидов;</w:t>
      </w:r>
    </w:p>
    <w:p w:rsidR="00C05C21" w:rsidRPr="00E72004" w:rsidRDefault="00653875" w:rsidP="00653875">
      <w:pPr>
        <w:pStyle w:val="a5"/>
        <w:spacing w:after="0" w:line="240" w:lineRule="auto"/>
        <w:ind w:left="0" w:firstLine="709"/>
        <w:jc w:val="both"/>
        <w:rPr>
          <w:rFonts w:ascii="Times New Roman" w:hAnsi="Times New Roman" w:cs="Times New Roman"/>
          <w:sz w:val="27"/>
          <w:szCs w:val="27"/>
        </w:rPr>
      </w:pPr>
      <w:r>
        <w:rPr>
          <w:rFonts w:ascii="Times New Roman" w:hAnsi="Times New Roman" w:cs="Times New Roman"/>
          <w:sz w:val="27"/>
          <w:szCs w:val="27"/>
        </w:rPr>
        <w:t>- </w:t>
      </w:r>
      <w:r w:rsidR="00C05C21" w:rsidRPr="00E72004">
        <w:rPr>
          <w:rFonts w:ascii="Times New Roman" w:hAnsi="Times New Roman" w:cs="Times New Roman"/>
          <w:sz w:val="27"/>
          <w:szCs w:val="27"/>
        </w:rPr>
        <w:t>Героями Советского Союза, Героями Российской Федерации и полными кавалерам ордена Славы в порядке, установленном федеральным законодательством;</w:t>
      </w:r>
    </w:p>
    <w:p w:rsidR="00C05C21" w:rsidRPr="00E72004" w:rsidRDefault="00653875" w:rsidP="00653875">
      <w:pPr>
        <w:pStyle w:val="a5"/>
        <w:spacing w:after="0" w:line="240" w:lineRule="auto"/>
        <w:ind w:left="0" w:firstLine="709"/>
        <w:jc w:val="both"/>
        <w:rPr>
          <w:rFonts w:ascii="Times New Roman" w:hAnsi="Times New Roman" w:cs="Times New Roman"/>
          <w:sz w:val="27"/>
          <w:szCs w:val="27"/>
        </w:rPr>
      </w:pPr>
      <w:r>
        <w:rPr>
          <w:rFonts w:ascii="Times New Roman" w:hAnsi="Times New Roman" w:cs="Times New Roman"/>
          <w:sz w:val="27"/>
          <w:szCs w:val="27"/>
        </w:rPr>
        <w:t>- </w:t>
      </w:r>
      <w:r w:rsidR="00C05C21" w:rsidRPr="00E72004">
        <w:rPr>
          <w:rFonts w:ascii="Times New Roman" w:hAnsi="Times New Roman" w:cs="Times New Roman"/>
          <w:sz w:val="27"/>
          <w:szCs w:val="27"/>
        </w:rPr>
        <w:t>Героями Социалистического Труда, Героями Труда Российской Федерации и полными кавалерами ордена Трудовой Славы в порядке, установленном федеральным законодательством;</w:t>
      </w:r>
    </w:p>
    <w:p w:rsidR="00C05C21" w:rsidRDefault="00653875" w:rsidP="00653875">
      <w:pPr>
        <w:pStyle w:val="a5"/>
        <w:spacing w:after="0" w:line="240" w:lineRule="auto"/>
        <w:ind w:left="0" w:firstLine="709"/>
        <w:jc w:val="both"/>
        <w:rPr>
          <w:rFonts w:ascii="Times New Roman" w:hAnsi="Times New Roman" w:cs="Times New Roman"/>
          <w:sz w:val="27"/>
          <w:szCs w:val="27"/>
        </w:rPr>
      </w:pPr>
      <w:r>
        <w:rPr>
          <w:rFonts w:ascii="Times New Roman" w:hAnsi="Times New Roman" w:cs="Times New Roman"/>
          <w:sz w:val="27"/>
          <w:szCs w:val="27"/>
        </w:rPr>
        <w:t>- </w:t>
      </w:r>
      <w:r w:rsidR="00C05C21" w:rsidRPr="00E72004">
        <w:rPr>
          <w:rFonts w:ascii="Times New Roman" w:hAnsi="Times New Roman" w:cs="Times New Roman"/>
          <w:sz w:val="27"/>
          <w:szCs w:val="27"/>
        </w:rPr>
        <w:t xml:space="preserve">реабилитированными лицами, утратившими жилые помещения на территории Оренбургской области в связи с репрессиями, в случае возвращения на прежнее местожительство, в том числе членами их семей, другими родственниками, проживавшими совместно с репрессированными лицами до применения к ним репрессий, а также детьми, родившимися в местах лишения свободы, ссылке, высылке, на </w:t>
      </w:r>
      <w:proofErr w:type="spellStart"/>
      <w:r w:rsidR="00C05C21" w:rsidRPr="00E72004">
        <w:rPr>
          <w:rFonts w:ascii="Times New Roman" w:hAnsi="Times New Roman" w:cs="Times New Roman"/>
          <w:sz w:val="27"/>
          <w:szCs w:val="27"/>
        </w:rPr>
        <w:t>спецпоселении</w:t>
      </w:r>
      <w:proofErr w:type="spellEnd"/>
      <w:r w:rsidR="00C05C21" w:rsidRPr="00E72004">
        <w:rPr>
          <w:rFonts w:ascii="Times New Roman" w:hAnsi="Times New Roman" w:cs="Times New Roman"/>
          <w:sz w:val="27"/>
          <w:szCs w:val="27"/>
        </w:rPr>
        <w:t>;</w:t>
      </w:r>
    </w:p>
    <w:p w:rsidR="00C05C21" w:rsidRPr="00E72004" w:rsidRDefault="00653875" w:rsidP="00653875">
      <w:pPr>
        <w:pStyle w:val="a5"/>
        <w:widowControl w:val="0"/>
        <w:spacing w:after="0" w:line="240" w:lineRule="auto"/>
        <w:ind w:left="0" w:firstLine="709"/>
        <w:jc w:val="both"/>
        <w:rPr>
          <w:rFonts w:ascii="Times New Roman" w:hAnsi="Times New Roman" w:cs="Times New Roman"/>
          <w:sz w:val="27"/>
          <w:szCs w:val="27"/>
        </w:rPr>
      </w:pPr>
      <w:r>
        <w:rPr>
          <w:rFonts w:ascii="Times New Roman" w:hAnsi="Times New Roman" w:cs="Times New Roman"/>
          <w:sz w:val="27"/>
          <w:szCs w:val="27"/>
        </w:rPr>
        <w:t>- </w:t>
      </w:r>
      <w:r w:rsidR="00C05C21" w:rsidRPr="00E72004">
        <w:rPr>
          <w:rFonts w:ascii="Times New Roman" w:hAnsi="Times New Roman" w:cs="Times New Roman"/>
          <w:sz w:val="27"/>
          <w:szCs w:val="27"/>
        </w:rPr>
        <w:t>гражданами, страдающими тяжелыми формами хронических заболеваний, указанных в перечне соответствующих заболеваний, установленном уполномоченным Правительством Российской Федерации федеральным органом исполнительной власти;</w:t>
      </w:r>
    </w:p>
    <w:p w:rsidR="00C05C21" w:rsidRPr="00E72004" w:rsidRDefault="00653875" w:rsidP="00653875">
      <w:pPr>
        <w:pStyle w:val="a5"/>
        <w:widowControl w:val="0"/>
        <w:spacing w:after="0" w:line="240" w:lineRule="auto"/>
        <w:ind w:left="0" w:firstLine="709"/>
        <w:jc w:val="both"/>
        <w:rPr>
          <w:rFonts w:ascii="Times New Roman" w:hAnsi="Times New Roman" w:cs="Times New Roman"/>
          <w:sz w:val="27"/>
          <w:szCs w:val="27"/>
        </w:rPr>
      </w:pPr>
      <w:r>
        <w:rPr>
          <w:rFonts w:ascii="Times New Roman" w:hAnsi="Times New Roman" w:cs="Times New Roman"/>
          <w:sz w:val="27"/>
          <w:szCs w:val="27"/>
        </w:rPr>
        <w:lastRenderedPageBreak/>
        <w:t>- </w:t>
      </w:r>
      <w:r w:rsidR="00C05C21" w:rsidRPr="00E72004">
        <w:rPr>
          <w:rFonts w:ascii="Times New Roman" w:hAnsi="Times New Roman" w:cs="Times New Roman"/>
          <w:sz w:val="27"/>
          <w:szCs w:val="27"/>
        </w:rPr>
        <w:t>больными заразными формами туберкулеза в соответствии с Жилищным кодексом Российской Федерации;</w:t>
      </w:r>
    </w:p>
    <w:p w:rsidR="00C05C21" w:rsidRPr="00E72004" w:rsidRDefault="00653875" w:rsidP="00653875">
      <w:pPr>
        <w:pStyle w:val="a5"/>
        <w:spacing w:after="0" w:line="240" w:lineRule="auto"/>
        <w:ind w:left="0" w:firstLine="709"/>
        <w:jc w:val="both"/>
        <w:rPr>
          <w:rFonts w:ascii="Times New Roman" w:hAnsi="Times New Roman" w:cs="Times New Roman"/>
          <w:sz w:val="27"/>
          <w:szCs w:val="27"/>
        </w:rPr>
      </w:pPr>
      <w:r>
        <w:rPr>
          <w:rFonts w:ascii="Times New Roman" w:hAnsi="Times New Roman" w:cs="Times New Roman"/>
          <w:sz w:val="27"/>
          <w:szCs w:val="27"/>
        </w:rPr>
        <w:t>- </w:t>
      </w:r>
      <w:r w:rsidR="00C05C21" w:rsidRPr="00E72004">
        <w:rPr>
          <w:rFonts w:ascii="Times New Roman" w:hAnsi="Times New Roman" w:cs="Times New Roman"/>
          <w:sz w:val="27"/>
          <w:szCs w:val="27"/>
        </w:rPr>
        <w:t>членами семей погибших при исполнении служебных обязанностей работников противопожарной службы области;</w:t>
      </w:r>
    </w:p>
    <w:p w:rsidR="00C05C21" w:rsidRPr="00E72004" w:rsidRDefault="00653875" w:rsidP="00653875">
      <w:pPr>
        <w:pStyle w:val="a5"/>
        <w:spacing w:after="0" w:line="240" w:lineRule="auto"/>
        <w:ind w:left="0" w:firstLine="709"/>
        <w:jc w:val="both"/>
        <w:rPr>
          <w:rFonts w:ascii="Times New Roman" w:hAnsi="Times New Roman" w:cs="Times New Roman"/>
          <w:sz w:val="27"/>
          <w:szCs w:val="27"/>
        </w:rPr>
      </w:pPr>
      <w:r>
        <w:rPr>
          <w:rFonts w:ascii="Times New Roman" w:hAnsi="Times New Roman" w:cs="Times New Roman"/>
          <w:sz w:val="27"/>
          <w:szCs w:val="27"/>
        </w:rPr>
        <w:t>- </w:t>
      </w:r>
      <w:r w:rsidR="00C05C21" w:rsidRPr="00E72004">
        <w:rPr>
          <w:rFonts w:ascii="Times New Roman" w:hAnsi="Times New Roman" w:cs="Times New Roman"/>
          <w:sz w:val="27"/>
          <w:szCs w:val="27"/>
        </w:rPr>
        <w:t>гражданами, проживающими в жилых помещениях жилищного фонда Оренбургской области, которые признаны в установленном порядке непригодными для проживания и ремонту или реконструкции не подлежат;</w:t>
      </w:r>
    </w:p>
    <w:p w:rsidR="007C63C8" w:rsidRDefault="00653875" w:rsidP="00653875">
      <w:pPr>
        <w:pStyle w:val="a5"/>
        <w:autoSpaceDE w:val="0"/>
        <w:autoSpaceDN w:val="0"/>
        <w:adjustRightInd w:val="0"/>
        <w:spacing w:after="0" w:line="240" w:lineRule="auto"/>
        <w:ind w:left="0" w:firstLine="709"/>
        <w:jc w:val="both"/>
        <w:rPr>
          <w:rFonts w:ascii="Times New Roman" w:hAnsi="Times New Roman" w:cs="Times New Roman"/>
          <w:sz w:val="27"/>
          <w:szCs w:val="27"/>
        </w:rPr>
      </w:pPr>
      <w:r>
        <w:rPr>
          <w:rFonts w:ascii="Times New Roman" w:hAnsi="Times New Roman" w:cs="Times New Roman"/>
          <w:sz w:val="27"/>
          <w:szCs w:val="27"/>
        </w:rPr>
        <w:t>- </w:t>
      </w:r>
      <w:r w:rsidR="00C05C21" w:rsidRPr="00E72004">
        <w:rPr>
          <w:rFonts w:ascii="Times New Roman" w:hAnsi="Times New Roman" w:cs="Times New Roman"/>
          <w:sz w:val="27"/>
          <w:szCs w:val="27"/>
        </w:rPr>
        <w:t>многодетными семьями, имеющим трех и</w:t>
      </w:r>
      <w:r w:rsidR="007C63C8">
        <w:rPr>
          <w:rFonts w:ascii="Times New Roman" w:hAnsi="Times New Roman" w:cs="Times New Roman"/>
          <w:sz w:val="27"/>
          <w:szCs w:val="27"/>
        </w:rPr>
        <w:t xml:space="preserve"> более несовершеннолетних детей.</w:t>
      </w:r>
    </w:p>
    <w:p w:rsidR="00C05C21" w:rsidRPr="00E72004" w:rsidRDefault="007C63C8" w:rsidP="007C63C8">
      <w:pPr>
        <w:pStyle w:val="a5"/>
        <w:autoSpaceDE w:val="0"/>
        <w:autoSpaceDN w:val="0"/>
        <w:adjustRightInd w:val="0"/>
        <w:spacing w:after="0" w:line="240" w:lineRule="auto"/>
        <w:ind w:left="0" w:firstLine="709"/>
        <w:jc w:val="both"/>
        <w:rPr>
          <w:rFonts w:ascii="Times New Roman" w:hAnsi="Times New Roman" w:cs="Times New Roman"/>
          <w:sz w:val="27"/>
          <w:szCs w:val="27"/>
        </w:rPr>
      </w:pPr>
      <w:r>
        <w:rPr>
          <w:rFonts w:ascii="Times New Roman" w:hAnsi="Times New Roman" w:cs="Times New Roman"/>
          <w:sz w:val="27"/>
          <w:szCs w:val="27"/>
        </w:rPr>
        <w:t>Р</w:t>
      </w:r>
      <w:r w:rsidR="009D662D" w:rsidRPr="00E72004">
        <w:rPr>
          <w:rFonts w:ascii="Times New Roman" w:hAnsi="Times New Roman" w:cs="Times New Roman"/>
          <w:sz w:val="27"/>
          <w:szCs w:val="27"/>
        </w:rPr>
        <w:t>анее получателями являлись только работники государственных (муниципальных) учреждений, государственные гражданские (муниципальные) служащие</w:t>
      </w:r>
      <w:r w:rsidR="00BC6D48" w:rsidRPr="00E72004">
        <w:rPr>
          <w:rFonts w:ascii="Times New Roman" w:hAnsi="Times New Roman" w:cs="Times New Roman"/>
          <w:sz w:val="27"/>
          <w:szCs w:val="27"/>
        </w:rPr>
        <w:t>.</w:t>
      </w:r>
    </w:p>
    <w:p w:rsidR="00C05C21" w:rsidRPr="00DD1B0C" w:rsidRDefault="00F335DB" w:rsidP="00F335DB">
      <w:pPr>
        <w:pStyle w:val="a5"/>
        <w:spacing w:after="0" w:line="240" w:lineRule="auto"/>
        <w:ind w:left="0" w:firstLine="709"/>
        <w:jc w:val="both"/>
        <w:rPr>
          <w:rFonts w:ascii="Times New Roman" w:hAnsi="Times New Roman" w:cs="Times New Roman"/>
          <w:sz w:val="27"/>
          <w:szCs w:val="27"/>
        </w:rPr>
      </w:pPr>
      <w:r w:rsidRPr="00DD1B0C">
        <w:rPr>
          <w:rFonts w:ascii="Times New Roman" w:hAnsi="Times New Roman" w:cs="Times New Roman"/>
          <w:b/>
          <w:sz w:val="27"/>
          <w:szCs w:val="27"/>
        </w:rPr>
        <w:t>2.</w:t>
      </w:r>
      <w:r w:rsidRPr="00DD1B0C">
        <w:rPr>
          <w:rFonts w:ascii="Times New Roman" w:hAnsi="Times New Roman" w:cs="Times New Roman"/>
          <w:sz w:val="27"/>
          <w:szCs w:val="27"/>
        </w:rPr>
        <w:t> </w:t>
      </w:r>
      <w:r w:rsidR="00BC6D48" w:rsidRPr="00DD1B0C">
        <w:rPr>
          <w:rFonts w:ascii="Times New Roman" w:hAnsi="Times New Roman" w:cs="Times New Roman"/>
          <w:sz w:val="27"/>
          <w:szCs w:val="27"/>
        </w:rPr>
        <w:t>У</w:t>
      </w:r>
      <w:r w:rsidR="00C05C21" w:rsidRPr="00DD1B0C">
        <w:rPr>
          <w:rFonts w:ascii="Times New Roman" w:hAnsi="Times New Roman" w:cs="Times New Roman"/>
          <w:sz w:val="27"/>
          <w:szCs w:val="27"/>
        </w:rPr>
        <w:t>точн</w:t>
      </w:r>
      <w:r w:rsidR="00BC6D48" w:rsidRPr="00DD1B0C">
        <w:rPr>
          <w:rFonts w:ascii="Times New Roman" w:hAnsi="Times New Roman" w:cs="Times New Roman"/>
          <w:sz w:val="27"/>
          <w:szCs w:val="27"/>
        </w:rPr>
        <w:t>ены</w:t>
      </w:r>
      <w:r w:rsidR="00C05C21" w:rsidRPr="00DD1B0C">
        <w:rPr>
          <w:rFonts w:ascii="Times New Roman" w:hAnsi="Times New Roman" w:cs="Times New Roman"/>
          <w:sz w:val="27"/>
          <w:szCs w:val="27"/>
        </w:rPr>
        <w:t xml:space="preserve"> случаи, при которых социальная выплата не может быть использована на оплату части стоимости приобретаемого с помощью ипотечного жилищного кредита жилого помещения: </w:t>
      </w:r>
    </w:p>
    <w:p w:rsidR="00C05C21" w:rsidRPr="00DD1B0C" w:rsidRDefault="00F335DB" w:rsidP="00F335DB">
      <w:pPr>
        <w:spacing w:after="0" w:line="240" w:lineRule="auto"/>
        <w:ind w:firstLine="709"/>
        <w:jc w:val="both"/>
        <w:rPr>
          <w:rFonts w:ascii="Times New Roman" w:hAnsi="Times New Roman" w:cs="Times New Roman"/>
          <w:sz w:val="27"/>
          <w:szCs w:val="27"/>
        </w:rPr>
      </w:pPr>
      <w:r w:rsidRPr="00DD1B0C">
        <w:rPr>
          <w:rFonts w:ascii="Times New Roman" w:hAnsi="Times New Roman" w:cs="Times New Roman"/>
          <w:sz w:val="27"/>
          <w:szCs w:val="27"/>
        </w:rPr>
        <w:t>- </w:t>
      </w:r>
      <w:r w:rsidR="00C05C21" w:rsidRPr="00DD1B0C">
        <w:rPr>
          <w:rFonts w:ascii="Times New Roman" w:hAnsi="Times New Roman" w:cs="Times New Roman"/>
          <w:sz w:val="27"/>
          <w:szCs w:val="27"/>
        </w:rPr>
        <w:t xml:space="preserve">приобретение жилого помещения в зоне, подверженной риску затопления, подтопления; </w:t>
      </w:r>
    </w:p>
    <w:p w:rsidR="00C05C21" w:rsidRPr="00DD1B0C" w:rsidRDefault="00F335DB" w:rsidP="00F335DB">
      <w:pPr>
        <w:spacing w:after="0" w:line="240" w:lineRule="auto"/>
        <w:ind w:firstLine="709"/>
        <w:jc w:val="both"/>
        <w:rPr>
          <w:rFonts w:ascii="Times New Roman" w:hAnsi="Times New Roman" w:cs="Times New Roman"/>
          <w:sz w:val="27"/>
          <w:szCs w:val="27"/>
        </w:rPr>
      </w:pPr>
      <w:r w:rsidRPr="00DD1B0C">
        <w:rPr>
          <w:rFonts w:ascii="Times New Roman" w:hAnsi="Times New Roman" w:cs="Times New Roman"/>
          <w:sz w:val="27"/>
          <w:szCs w:val="27"/>
        </w:rPr>
        <w:t>- </w:t>
      </w:r>
      <w:r w:rsidR="00C05C21" w:rsidRPr="00DD1B0C">
        <w:rPr>
          <w:rFonts w:ascii="Times New Roman" w:hAnsi="Times New Roman" w:cs="Times New Roman"/>
          <w:sz w:val="27"/>
          <w:szCs w:val="27"/>
        </w:rPr>
        <w:t>приобретение жилого помещен</w:t>
      </w:r>
      <w:r w:rsidRPr="00DD1B0C">
        <w:rPr>
          <w:rFonts w:ascii="Times New Roman" w:hAnsi="Times New Roman" w:cs="Times New Roman"/>
          <w:sz w:val="27"/>
          <w:szCs w:val="27"/>
        </w:rPr>
        <w:t xml:space="preserve">ия на </w:t>
      </w:r>
      <w:proofErr w:type="spellStart"/>
      <w:r w:rsidRPr="00DD1B0C">
        <w:rPr>
          <w:rFonts w:ascii="Times New Roman" w:hAnsi="Times New Roman" w:cs="Times New Roman"/>
          <w:sz w:val="27"/>
          <w:szCs w:val="27"/>
        </w:rPr>
        <w:t>приаэродромной</w:t>
      </w:r>
      <w:proofErr w:type="spellEnd"/>
      <w:r w:rsidRPr="00DD1B0C">
        <w:rPr>
          <w:rFonts w:ascii="Times New Roman" w:hAnsi="Times New Roman" w:cs="Times New Roman"/>
          <w:sz w:val="27"/>
          <w:szCs w:val="27"/>
        </w:rPr>
        <w:t xml:space="preserve"> территории.</w:t>
      </w:r>
    </w:p>
    <w:p w:rsidR="00C05C21" w:rsidRPr="00DD1B0C" w:rsidRDefault="00F335DB" w:rsidP="00F335DB">
      <w:pPr>
        <w:pStyle w:val="a5"/>
        <w:spacing w:after="0" w:line="240" w:lineRule="auto"/>
        <w:ind w:left="0" w:firstLine="709"/>
        <w:jc w:val="both"/>
        <w:rPr>
          <w:rFonts w:ascii="Times New Roman" w:hAnsi="Times New Roman" w:cs="Times New Roman"/>
          <w:sz w:val="27"/>
          <w:szCs w:val="27"/>
        </w:rPr>
      </w:pPr>
      <w:r w:rsidRPr="00DD1B0C">
        <w:rPr>
          <w:rFonts w:ascii="Times New Roman" w:hAnsi="Times New Roman" w:cs="Times New Roman"/>
          <w:b/>
          <w:sz w:val="27"/>
          <w:szCs w:val="27"/>
        </w:rPr>
        <w:t>3.</w:t>
      </w:r>
      <w:r w:rsidRPr="00DD1B0C">
        <w:rPr>
          <w:rFonts w:ascii="Times New Roman" w:hAnsi="Times New Roman" w:cs="Times New Roman"/>
          <w:sz w:val="27"/>
          <w:szCs w:val="27"/>
        </w:rPr>
        <w:t> У</w:t>
      </w:r>
      <w:r w:rsidR="00C05C21" w:rsidRPr="00DD1B0C">
        <w:rPr>
          <w:rFonts w:ascii="Times New Roman" w:hAnsi="Times New Roman" w:cs="Times New Roman"/>
          <w:sz w:val="27"/>
          <w:szCs w:val="27"/>
        </w:rPr>
        <w:t xml:space="preserve">ровень </w:t>
      </w:r>
      <w:proofErr w:type="gramStart"/>
      <w:r w:rsidR="00C05C21" w:rsidRPr="00DD1B0C">
        <w:rPr>
          <w:rFonts w:ascii="Times New Roman" w:hAnsi="Times New Roman" w:cs="Times New Roman"/>
          <w:sz w:val="27"/>
          <w:szCs w:val="27"/>
        </w:rPr>
        <w:t>износа</w:t>
      </w:r>
      <w:proofErr w:type="gramEnd"/>
      <w:r w:rsidR="00C05C21" w:rsidRPr="00DD1B0C">
        <w:rPr>
          <w:rFonts w:ascii="Times New Roman" w:hAnsi="Times New Roman" w:cs="Times New Roman"/>
          <w:sz w:val="27"/>
          <w:szCs w:val="27"/>
        </w:rPr>
        <w:t xml:space="preserve"> приобретаемого с использованием социальной выплаты жилого помещения на вторичном рынке не должен превышать 30 процентов (ранее не был установлен).</w:t>
      </w:r>
    </w:p>
    <w:p w:rsidR="00C05C21" w:rsidRPr="00DD1B0C" w:rsidRDefault="00F335DB" w:rsidP="00F335DB">
      <w:pPr>
        <w:spacing w:after="0" w:line="240" w:lineRule="auto"/>
        <w:ind w:firstLine="709"/>
        <w:jc w:val="both"/>
        <w:rPr>
          <w:rFonts w:ascii="Times New Roman" w:hAnsi="Times New Roman" w:cs="Times New Roman"/>
          <w:sz w:val="27"/>
          <w:szCs w:val="27"/>
        </w:rPr>
      </w:pPr>
      <w:r w:rsidRPr="00DD1B0C">
        <w:rPr>
          <w:rFonts w:ascii="Times New Roman" w:hAnsi="Times New Roman" w:cs="Times New Roman"/>
          <w:b/>
          <w:sz w:val="27"/>
          <w:szCs w:val="27"/>
        </w:rPr>
        <w:t>4.</w:t>
      </w:r>
      <w:r w:rsidRPr="00DD1B0C">
        <w:rPr>
          <w:rFonts w:ascii="Times New Roman" w:hAnsi="Times New Roman" w:cs="Times New Roman"/>
          <w:sz w:val="27"/>
          <w:szCs w:val="27"/>
        </w:rPr>
        <w:t> </w:t>
      </w:r>
      <w:r w:rsidR="00C05C21" w:rsidRPr="00DD1B0C">
        <w:rPr>
          <w:rFonts w:ascii="Times New Roman" w:hAnsi="Times New Roman" w:cs="Times New Roman"/>
          <w:sz w:val="27"/>
          <w:szCs w:val="27"/>
        </w:rPr>
        <w:t>Общая площадь приобретаемого с использованием социальной выплаты жилого помещения должна быть не менее учетной нормы площади жилого помещения на одного члена семьи (с учетом имеющегося жилого помещения), установленной органом местного самоуправления по месту приобретения жилого помещения.</w:t>
      </w:r>
    </w:p>
    <w:p w:rsidR="00C05C21" w:rsidRPr="00DD1B0C" w:rsidRDefault="00F335DB" w:rsidP="00F335DB">
      <w:pPr>
        <w:spacing w:after="0" w:line="240" w:lineRule="auto"/>
        <w:ind w:firstLine="709"/>
        <w:jc w:val="both"/>
        <w:rPr>
          <w:rFonts w:ascii="Times New Roman" w:hAnsi="Times New Roman" w:cs="Times New Roman"/>
          <w:sz w:val="27"/>
          <w:szCs w:val="27"/>
        </w:rPr>
      </w:pPr>
      <w:r w:rsidRPr="00DD1B0C">
        <w:rPr>
          <w:rFonts w:ascii="Times New Roman" w:hAnsi="Times New Roman" w:cs="Times New Roman"/>
          <w:b/>
          <w:sz w:val="27"/>
          <w:szCs w:val="27"/>
        </w:rPr>
        <w:t>5.</w:t>
      </w:r>
      <w:r w:rsidRPr="00DD1B0C">
        <w:rPr>
          <w:rFonts w:ascii="Times New Roman" w:hAnsi="Times New Roman" w:cs="Times New Roman"/>
          <w:sz w:val="27"/>
          <w:szCs w:val="27"/>
        </w:rPr>
        <w:t> </w:t>
      </w:r>
      <w:r w:rsidR="00C05C21" w:rsidRPr="00DD1B0C">
        <w:rPr>
          <w:rFonts w:ascii="Times New Roman" w:hAnsi="Times New Roman" w:cs="Times New Roman"/>
          <w:sz w:val="27"/>
          <w:szCs w:val="27"/>
        </w:rPr>
        <w:t>Изменены сроки:</w:t>
      </w:r>
    </w:p>
    <w:p w:rsidR="00C05C21" w:rsidRPr="00DD1B0C" w:rsidRDefault="00F335DB" w:rsidP="00F335DB">
      <w:pPr>
        <w:spacing w:after="0" w:line="240" w:lineRule="auto"/>
        <w:ind w:firstLine="709"/>
        <w:jc w:val="both"/>
        <w:rPr>
          <w:rFonts w:ascii="Times New Roman" w:hAnsi="Times New Roman" w:cs="Times New Roman"/>
          <w:sz w:val="27"/>
          <w:szCs w:val="27"/>
        </w:rPr>
      </w:pPr>
      <w:r w:rsidRPr="00DD1B0C">
        <w:rPr>
          <w:rFonts w:ascii="Times New Roman" w:hAnsi="Times New Roman" w:cs="Times New Roman"/>
          <w:sz w:val="27"/>
          <w:szCs w:val="27"/>
        </w:rPr>
        <w:t>- </w:t>
      </w:r>
      <w:r w:rsidR="00C05C21" w:rsidRPr="00DD1B0C">
        <w:rPr>
          <w:rFonts w:ascii="Times New Roman" w:hAnsi="Times New Roman" w:cs="Times New Roman"/>
          <w:sz w:val="27"/>
          <w:szCs w:val="27"/>
        </w:rPr>
        <w:t>приема заявлений от граждан на получение социальной выплаты – ежеквартально, до 1 числа второго месяца квартала текущего финансового года, в пределах средств, предусмотренных в областном бюджете на указанные цели (ранее – ежегодно, до 25 декабря текущего финансового года);</w:t>
      </w:r>
    </w:p>
    <w:p w:rsidR="00C05C21" w:rsidRPr="00DD1B0C" w:rsidRDefault="00F335DB" w:rsidP="00F335DB">
      <w:pPr>
        <w:spacing w:after="0" w:line="240" w:lineRule="auto"/>
        <w:ind w:firstLine="709"/>
        <w:jc w:val="both"/>
        <w:rPr>
          <w:rFonts w:ascii="Times New Roman" w:hAnsi="Times New Roman" w:cs="Times New Roman"/>
          <w:sz w:val="27"/>
          <w:szCs w:val="27"/>
        </w:rPr>
      </w:pPr>
      <w:r w:rsidRPr="00DD1B0C">
        <w:rPr>
          <w:rFonts w:ascii="Times New Roman" w:hAnsi="Times New Roman" w:cs="Times New Roman"/>
          <w:sz w:val="27"/>
          <w:szCs w:val="27"/>
        </w:rPr>
        <w:t>- </w:t>
      </w:r>
      <w:r w:rsidR="00C05C21" w:rsidRPr="00DD1B0C">
        <w:rPr>
          <w:rFonts w:ascii="Times New Roman" w:hAnsi="Times New Roman" w:cs="Times New Roman"/>
          <w:sz w:val="27"/>
          <w:szCs w:val="27"/>
        </w:rPr>
        <w:t>проведения заседаний постоянно действующей комиссии по вопросам предоставления социальной выплаты для оплаты части первоначального взноса при получении ипотечного жилищного кредита – не реже одного раза в квартал (ранее – не реже одного раза в месяц);</w:t>
      </w:r>
    </w:p>
    <w:p w:rsidR="00C05C21" w:rsidRPr="00DD1B0C" w:rsidRDefault="00F335DB" w:rsidP="00F335DB">
      <w:pPr>
        <w:spacing w:after="0" w:line="240" w:lineRule="auto"/>
        <w:ind w:firstLine="709"/>
        <w:jc w:val="both"/>
        <w:rPr>
          <w:rFonts w:ascii="Times New Roman" w:hAnsi="Times New Roman" w:cs="Times New Roman"/>
          <w:sz w:val="27"/>
          <w:szCs w:val="27"/>
        </w:rPr>
      </w:pPr>
      <w:r w:rsidRPr="00DD1B0C">
        <w:rPr>
          <w:rFonts w:ascii="Times New Roman" w:hAnsi="Times New Roman" w:cs="Times New Roman"/>
          <w:sz w:val="27"/>
          <w:szCs w:val="27"/>
        </w:rPr>
        <w:t>- </w:t>
      </w:r>
      <w:r w:rsidR="00C05C21" w:rsidRPr="00DD1B0C">
        <w:rPr>
          <w:rFonts w:ascii="Times New Roman" w:hAnsi="Times New Roman" w:cs="Times New Roman"/>
          <w:sz w:val="27"/>
          <w:szCs w:val="27"/>
        </w:rPr>
        <w:t>принятия решения комиссией о включении (об отказе во включении) гражданина в список получателей социальной выплаты – не позднее тридцати календарных дней со дня окончания срока приема заявлений от граждан (ранее – не позднее тридцати рабочих дней после дня подачи документов).</w:t>
      </w:r>
    </w:p>
    <w:p w:rsidR="00F335DB" w:rsidRPr="00DD1B0C" w:rsidRDefault="00F335DB" w:rsidP="00F335DB">
      <w:pPr>
        <w:spacing w:after="0" w:line="240" w:lineRule="auto"/>
        <w:ind w:firstLine="709"/>
        <w:jc w:val="both"/>
        <w:rPr>
          <w:rFonts w:ascii="Times New Roman" w:hAnsi="Times New Roman" w:cs="Times New Roman"/>
          <w:sz w:val="27"/>
          <w:szCs w:val="27"/>
        </w:rPr>
      </w:pPr>
      <w:r w:rsidRPr="00DD1B0C">
        <w:rPr>
          <w:rFonts w:ascii="Times New Roman" w:hAnsi="Times New Roman" w:cs="Times New Roman"/>
          <w:b/>
          <w:sz w:val="27"/>
          <w:szCs w:val="27"/>
        </w:rPr>
        <w:t>6.</w:t>
      </w:r>
      <w:r w:rsidRPr="00DD1B0C">
        <w:rPr>
          <w:rFonts w:ascii="Times New Roman" w:hAnsi="Times New Roman" w:cs="Times New Roman"/>
          <w:sz w:val="27"/>
          <w:szCs w:val="27"/>
        </w:rPr>
        <w:t> </w:t>
      </w:r>
      <w:r w:rsidR="00C05C21" w:rsidRPr="00DD1B0C">
        <w:rPr>
          <w:rFonts w:ascii="Times New Roman" w:hAnsi="Times New Roman" w:cs="Times New Roman"/>
          <w:sz w:val="27"/>
          <w:szCs w:val="27"/>
        </w:rPr>
        <w:t xml:space="preserve"> </w:t>
      </w:r>
      <w:r w:rsidRPr="00DD1B0C">
        <w:rPr>
          <w:rFonts w:ascii="Times New Roman" w:hAnsi="Times New Roman" w:cs="Times New Roman"/>
          <w:sz w:val="27"/>
          <w:szCs w:val="27"/>
        </w:rPr>
        <w:t>У</w:t>
      </w:r>
      <w:r w:rsidR="00C05C21" w:rsidRPr="00DD1B0C">
        <w:rPr>
          <w:rFonts w:ascii="Times New Roman" w:hAnsi="Times New Roman" w:cs="Times New Roman"/>
          <w:sz w:val="27"/>
          <w:szCs w:val="27"/>
        </w:rPr>
        <w:t>становлен первоочередной порядок включения граждан, указанных в статье 3 Закона Оренбургской области от 13.07.2007 № 1347/285-IV-ОЗ «О предоставлении жилых помещений отдельным категориям граждан на территории Оренбургской области», состоящих на учете в качестве нуждающихся в жилых помещениях, предоставляемых по договорам социального найма, в органах местного самоуправления в соответствии с требованиями Жилищного кодекса Российской Федерации, при формировании списка получателей социальной выплаты. Указанные граждане включаются в список получателей социальной выплаты по дате и времени подачи заявлений и пакета документов.</w:t>
      </w:r>
    </w:p>
    <w:p w:rsidR="00331788" w:rsidRPr="00331788" w:rsidRDefault="00653875" w:rsidP="00331788">
      <w:pPr>
        <w:autoSpaceDE w:val="0"/>
        <w:autoSpaceDN w:val="0"/>
        <w:adjustRightInd w:val="0"/>
        <w:spacing w:after="0" w:line="240" w:lineRule="auto"/>
        <w:ind w:firstLine="709"/>
        <w:jc w:val="both"/>
        <w:rPr>
          <w:rFonts w:ascii="Times New Roman" w:eastAsia="Calibri" w:hAnsi="Times New Roman" w:cs="Times New Roman"/>
          <w:sz w:val="27"/>
          <w:szCs w:val="27"/>
        </w:rPr>
      </w:pPr>
      <w:r w:rsidRPr="00653875">
        <w:rPr>
          <w:rFonts w:ascii="Times New Roman" w:eastAsia="Calibri" w:hAnsi="Times New Roman" w:cs="Times New Roman"/>
          <w:b/>
          <w:sz w:val="27"/>
          <w:szCs w:val="27"/>
        </w:rPr>
        <w:t>7.</w:t>
      </w:r>
      <w:r>
        <w:rPr>
          <w:rFonts w:ascii="Times New Roman" w:eastAsia="Calibri" w:hAnsi="Times New Roman" w:cs="Times New Roman"/>
          <w:sz w:val="27"/>
          <w:szCs w:val="27"/>
        </w:rPr>
        <w:t> </w:t>
      </w:r>
      <w:r w:rsidR="00331788" w:rsidRPr="00331788">
        <w:rPr>
          <w:rFonts w:ascii="Times New Roman" w:eastAsia="Calibri" w:hAnsi="Times New Roman" w:cs="Times New Roman"/>
          <w:sz w:val="27"/>
          <w:szCs w:val="27"/>
        </w:rPr>
        <w:t>Условиями предоставления гражданам социальной выплаты являются:</w:t>
      </w:r>
    </w:p>
    <w:p w:rsidR="00331788" w:rsidRPr="00331788" w:rsidRDefault="00CD43F5" w:rsidP="00051932">
      <w:pPr>
        <w:widowControl w:val="0"/>
        <w:autoSpaceDE w:val="0"/>
        <w:autoSpaceDN w:val="0"/>
        <w:adjustRightInd w:val="0"/>
        <w:spacing w:after="0" w:line="240" w:lineRule="auto"/>
        <w:ind w:firstLine="709"/>
        <w:jc w:val="both"/>
        <w:rPr>
          <w:rFonts w:ascii="Times New Roman" w:eastAsia="Calibri" w:hAnsi="Times New Roman" w:cs="Times New Roman"/>
          <w:sz w:val="27"/>
          <w:szCs w:val="27"/>
        </w:rPr>
      </w:pPr>
      <w:r w:rsidRPr="00DD1B0C">
        <w:rPr>
          <w:rFonts w:ascii="Times New Roman" w:eastAsia="Calibri" w:hAnsi="Times New Roman" w:cs="Times New Roman"/>
          <w:sz w:val="27"/>
          <w:szCs w:val="27"/>
        </w:rPr>
        <w:t>- </w:t>
      </w:r>
      <w:r w:rsidR="00331788" w:rsidRPr="00331788">
        <w:rPr>
          <w:rFonts w:ascii="Times New Roman" w:eastAsia="Calibri" w:hAnsi="Times New Roman" w:cs="Times New Roman"/>
          <w:sz w:val="27"/>
          <w:szCs w:val="27"/>
        </w:rPr>
        <w:t>нуждаемость граждан в улучшении жилищных условий;</w:t>
      </w:r>
    </w:p>
    <w:p w:rsidR="00331788" w:rsidRPr="00331788" w:rsidRDefault="00CD43F5" w:rsidP="00051932">
      <w:pPr>
        <w:widowControl w:val="0"/>
        <w:autoSpaceDE w:val="0"/>
        <w:autoSpaceDN w:val="0"/>
        <w:adjustRightInd w:val="0"/>
        <w:spacing w:after="0" w:line="240" w:lineRule="auto"/>
        <w:ind w:firstLine="709"/>
        <w:jc w:val="both"/>
        <w:rPr>
          <w:rFonts w:ascii="Times New Roman" w:eastAsia="Calibri" w:hAnsi="Times New Roman" w:cs="Times New Roman"/>
          <w:sz w:val="27"/>
          <w:szCs w:val="27"/>
        </w:rPr>
      </w:pPr>
      <w:r w:rsidRPr="00DD1B0C">
        <w:rPr>
          <w:rFonts w:ascii="Times New Roman" w:eastAsia="Calibri" w:hAnsi="Times New Roman" w:cs="Times New Roman"/>
          <w:sz w:val="27"/>
          <w:szCs w:val="27"/>
        </w:rPr>
        <w:t>- </w:t>
      </w:r>
      <w:r w:rsidR="00331788" w:rsidRPr="00331788">
        <w:rPr>
          <w:rFonts w:ascii="Times New Roman" w:eastAsia="Calibri" w:hAnsi="Times New Roman" w:cs="Times New Roman"/>
          <w:sz w:val="27"/>
          <w:szCs w:val="27"/>
        </w:rPr>
        <w:t>получение ипотечного жилищного кредита на приобретение (строительство) жилья, подтвержденное письменным намерением банка.</w:t>
      </w:r>
    </w:p>
    <w:p w:rsidR="00331788" w:rsidRPr="00331788" w:rsidRDefault="00331788" w:rsidP="00331788">
      <w:pPr>
        <w:autoSpaceDE w:val="0"/>
        <w:autoSpaceDN w:val="0"/>
        <w:adjustRightInd w:val="0"/>
        <w:spacing w:after="0" w:line="240" w:lineRule="auto"/>
        <w:ind w:firstLine="709"/>
        <w:jc w:val="both"/>
        <w:rPr>
          <w:rFonts w:ascii="Times New Roman" w:eastAsia="Calibri" w:hAnsi="Times New Roman" w:cs="Times New Roman"/>
          <w:sz w:val="27"/>
          <w:szCs w:val="27"/>
        </w:rPr>
      </w:pPr>
      <w:r w:rsidRPr="00331788">
        <w:rPr>
          <w:rFonts w:ascii="Times New Roman" w:eastAsia="Calibri" w:hAnsi="Times New Roman" w:cs="Times New Roman"/>
          <w:sz w:val="27"/>
          <w:szCs w:val="27"/>
        </w:rPr>
        <w:lastRenderedPageBreak/>
        <w:t>В случае если размер социальной выплаты меньше размера первоначального взноса при получении ипотечного жилищного кредита, указанного в предварительном письменном намерении банка о предоставлении ипотечного жилищного кредита на приобретение (строительство) жилья, условием предоставления социальной выплаты является наличие у гражданина собственных средств, необходимых для оплаты части первоначального взноса, в том числе средств (части средств) материнского (семейного) капитала, в размере разницы между стоимостью жилья и суммами предоставляемых социальной выплаты и ипотечного жилищного кредита.</w:t>
      </w:r>
    </w:p>
    <w:p w:rsidR="00331788" w:rsidRPr="00331788" w:rsidRDefault="00331788" w:rsidP="00331788">
      <w:pPr>
        <w:widowControl w:val="0"/>
        <w:autoSpaceDE w:val="0"/>
        <w:autoSpaceDN w:val="0"/>
        <w:adjustRightInd w:val="0"/>
        <w:spacing w:after="0" w:line="240" w:lineRule="auto"/>
        <w:ind w:firstLine="709"/>
        <w:jc w:val="both"/>
        <w:rPr>
          <w:rFonts w:ascii="Times New Roman" w:eastAsia="Calibri" w:hAnsi="Times New Roman" w:cs="Times New Roman"/>
          <w:sz w:val="27"/>
          <w:szCs w:val="27"/>
        </w:rPr>
      </w:pPr>
      <w:r w:rsidRPr="00331788">
        <w:rPr>
          <w:rFonts w:ascii="Times New Roman" w:eastAsia="Calibri" w:hAnsi="Times New Roman" w:cs="Times New Roman"/>
          <w:sz w:val="27"/>
          <w:szCs w:val="27"/>
        </w:rPr>
        <w:t>Для включения в список претендентов на получение социальных выплат граждане представляют по своему выбору в министерство социального развития области, многофункциональный центр предоставления государственных и муниципальных услуг (далее – МФЦ) либо через единый интернет-портал государственных и муниципальных услуг (функций) (далее – Портал) заявление и документы, предусмотренные пунктом 17 Порядка.</w:t>
      </w:r>
    </w:p>
    <w:p w:rsidR="00331788" w:rsidRPr="00331788" w:rsidRDefault="00331788" w:rsidP="00331788">
      <w:pPr>
        <w:widowControl w:val="0"/>
        <w:autoSpaceDE w:val="0"/>
        <w:autoSpaceDN w:val="0"/>
        <w:adjustRightInd w:val="0"/>
        <w:spacing w:after="0" w:line="240" w:lineRule="auto"/>
        <w:ind w:firstLine="709"/>
        <w:jc w:val="both"/>
        <w:rPr>
          <w:rFonts w:ascii="Times New Roman" w:eastAsia="Calibri" w:hAnsi="Times New Roman" w:cs="Times New Roman"/>
          <w:sz w:val="27"/>
          <w:szCs w:val="27"/>
        </w:rPr>
      </w:pPr>
      <w:r w:rsidRPr="00331788">
        <w:rPr>
          <w:rFonts w:ascii="Times New Roman" w:eastAsia="Calibri" w:hAnsi="Times New Roman" w:cs="Times New Roman"/>
          <w:sz w:val="27"/>
          <w:szCs w:val="27"/>
        </w:rPr>
        <w:t>Приём заявлений от граждан на получение социальной выплаты производится еже</w:t>
      </w:r>
      <w:r w:rsidR="009415EB" w:rsidRPr="00DD1B0C">
        <w:rPr>
          <w:rFonts w:ascii="Times New Roman" w:eastAsia="Calibri" w:hAnsi="Times New Roman" w:cs="Times New Roman"/>
          <w:sz w:val="27"/>
          <w:szCs w:val="27"/>
        </w:rPr>
        <w:t>квартально</w:t>
      </w:r>
      <w:r w:rsidRPr="00331788">
        <w:rPr>
          <w:rFonts w:ascii="Times New Roman" w:eastAsia="Calibri" w:hAnsi="Times New Roman" w:cs="Times New Roman"/>
          <w:sz w:val="27"/>
          <w:szCs w:val="27"/>
        </w:rPr>
        <w:t xml:space="preserve">, до </w:t>
      </w:r>
      <w:r w:rsidR="009415EB" w:rsidRPr="00DD1B0C">
        <w:rPr>
          <w:rFonts w:ascii="Times New Roman" w:eastAsia="Calibri" w:hAnsi="Times New Roman" w:cs="Times New Roman"/>
          <w:sz w:val="27"/>
          <w:szCs w:val="27"/>
        </w:rPr>
        <w:t xml:space="preserve">1 числа второго месяца квартала </w:t>
      </w:r>
      <w:r w:rsidRPr="00331788">
        <w:rPr>
          <w:rFonts w:ascii="Times New Roman" w:eastAsia="Calibri" w:hAnsi="Times New Roman" w:cs="Times New Roman"/>
          <w:sz w:val="27"/>
          <w:szCs w:val="27"/>
        </w:rPr>
        <w:t>текущего финансового года, в пределах средств, предусмотренных в областном бюджете на указанные цели.</w:t>
      </w:r>
    </w:p>
    <w:p w:rsidR="00331788" w:rsidRPr="00331788" w:rsidRDefault="00331788" w:rsidP="00331788">
      <w:pPr>
        <w:autoSpaceDE w:val="0"/>
        <w:autoSpaceDN w:val="0"/>
        <w:adjustRightInd w:val="0"/>
        <w:spacing w:after="0" w:line="240" w:lineRule="auto"/>
        <w:ind w:firstLine="709"/>
        <w:jc w:val="both"/>
        <w:rPr>
          <w:rFonts w:ascii="Times New Roman" w:eastAsia="Calibri" w:hAnsi="Times New Roman" w:cs="Times New Roman"/>
          <w:sz w:val="27"/>
          <w:szCs w:val="27"/>
        </w:rPr>
      </w:pPr>
      <w:r w:rsidRPr="00331788">
        <w:rPr>
          <w:rFonts w:ascii="Times New Roman" w:eastAsia="Calibri" w:hAnsi="Times New Roman" w:cs="Times New Roman"/>
          <w:sz w:val="27"/>
          <w:szCs w:val="27"/>
        </w:rPr>
        <w:t xml:space="preserve">В случае если количество заявлений граждан на получение социальной выплаты по сумме требуемых средств будет соответствовать сумме ассигнований на указанные цели в текущем году, министерство социального развития Оренбургской области приостанавливает прием заявлений на получение социальной выплаты в текущем году. </w:t>
      </w:r>
    </w:p>
    <w:p w:rsidR="00035D14" w:rsidRPr="00DD1B0C" w:rsidRDefault="00035D14" w:rsidP="00035D14">
      <w:pPr>
        <w:autoSpaceDE w:val="0"/>
        <w:autoSpaceDN w:val="0"/>
        <w:adjustRightInd w:val="0"/>
        <w:spacing w:after="0" w:line="240" w:lineRule="auto"/>
        <w:ind w:firstLine="709"/>
        <w:jc w:val="both"/>
        <w:rPr>
          <w:rFonts w:ascii="Times New Roman" w:eastAsia="Calibri" w:hAnsi="Times New Roman" w:cs="Times New Roman"/>
          <w:sz w:val="27"/>
          <w:szCs w:val="27"/>
        </w:rPr>
      </w:pPr>
      <w:r w:rsidRPr="00DD1B0C">
        <w:rPr>
          <w:rFonts w:ascii="Times New Roman" w:eastAsia="Calibri" w:hAnsi="Times New Roman" w:cs="Times New Roman"/>
          <w:sz w:val="27"/>
          <w:szCs w:val="27"/>
        </w:rPr>
        <w:t>В 2022 году прием заявлений граждан на получение социальной выплаты на уплату первоначального взноса при получении ипотечного жилищного кредита или его части приостановлен на основании приказа министерства от 22.02.2022 года № 103 (приказ опубликован на Портале официального опубликования нормативных правовых актов Оренбургской области и органов исполнительной власти Оренбургской области 22.02.2022 года, а также размещен на официальном сайте министерства социального развития Оренбургской области 22.02.2022 года).</w:t>
      </w:r>
    </w:p>
    <w:p w:rsidR="00035D14" w:rsidRPr="00DD1B0C" w:rsidRDefault="00035D14" w:rsidP="00035D14">
      <w:pPr>
        <w:autoSpaceDE w:val="0"/>
        <w:autoSpaceDN w:val="0"/>
        <w:adjustRightInd w:val="0"/>
        <w:spacing w:after="0" w:line="240" w:lineRule="auto"/>
        <w:ind w:firstLine="709"/>
        <w:jc w:val="both"/>
        <w:rPr>
          <w:rFonts w:ascii="Times New Roman" w:eastAsia="Calibri" w:hAnsi="Times New Roman" w:cs="Times New Roman"/>
          <w:sz w:val="27"/>
          <w:szCs w:val="27"/>
        </w:rPr>
      </w:pPr>
      <w:r w:rsidRPr="00DD1B0C">
        <w:rPr>
          <w:rFonts w:ascii="Times New Roman" w:eastAsia="Calibri" w:hAnsi="Times New Roman" w:cs="Times New Roman"/>
          <w:sz w:val="27"/>
          <w:szCs w:val="27"/>
        </w:rPr>
        <w:t>Прием заявлений и документов будет возобновлен в первый день 2023 года:</w:t>
      </w:r>
    </w:p>
    <w:p w:rsidR="00331788" w:rsidRPr="00331788" w:rsidRDefault="00331788" w:rsidP="00CD43F5">
      <w:pPr>
        <w:widowControl w:val="0"/>
        <w:autoSpaceDE w:val="0"/>
        <w:autoSpaceDN w:val="0"/>
        <w:adjustRightInd w:val="0"/>
        <w:spacing w:after="0" w:line="240" w:lineRule="auto"/>
        <w:ind w:firstLine="709"/>
        <w:jc w:val="both"/>
        <w:rPr>
          <w:rFonts w:ascii="Times New Roman" w:eastAsia="Calibri" w:hAnsi="Times New Roman" w:cs="Times New Roman"/>
          <w:sz w:val="27"/>
          <w:szCs w:val="27"/>
        </w:rPr>
      </w:pPr>
      <w:r w:rsidRPr="00331788">
        <w:rPr>
          <w:rFonts w:ascii="Times New Roman" w:eastAsia="Calibri" w:hAnsi="Times New Roman" w:cs="Times New Roman"/>
          <w:sz w:val="27"/>
          <w:szCs w:val="27"/>
        </w:rPr>
        <w:t>- в министерстве социального развития Оренбургской области - по графику работы, режим рабочей недели: понедельник – четверг с 9.00 до 18.00, пятница – с 9.00 до 17.00; обеденный перерыв – с 13.00 до 13.48; суббота, воскресенье – выходные дни;</w:t>
      </w:r>
    </w:p>
    <w:p w:rsidR="00331788" w:rsidRPr="00331788" w:rsidRDefault="00331788" w:rsidP="00CD43F5">
      <w:pPr>
        <w:widowControl w:val="0"/>
        <w:autoSpaceDE w:val="0"/>
        <w:autoSpaceDN w:val="0"/>
        <w:adjustRightInd w:val="0"/>
        <w:spacing w:after="0" w:line="240" w:lineRule="auto"/>
        <w:ind w:firstLine="709"/>
        <w:jc w:val="both"/>
        <w:rPr>
          <w:rFonts w:ascii="Times New Roman" w:eastAsia="Calibri" w:hAnsi="Times New Roman" w:cs="Times New Roman"/>
          <w:sz w:val="27"/>
          <w:szCs w:val="27"/>
        </w:rPr>
      </w:pPr>
      <w:r w:rsidRPr="00331788">
        <w:rPr>
          <w:rFonts w:ascii="Times New Roman" w:eastAsia="Calibri" w:hAnsi="Times New Roman" w:cs="Times New Roman"/>
          <w:sz w:val="27"/>
          <w:szCs w:val="27"/>
        </w:rPr>
        <w:t>- в МФЦ: по графику работы МФЦ, указанному на официальном сайте, информационных стендах в местах, предназначенных для предоставления государственной услуги;</w:t>
      </w:r>
    </w:p>
    <w:p w:rsidR="00331788" w:rsidRPr="00331788" w:rsidRDefault="00331788" w:rsidP="00CD43F5">
      <w:pPr>
        <w:widowControl w:val="0"/>
        <w:autoSpaceDE w:val="0"/>
        <w:autoSpaceDN w:val="0"/>
        <w:adjustRightInd w:val="0"/>
        <w:spacing w:after="0" w:line="240" w:lineRule="auto"/>
        <w:ind w:firstLine="709"/>
        <w:jc w:val="both"/>
        <w:rPr>
          <w:rFonts w:ascii="Times New Roman" w:eastAsia="Calibri" w:hAnsi="Times New Roman" w:cs="Times New Roman"/>
          <w:sz w:val="27"/>
          <w:szCs w:val="27"/>
        </w:rPr>
      </w:pPr>
      <w:r w:rsidRPr="00331788">
        <w:rPr>
          <w:rFonts w:ascii="Times New Roman" w:eastAsia="Calibri" w:hAnsi="Times New Roman" w:cs="Times New Roman"/>
          <w:sz w:val="27"/>
          <w:szCs w:val="27"/>
        </w:rPr>
        <w:t xml:space="preserve">- посредством Портала – круглосуточно. </w:t>
      </w:r>
    </w:p>
    <w:p w:rsidR="009F2FAF" w:rsidRPr="009F2FAF" w:rsidRDefault="009F2FAF" w:rsidP="009F2FAF">
      <w:pPr>
        <w:autoSpaceDE w:val="0"/>
        <w:autoSpaceDN w:val="0"/>
        <w:adjustRightInd w:val="0"/>
        <w:spacing w:after="0" w:line="240" w:lineRule="auto"/>
        <w:ind w:firstLine="709"/>
        <w:jc w:val="both"/>
        <w:rPr>
          <w:rFonts w:ascii="Times New Roman" w:hAnsi="Times New Roman" w:cs="Times New Roman"/>
          <w:sz w:val="27"/>
          <w:szCs w:val="27"/>
        </w:rPr>
      </w:pPr>
      <w:r w:rsidRPr="009F2FAF">
        <w:rPr>
          <w:rFonts w:ascii="Times New Roman" w:hAnsi="Times New Roman" w:cs="Times New Roman"/>
          <w:sz w:val="27"/>
          <w:szCs w:val="27"/>
        </w:rPr>
        <w:t xml:space="preserve">Размер социальной выплаты определяется в соответствии с </w:t>
      </w:r>
      <w:hyperlink w:anchor="Par2" w:history="1">
        <w:r w:rsidRPr="009F2FAF">
          <w:rPr>
            <w:rFonts w:ascii="Times New Roman" w:hAnsi="Times New Roman" w:cs="Times New Roman"/>
            <w:sz w:val="27"/>
            <w:szCs w:val="27"/>
          </w:rPr>
          <w:t>пунктом 8</w:t>
        </w:r>
      </w:hyperlink>
      <w:r w:rsidRPr="009F2FAF">
        <w:rPr>
          <w:rFonts w:ascii="Times New Roman" w:hAnsi="Times New Roman" w:cs="Times New Roman"/>
          <w:sz w:val="27"/>
          <w:szCs w:val="27"/>
        </w:rPr>
        <w:t xml:space="preserve">  Порядка, но не более 20 процентов от фактической стоимости приобретаемого жилья, и не может превышать суммы первоначального взноса при получении ипотечного жилищного кредита, указанного в предварительном письменном намерении банка о предоставлении ипотечного жилищного кредита на приобретение (строительство) жилья.</w:t>
      </w:r>
      <w:bookmarkStart w:id="1" w:name="Par2"/>
      <w:bookmarkEnd w:id="1"/>
    </w:p>
    <w:p w:rsidR="009F2FAF" w:rsidRPr="009F2FAF" w:rsidRDefault="009F2FAF" w:rsidP="009F2FAF">
      <w:pPr>
        <w:autoSpaceDE w:val="0"/>
        <w:autoSpaceDN w:val="0"/>
        <w:adjustRightInd w:val="0"/>
        <w:spacing w:after="0" w:line="240" w:lineRule="auto"/>
        <w:ind w:firstLine="709"/>
        <w:jc w:val="both"/>
        <w:rPr>
          <w:rFonts w:ascii="Times New Roman" w:hAnsi="Times New Roman" w:cs="Times New Roman"/>
          <w:sz w:val="27"/>
          <w:szCs w:val="27"/>
        </w:rPr>
      </w:pPr>
      <w:r w:rsidRPr="009F2FAF">
        <w:rPr>
          <w:rFonts w:ascii="Times New Roman" w:hAnsi="Times New Roman" w:cs="Times New Roman"/>
          <w:sz w:val="27"/>
          <w:szCs w:val="27"/>
        </w:rPr>
        <w:t xml:space="preserve">Размер социальной выплаты рассчитывается исходя из количества членов семьи гражданина, которому предоставляется социальная выплата, по следующей </w:t>
      </w:r>
      <w:proofErr w:type="gramStart"/>
      <w:r w:rsidRPr="009F2FAF">
        <w:rPr>
          <w:rFonts w:ascii="Times New Roman" w:hAnsi="Times New Roman" w:cs="Times New Roman"/>
          <w:sz w:val="27"/>
          <w:szCs w:val="27"/>
        </w:rPr>
        <w:t xml:space="preserve">формуле: </w:t>
      </w:r>
      <w:r w:rsidR="00653875">
        <w:rPr>
          <w:rFonts w:ascii="Times New Roman" w:hAnsi="Times New Roman" w:cs="Times New Roman"/>
          <w:sz w:val="27"/>
          <w:szCs w:val="27"/>
        </w:rPr>
        <w:t xml:space="preserve">  </w:t>
      </w:r>
      <w:proofErr w:type="gramEnd"/>
      <w:r w:rsidR="00653875">
        <w:rPr>
          <w:rFonts w:ascii="Times New Roman" w:hAnsi="Times New Roman" w:cs="Times New Roman"/>
          <w:sz w:val="27"/>
          <w:szCs w:val="27"/>
        </w:rPr>
        <w:t xml:space="preserve">                  </w:t>
      </w:r>
      <w:r w:rsidRPr="009F2FAF">
        <w:rPr>
          <w:rFonts w:ascii="Times New Roman" w:hAnsi="Times New Roman" w:cs="Times New Roman"/>
          <w:sz w:val="27"/>
          <w:szCs w:val="27"/>
        </w:rPr>
        <w:t>С = Н x Ц x 0,2, где:</w:t>
      </w:r>
    </w:p>
    <w:p w:rsidR="009F2FAF" w:rsidRPr="009F2FAF" w:rsidRDefault="009F2FAF" w:rsidP="009F2FAF">
      <w:pPr>
        <w:autoSpaceDE w:val="0"/>
        <w:autoSpaceDN w:val="0"/>
        <w:adjustRightInd w:val="0"/>
        <w:spacing w:after="0" w:line="240" w:lineRule="auto"/>
        <w:ind w:firstLine="709"/>
        <w:jc w:val="both"/>
        <w:rPr>
          <w:rFonts w:ascii="Times New Roman" w:hAnsi="Times New Roman" w:cs="Times New Roman"/>
          <w:sz w:val="27"/>
          <w:szCs w:val="27"/>
        </w:rPr>
      </w:pPr>
      <w:r w:rsidRPr="009F2FAF">
        <w:rPr>
          <w:rFonts w:ascii="Times New Roman" w:hAnsi="Times New Roman" w:cs="Times New Roman"/>
          <w:sz w:val="27"/>
          <w:szCs w:val="27"/>
        </w:rPr>
        <w:t>С - размер социальной выплаты;</w:t>
      </w:r>
    </w:p>
    <w:p w:rsidR="009F2FAF" w:rsidRPr="009F2FAF" w:rsidRDefault="009F2FAF" w:rsidP="009F2FAF">
      <w:pPr>
        <w:autoSpaceDE w:val="0"/>
        <w:autoSpaceDN w:val="0"/>
        <w:adjustRightInd w:val="0"/>
        <w:spacing w:after="0" w:line="240" w:lineRule="auto"/>
        <w:ind w:firstLine="709"/>
        <w:jc w:val="both"/>
        <w:rPr>
          <w:rFonts w:ascii="Times New Roman" w:hAnsi="Times New Roman" w:cs="Times New Roman"/>
          <w:sz w:val="27"/>
          <w:szCs w:val="27"/>
        </w:rPr>
      </w:pPr>
      <w:r w:rsidRPr="009F2FAF">
        <w:rPr>
          <w:rFonts w:ascii="Times New Roman" w:hAnsi="Times New Roman" w:cs="Times New Roman"/>
          <w:sz w:val="27"/>
          <w:szCs w:val="27"/>
        </w:rPr>
        <w:t>Н - норматив общей площади жилого помещения, установленный                                                    в следующем размере:</w:t>
      </w:r>
    </w:p>
    <w:p w:rsidR="009F2FAF" w:rsidRPr="009F2FAF" w:rsidRDefault="009F2FAF" w:rsidP="009F2FAF">
      <w:pPr>
        <w:autoSpaceDE w:val="0"/>
        <w:autoSpaceDN w:val="0"/>
        <w:adjustRightInd w:val="0"/>
        <w:spacing w:after="0" w:line="240" w:lineRule="auto"/>
        <w:ind w:firstLine="709"/>
        <w:jc w:val="both"/>
        <w:rPr>
          <w:rFonts w:ascii="Times New Roman" w:hAnsi="Times New Roman" w:cs="Times New Roman"/>
          <w:sz w:val="27"/>
          <w:szCs w:val="27"/>
        </w:rPr>
      </w:pPr>
      <w:r w:rsidRPr="009F2FAF">
        <w:rPr>
          <w:rFonts w:ascii="Times New Roman" w:hAnsi="Times New Roman" w:cs="Times New Roman"/>
          <w:sz w:val="27"/>
          <w:szCs w:val="27"/>
        </w:rPr>
        <w:t>33 кв. метра общей площади - для одиноко проживающего гражданина;</w:t>
      </w:r>
    </w:p>
    <w:p w:rsidR="009F2FAF" w:rsidRPr="009F2FAF" w:rsidRDefault="009F2FAF" w:rsidP="00653875">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F2FAF">
        <w:rPr>
          <w:rFonts w:ascii="Times New Roman" w:hAnsi="Times New Roman" w:cs="Times New Roman"/>
          <w:sz w:val="27"/>
          <w:szCs w:val="27"/>
        </w:rPr>
        <w:t>42 кв. метра общей площади - для семьи из двух человек;</w:t>
      </w:r>
    </w:p>
    <w:p w:rsidR="00653875" w:rsidRDefault="00653875" w:rsidP="00653875">
      <w:pPr>
        <w:widowControl w:val="0"/>
        <w:autoSpaceDE w:val="0"/>
        <w:autoSpaceDN w:val="0"/>
        <w:adjustRightInd w:val="0"/>
        <w:spacing w:after="0" w:line="240" w:lineRule="auto"/>
        <w:ind w:firstLine="709"/>
        <w:jc w:val="both"/>
        <w:rPr>
          <w:rFonts w:ascii="Times New Roman" w:hAnsi="Times New Roman" w:cs="Times New Roman"/>
          <w:sz w:val="27"/>
          <w:szCs w:val="27"/>
        </w:rPr>
      </w:pPr>
    </w:p>
    <w:p w:rsidR="009F2FAF" w:rsidRPr="009F2FAF" w:rsidRDefault="009F2FAF" w:rsidP="00653875">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F2FAF">
        <w:rPr>
          <w:rFonts w:ascii="Times New Roman" w:hAnsi="Times New Roman" w:cs="Times New Roman"/>
          <w:sz w:val="27"/>
          <w:szCs w:val="27"/>
        </w:rPr>
        <w:lastRenderedPageBreak/>
        <w:t>по 18 кв. метров общей площади - на каждого члена семьи, для семьи, состоящей из трех и более человек;</w:t>
      </w:r>
    </w:p>
    <w:p w:rsidR="009F2FAF" w:rsidRPr="009F2FAF" w:rsidRDefault="009F2FAF" w:rsidP="009F2FAF">
      <w:pPr>
        <w:autoSpaceDE w:val="0"/>
        <w:autoSpaceDN w:val="0"/>
        <w:adjustRightInd w:val="0"/>
        <w:spacing w:after="0" w:line="240" w:lineRule="auto"/>
        <w:ind w:firstLine="709"/>
        <w:jc w:val="both"/>
        <w:rPr>
          <w:rFonts w:ascii="Times New Roman" w:hAnsi="Times New Roman" w:cs="Times New Roman"/>
          <w:sz w:val="27"/>
          <w:szCs w:val="27"/>
        </w:rPr>
      </w:pPr>
      <w:r w:rsidRPr="009F2FAF">
        <w:rPr>
          <w:rFonts w:ascii="Times New Roman" w:hAnsi="Times New Roman" w:cs="Times New Roman"/>
          <w:sz w:val="27"/>
          <w:szCs w:val="27"/>
        </w:rPr>
        <w:t>Ц - средняя рыночная стоимость одного кв. метра общей площади жилья                        по Оренбургской области, утвержденная уполномоченным Правительством Российской Федерации федеральным органом исполнительной власти.</w:t>
      </w:r>
    </w:p>
    <w:p w:rsidR="00CD43F5" w:rsidRPr="00DD1B0C" w:rsidRDefault="00CD43F5" w:rsidP="009F2FAF">
      <w:pPr>
        <w:widowControl w:val="0"/>
        <w:overflowPunct w:val="0"/>
        <w:autoSpaceDE w:val="0"/>
        <w:autoSpaceDN w:val="0"/>
        <w:adjustRightInd w:val="0"/>
        <w:spacing w:after="0" w:line="240" w:lineRule="auto"/>
        <w:ind w:left="2410" w:firstLine="709"/>
        <w:jc w:val="both"/>
        <w:textAlignment w:val="baseline"/>
        <w:rPr>
          <w:rFonts w:ascii="Times New Roman" w:eastAsia="Times New Roman" w:hAnsi="Times New Roman" w:cs="Times New Roman"/>
          <w:i/>
          <w:sz w:val="27"/>
          <w:szCs w:val="27"/>
          <w:lang w:eastAsia="ru-RU"/>
        </w:rPr>
      </w:pPr>
    </w:p>
    <w:p w:rsidR="009F2FAF" w:rsidRPr="009F2FAF" w:rsidRDefault="009F2FAF" w:rsidP="009F2FAF">
      <w:pPr>
        <w:widowControl w:val="0"/>
        <w:overflowPunct w:val="0"/>
        <w:autoSpaceDE w:val="0"/>
        <w:autoSpaceDN w:val="0"/>
        <w:adjustRightInd w:val="0"/>
        <w:spacing w:after="0" w:line="240" w:lineRule="auto"/>
        <w:ind w:left="2410" w:firstLine="709"/>
        <w:jc w:val="both"/>
        <w:textAlignment w:val="baseline"/>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t>Справочно</w:t>
      </w:r>
      <w:proofErr w:type="spellEnd"/>
      <w:r w:rsidRPr="009F2FAF">
        <w:rPr>
          <w:rFonts w:ascii="Times New Roman" w:eastAsia="Times New Roman" w:hAnsi="Times New Roman" w:cs="Times New Roman"/>
          <w:i/>
          <w:sz w:val="24"/>
          <w:szCs w:val="24"/>
          <w:lang w:eastAsia="ru-RU"/>
        </w:rPr>
        <w:t>: согласно приказ</w:t>
      </w:r>
      <w:r>
        <w:rPr>
          <w:rFonts w:ascii="Times New Roman" w:eastAsia="Times New Roman" w:hAnsi="Times New Roman" w:cs="Times New Roman"/>
          <w:i/>
          <w:sz w:val="24"/>
          <w:szCs w:val="24"/>
          <w:lang w:eastAsia="ru-RU"/>
        </w:rPr>
        <w:t>у</w:t>
      </w:r>
      <w:r w:rsidRPr="009F2FAF">
        <w:rPr>
          <w:rFonts w:ascii="Times New Roman" w:eastAsia="Times New Roman" w:hAnsi="Times New Roman" w:cs="Times New Roman"/>
          <w:i/>
          <w:sz w:val="24"/>
          <w:szCs w:val="24"/>
          <w:lang w:eastAsia="ru-RU"/>
        </w:rPr>
        <w:t xml:space="preserve"> Минстроя России </w:t>
      </w:r>
      <w:r>
        <w:rPr>
          <w:rFonts w:ascii="Times New Roman" w:eastAsia="Times New Roman" w:hAnsi="Times New Roman" w:cs="Times New Roman"/>
          <w:i/>
          <w:sz w:val="24"/>
          <w:szCs w:val="24"/>
          <w:lang w:eastAsia="ru-RU"/>
        </w:rPr>
        <w:t>«О</w:t>
      </w:r>
      <w:r w:rsidRPr="009F2FAF">
        <w:rPr>
          <w:rFonts w:ascii="Times New Roman" w:eastAsia="Times New Roman" w:hAnsi="Times New Roman" w:cs="Times New Roman"/>
          <w:i/>
          <w:sz w:val="24"/>
          <w:szCs w:val="24"/>
          <w:lang w:eastAsia="ru-RU"/>
        </w:rPr>
        <w:t xml:space="preserve"> показателях средней рыночной стоимости одного квадратного метра общей площади жилого помещения по субъектам Российской Федерации на </w:t>
      </w:r>
      <w:r w:rsidRPr="009F2FAF">
        <w:rPr>
          <w:rFonts w:ascii="Times New Roman" w:eastAsia="Times New Roman" w:hAnsi="Times New Roman" w:cs="Times New Roman"/>
          <w:i/>
          <w:sz w:val="24"/>
          <w:szCs w:val="24"/>
          <w:lang w:val="en-US" w:eastAsia="ru-RU"/>
        </w:rPr>
        <w:t>I</w:t>
      </w:r>
      <w:r>
        <w:rPr>
          <w:rFonts w:ascii="Times New Roman" w:eastAsia="Times New Roman" w:hAnsi="Times New Roman" w:cs="Times New Roman"/>
          <w:i/>
          <w:sz w:val="24"/>
          <w:szCs w:val="24"/>
          <w:lang w:val="en-US" w:eastAsia="ru-RU"/>
        </w:rPr>
        <w:t>V</w:t>
      </w:r>
      <w:r w:rsidRPr="009F2FAF">
        <w:rPr>
          <w:rFonts w:ascii="Times New Roman" w:eastAsia="Times New Roman" w:hAnsi="Times New Roman" w:cs="Times New Roman"/>
          <w:i/>
          <w:sz w:val="24"/>
          <w:szCs w:val="24"/>
          <w:lang w:eastAsia="ru-RU"/>
        </w:rPr>
        <w:t xml:space="preserve"> квартал 2022 года</w:t>
      </w:r>
      <w:r>
        <w:rPr>
          <w:rFonts w:ascii="Times New Roman" w:eastAsia="Times New Roman" w:hAnsi="Times New Roman" w:cs="Times New Roman"/>
          <w:i/>
          <w:sz w:val="24"/>
          <w:szCs w:val="24"/>
          <w:lang w:eastAsia="ru-RU"/>
        </w:rPr>
        <w:t>»</w:t>
      </w:r>
      <w:r w:rsidRPr="009F2FAF">
        <w:rPr>
          <w:rFonts w:ascii="Times New Roman" w:eastAsia="Times New Roman" w:hAnsi="Times New Roman" w:cs="Times New Roman"/>
          <w:i/>
          <w:sz w:val="24"/>
          <w:szCs w:val="24"/>
          <w:lang w:eastAsia="ru-RU"/>
        </w:rPr>
        <w:t xml:space="preserve">, стоимость </w:t>
      </w:r>
      <w:r w:rsidRPr="009F2FAF">
        <w:rPr>
          <w:rFonts w:ascii="Times New Roman" w:hAnsi="Times New Roman" w:cs="Times New Roman"/>
          <w:i/>
          <w:sz w:val="24"/>
          <w:szCs w:val="24"/>
        </w:rPr>
        <w:t xml:space="preserve">1 квадратного метра общей площади жилья по Оренбургской области на </w:t>
      </w:r>
      <w:r>
        <w:rPr>
          <w:rFonts w:ascii="Times New Roman" w:hAnsi="Times New Roman" w:cs="Times New Roman"/>
          <w:i/>
          <w:sz w:val="24"/>
          <w:szCs w:val="24"/>
        </w:rPr>
        <w:t>четвертый</w:t>
      </w:r>
      <w:r w:rsidRPr="009F2FAF">
        <w:rPr>
          <w:rFonts w:ascii="Times New Roman" w:hAnsi="Times New Roman" w:cs="Times New Roman"/>
          <w:i/>
          <w:sz w:val="24"/>
          <w:szCs w:val="24"/>
        </w:rPr>
        <w:t xml:space="preserve"> квартал 2022 года</w:t>
      </w:r>
      <w:r w:rsidRPr="009F2FAF">
        <w:rPr>
          <w:rFonts w:ascii="Times New Roman" w:eastAsia="Times New Roman" w:hAnsi="Times New Roman" w:cs="Times New Roman"/>
          <w:i/>
          <w:sz w:val="24"/>
          <w:szCs w:val="24"/>
          <w:lang w:eastAsia="ru-RU"/>
        </w:rPr>
        <w:t xml:space="preserve"> установлен в размере </w:t>
      </w:r>
      <w:r>
        <w:rPr>
          <w:rFonts w:ascii="Times New Roman" w:eastAsia="Times New Roman" w:hAnsi="Times New Roman" w:cs="Times New Roman"/>
          <w:i/>
          <w:sz w:val="24"/>
          <w:szCs w:val="24"/>
          <w:lang w:eastAsia="ru-RU"/>
        </w:rPr>
        <w:t>50 </w:t>
      </w:r>
      <w:r w:rsidRPr="009F2FAF">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35</w:t>
      </w:r>
      <w:r w:rsidRPr="009F2FAF">
        <w:rPr>
          <w:rFonts w:ascii="Times New Roman" w:eastAsia="Times New Roman" w:hAnsi="Times New Roman" w:cs="Times New Roman"/>
          <w:i/>
          <w:sz w:val="24"/>
          <w:szCs w:val="24"/>
          <w:lang w:eastAsia="ru-RU"/>
        </w:rPr>
        <w:t xml:space="preserve"> рублей, таким образом, размер социальной выплаты составит для семей с составом:</w:t>
      </w:r>
    </w:p>
    <w:p w:rsidR="009F2FAF" w:rsidRPr="009F2FAF" w:rsidRDefault="009F2FAF" w:rsidP="009F2FAF">
      <w:pPr>
        <w:widowControl w:val="0"/>
        <w:overflowPunct w:val="0"/>
        <w:autoSpaceDE w:val="0"/>
        <w:autoSpaceDN w:val="0"/>
        <w:adjustRightInd w:val="0"/>
        <w:spacing w:after="0" w:line="240" w:lineRule="auto"/>
        <w:ind w:left="2410" w:firstLine="709"/>
        <w:jc w:val="both"/>
        <w:textAlignment w:val="baseline"/>
        <w:rPr>
          <w:rFonts w:ascii="Times New Roman" w:eastAsia="Times New Roman" w:hAnsi="Times New Roman" w:cs="Times New Roman"/>
          <w:i/>
          <w:sz w:val="24"/>
          <w:szCs w:val="24"/>
          <w:lang w:eastAsia="ru-RU"/>
        </w:rPr>
      </w:pPr>
      <w:r w:rsidRPr="009F2FAF">
        <w:rPr>
          <w:rFonts w:ascii="Times New Roman" w:eastAsia="Times New Roman" w:hAnsi="Times New Roman" w:cs="Times New Roman"/>
          <w:i/>
          <w:sz w:val="24"/>
          <w:szCs w:val="24"/>
          <w:lang w:eastAsia="ru-RU"/>
        </w:rPr>
        <w:t>- 1 человек – 3</w:t>
      </w:r>
      <w:r>
        <w:rPr>
          <w:rFonts w:ascii="Times New Roman" w:eastAsia="Times New Roman" w:hAnsi="Times New Roman" w:cs="Times New Roman"/>
          <w:i/>
          <w:sz w:val="24"/>
          <w:szCs w:val="24"/>
          <w:lang w:eastAsia="ru-RU"/>
        </w:rPr>
        <w:t>30</w:t>
      </w:r>
      <w:r w:rsidR="00035D14">
        <w:rPr>
          <w:rFonts w:ascii="Times New Roman" w:eastAsia="Times New Roman" w:hAnsi="Times New Roman" w:cs="Times New Roman"/>
          <w:i/>
          <w:sz w:val="24"/>
          <w:szCs w:val="24"/>
          <w:lang w:eastAsia="ru-RU"/>
        </w:rPr>
        <w:t> </w:t>
      </w:r>
      <w:r>
        <w:rPr>
          <w:rFonts w:ascii="Times New Roman" w:eastAsia="Times New Roman" w:hAnsi="Times New Roman" w:cs="Times New Roman"/>
          <w:i/>
          <w:sz w:val="24"/>
          <w:szCs w:val="24"/>
          <w:lang w:eastAsia="ru-RU"/>
        </w:rPr>
        <w:t>231</w:t>
      </w:r>
      <w:r w:rsidRPr="009F2FAF">
        <w:rPr>
          <w:rFonts w:ascii="Times New Roman" w:eastAsia="Times New Roman" w:hAnsi="Times New Roman" w:cs="Times New Roman"/>
          <w:i/>
          <w:sz w:val="24"/>
          <w:szCs w:val="24"/>
          <w:lang w:eastAsia="ru-RU"/>
        </w:rPr>
        <w:t xml:space="preserve"> руб. (при стоимости приобретаемого жилого помещения не менее 1</w:t>
      </w:r>
      <w:r>
        <w:rPr>
          <w:rFonts w:ascii="Times New Roman" w:eastAsia="Times New Roman" w:hAnsi="Times New Roman" w:cs="Times New Roman"/>
          <w:i/>
          <w:sz w:val="24"/>
          <w:szCs w:val="24"/>
          <w:lang w:eastAsia="ru-RU"/>
        </w:rPr>
        <w:t> 651 155</w:t>
      </w:r>
      <w:r w:rsidRPr="009F2FAF">
        <w:rPr>
          <w:rFonts w:ascii="Times New Roman" w:eastAsia="Times New Roman" w:hAnsi="Times New Roman" w:cs="Times New Roman"/>
          <w:i/>
          <w:sz w:val="24"/>
          <w:szCs w:val="24"/>
          <w:lang w:eastAsia="ru-RU"/>
        </w:rPr>
        <w:t xml:space="preserve"> руб.);</w:t>
      </w:r>
    </w:p>
    <w:p w:rsidR="009F2FAF" w:rsidRPr="009F2FAF" w:rsidRDefault="009F2FAF" w:rsidP="009F2FAF">
      <w:pPr>
        <w:widowControl w:val="0"/>
        <w:overflowPunct w:val="0"/>
        <w:autoSpaceDE w:val="0"/>
        <w:autoSpaceDN w:val="0"/>
        <w:adjustRightInd w:val="0"/>
        <w:spacing w:after="0" w:line="240" w:lineRule="auto"/>
        <w:ind w:left="2410" w:firstLine="709"/>
        <w:jc w:val="both"/>
        <w:textAlignment w:val="baseline"/>
        <w:rPr>
          <w:rFonts w:ascii="Times New Roman" w:eastAsia="Times New Roman" w:hAnsi="Times New Roman" w:cs="Times New Roman"/>
          <w:i/>
          <w:sz w:val="24"/>
          <w:szCs w:val="24"/>
          <w:lang w:eastAsia="ru-RU"/>
        </w:rPr>
      </w:pPr>
      <w:r w:rsidRPr="009F2FAF">
        <w:rPr>
          <w:rFonts w:ascii="Times New Roman" w:eastAsia="Times New Roman" w:hAnsi="Times New Roman" w:cs="Times New Roman"/>
          <w:i/>
          <w:sz w:val="24"/>
          <w:szCs w:val="24"/>
          <w:lang w:eastAsia="ru-RU"/>
        </w:rPr>
        <w:t>- 2 человека – 4</w:t>
      </w:r>
      <w:r>
        <w:rPr>
          <w:rFonts w:ascii="Times New Roman" w:eastAsia="Times New Roman" w:hAnsi="Times New Roman" w:cs="Times New Roman"/>
          <w:i/>
          <w:sz w:val="24"/>
          <w:szCs w:val="24"/>
          <w:lang w:eastAsia="ru-RU"/>
        </w:rPr>
        <w:t>2</w:t>
      </w:r>
      <w:r w:rsidRPr="009F2FAF">
        <w:rPr>
          <w:rFonts w:ascii="Times New Roman" w:eastAsia="Times New Roman" w:hAnsi="Times New Roman" w:cs="Times New Roman"/>
          <w:i/>
          <w:sz w:val="24"/>
          <w:szCs w:val="24"/>
          <w:lang w:eastAsia="ru-RU"/>
        </w:rPr>
        <w:t>0 </w:t>
      </w:r>
      <w:r>
        <w:rPr>
          <w:rFonts w:ascii="Times New Roman" w:eastAsia="Times New Roman" w:hAnsi="Times New Roman" w:cs="Times New Roman"/>
          <w:i/>
          <w:sz w:val="24"/>
          <w:szCs w:val="24"/>
          <w:lang w:eastAsia="ru-RU"/>
        </w:rPr>
        <w:t>294</w:t>
      </w:r>
      <w:r w:rsidRPr="009F2FAF">
        <w:rPr>
          <w:rFonts w:ascii="Times New Roman" w:eastAsia="Times New Roman" w:hAnsi="Times New Roman" w:cs="Times New Roman"/>
          <w:i/>
          <w:sz w:val="24"/>
          <w:szCs w:val="24"/>
          <w:lang w:eastAsia="ru-RU"/>
        </w:rPr>
        <w:t xml:space="preserve"> (при стоимости приобретаемого жилого помещения не менее 2</w:t>
      </w:r>
      <w:r>
        <w:rPr>
          <w:rFonts w:ascii="Times New Roman" w:eastAsia="Times New Roman" w:hAnsi="Times New Roman" w:cs="Times New Roman"/>
          <w:i/>
          <w:sz w:val="24"/>
          <w:szCs w:val="24"/>
          <w:lang w:eastAsia="ru-RU"/>
        </w:rPr>
        <w:t> 1</w:t>
      </w:r>
      <w:r w:rsidRPr="009F2FAF">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1 470 руб.</w:t>
      </w:r>
      <w:r w:rsidRPr="009F2FAF">
        <w:rPr>
          <w:rFonts w:ascii="Times New Roman" w:eastAsia="Times New Roman" w:hAnsi="Times New Roman" w:cs="Times New Roman"/>
          <w:i/>
          <w:sz w:val="24"/>
          <w:szCs w:val="24"/>
          <w:lang w:eastAsia="ru-RU"/>
        </w:rPr>
        <w:t>);</w:t>
      </w:r>
    </w:p>
    <w:p w:rsidR="009F2FAF" w:rsidRPr="009F2FAF" w:rsidRDefault="009F2FAF" w:rsidP="009F2FAF">
      <w:pPr>
        <w:widowControl w:val="0"/>
        <w:overflowPunct w:val="0"/>
        <w:autoSpaceDE w:val="0"/>
        <w:autoSpaceDN w:val="0"/>
        <w:adjustRightInd w:val="0"/>
        <w:spacing w:after="0" w:line="240" w:lineRule="auto"/>
        <w:ind w:left="2410" w:firstLine="709"/>
        <w:jc w:val="both"/>
        <w:textAlignment w:val="baseline"/>
        <w:rPr>
          <w:rFonts w:ascii="Times New Roman" w:eastAsia="Times New Roman" w:hAnsi="Times New Roman" w:cs="Times New Roman"/>
          <w:i/>
          <w:sz w:val="24"/>
          <w:szCs w:val="24"/>
          <w:lang w:eastAsia="ru-RU"/>
        </w:rPr>
      </w:pPr>
      <w:r w:rsidRPr="009F2FAF">
        <w:rPr>
          <w:rFonts w:ascii="Times New Roman" w:eastAsia="Times New Roman" w:hAnsi="Times New Roman" w:cs="Times New Roman"/>
          <w:i/>
          <w:sz w:val="24"/>
          <w:szCs w:val="24"/>
          <w:lang w:eastAsia="ru-RU"/>
        </w:rPr>
        <w:t>- 3 человека – 5</w:t>
      </w:r>
      <w:r>
        <w:rPr>
          <w:rFonts w:ascii="Times New Roman" w:eastAsia="Times New Roman" w:hAnsi="Times New Roman" w:cs="Times New Roman"/>
          <w:i/>
          <w:sz w:val="24"/>
          <w:szCs w:val="24"/>
          <w:lang w:eastAsia="ru-RU"/>
        </w:rPr>
        <w:t>40</w:t>
      </w:r>
      <w:r w:rsidRPr="009F2FAF">
        <w:rPr>
          <w:rFonts w:ascii="Times New Roman" w:eastAsia="Times New Roman" w:hAnsi="Times New Roman" w:cs="Times New Roman"/>
          <w:i/>
          <w:sz w:val="24"/>
          <w:szCs w:val="24"/>
          <w:lang w:eastAsia="ru-RU"/>
        </w:rPr>
        <w:t> </w:t>
      </w:r>
      <w:r>
        <w:rPr>
          <w:rFonts w:ascii="Times New Roman" w:eastAsia="Times New Roman" w:hAnsi="Times New Roman" w:cs="Times New Roman"/>
          <w:i/>
          <w:sz w:val="24"/>
          <w:szCs w:val="24"/>
          <w:lang w:eastAsia="ru-RU"/>
        </w:rPr>
        <w:t>378</w:t>
      </w:r>
      <w:r w:rsidRPr="009F2FAF">
        <w:rPr>
          <w:rFonts w:ascii="Times New Roman" w:eastAsia="Times New Roman" w:hAnsi="Times New Roman" w:cs="Times New Roman"/>
          <w:i/>
          <w:sz w:val="24"/>
          <w:szCs w:val="24"/>
          <w:lang w:eastAsia="ru-RU"/>
        </w:rPr>
        <w:t xml:space="preserve"> (при стоимости приобретаемого жилого помещения не менее 2 </w:t>
      </w:r>
      <w:r>
        <w:rPr>
          <w:rFonts w:ascii="Times New Roman" w:eastAsia="Times New Roman" w:hAnsi="Times New Roman" w:cs="Times New Roman"/>
          <w:i/>
          <w:sz w:val="24"/>
          <w:szCs w:val="24"/>
          <w:lang w:eastAsia="ru-RU"/>
        </w:rPr>
        <w:t>70</w:t>
      </w:r>
      <w:r w:rsidRPr="009F2FAF">
        <w:rPr>
          <w:rFonts w:ascii="Times New Roman" w:eastAsia="Times New Roman" w:hAnsi="Times New Roman" w:cs="Times New Roman"/>
          <w:i/>
          <w:sz w:val="24"/>
          <w:szCs w:val="24"/>
          <w:lang w:eastAsia="ru-RU"/>
        </w:rPr>
        <w:t>1</w:t>
      </w:r>
      <w:r>
        <w:rPr>
          <w:rFonts w:ascii="Times New Roman" w:eastAsia="Times New Roman" w:hAnsi="Times New Roman" w:cs="Times New Roman"/>
          <w:i/>
          <w:sz w:val="24"/>
          <w:szCs w:val="24"/>
          <w:lang w:eastAsia="ru-RU"/>
        </w:rPr>
        <w:t> 89</w:t>
      </w:r>
      <w:r w:rsidRPr="009F2FAF">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 xml:space="preserve"> руб.);</w:t>
      </w:r>
    </w:p>
    <w:p w:rsidR="009F2FAF" w:rsidRPr="009F2FAF" w:rsidRDefault="009F2FAF" w:rsidP="009F2FAF">
      <w:pPr>
        <w:widowControl w:val="0"/>
        <w:overflowPunct w:val="0"/>
        <w:autoSpaceDE w:val="0"/>
        <w:autoSpaceDN w:val="0"/>
        <w:adjustRightInd w:val="0"/>
        <w:spacing w:after="0" w:line="240" w:lineRule="auto"/>
        <w:ind w:left="2410" w:firstLine="709"/>
        <w:jc w:val="both"/>
        <w:textAlignment w:val="baseline"/>
        <w:rPr>
          <w:rFonts w:ascii="Times New Roman" w:eastAsia="Times New Roman" w:hAnsi="Times New Roman" w:cs="Times New Roman"/>
          <w:i/>
          <w:sz w:val="24"/>
          <w:szCs w:val="24"/>
          <w:lang w:eastAsia="ru-RU"/>
        </w:rPr>
      </w:pPr>
      <w:r w:rsidRPr="009F2FAF">
        <w:rPr>
          <w:rFonts w:ascii="Times New Roman" w:eastAsia="Times New Roman" w:hAnsi="Times New Roman" w:cs="Times New Roman"/>
          <w:i/>
          <w:sz w:val="24"/>
          <w:szCs w:val="24"/>
          <w:lang w:eastAsia="ru-RU"/>
        </w:rPr>
        <w:t xml:space="preserve">- 4 человека – </w:t>
      </w:r>
      <w:r w:rsidR="00E73AEA">
        <w:rPr>
          <w:rFonts w:ascii="Times New Roman" w:eastAsia="Times New Roman" w:hAnsi="Times New Roman" w:cs="Times New Roman"/>
          <w:i/>
          <w:sz w:val="24"/>
          <w:szCs w:val="24"/>
          <w:lang w:eastAsia="ru-RU"/>
        </w:rPr>
        <w:t>720 504</w:t>
      </w:r>
      <w:r w:rsidRPr="009F2FAF">
        <w:rPr>
          <w:rFonts w:ascii="Times New Roman" w:eastAsia="Times New Roman" w:hAnsi="Times New Roman" w:cs="Times New Roman"/>
          <w:i/>
          <w:sz w:val="24"/>
          <w:szCs w:val="24"/>
          <w:lang w:eastAsia="ru-RU"/>
        </w:rPr>
        <w:t xml:space="preserve"> руб. (при стоимости приобретаемого жилого помещения не менее 3 </w:t>
      </w:r>
      <w:r w:rsidR="00E73AEA">
        <w:rPr>
          <w:rFonts w:ascii="Times New Roman" w:eastAsia="Times New Roman" w:hAnsi="Times New Roman" w:cs="Times New Roman"/>
          <w:i/>
          <w:sz w:val="24"/>
          <w:szCs w:val="24"/>
          <w:lang w:eastAsia="ru-RU"/>
        </w:rPr>
        <w:t>602</w:t>
      </w:r>
      <w:r w:rsidRPr="009F2FAF">
        <w:rPr>
          <w:rFonts w:ascii="Times New Roman" w:eastAsia="Times New Roman" w:hAnsi="Times New Roman" w:cs="Times New Roman"/>
          <w:i/>
          <w:sz w:val="24"/>
          <w:szCs w:val="24"/>
          <w:lang w:eastAsia="ru-RU"/>
        </w:rPr>
        <w:t> </w:t>
      </w:r>
      <w:r w:rsidR="00E73AEA">
        <w:rPr>
          <w:rFonts w:ascii="Times New Roman" w:eastAsia="Times New Roman" w:hAnsi="Times New Roman" w:cs="Times New Roman"/>
          <w:i/>
          <w:sz w:val="24"/>
          <w:szCs w:val="24"/>
          <w:lang w:eastAsia="ru-RU"/>
        </w:rPr>
        <w:t>520</w:t>
      </w:r>
      <w:r w:rsidRPr="009F2FAF">
        <w:rPr>
          <w:rFonts w:ascii="Times New Roman" w:eastAsia="Times New Roman" w:hAnsi="Times New Roman" w:cs="Times New Roman"/>
          <w:i/>
          <w:sz w:val="24"/>
          <w:szCs w:val="24"/>
          <w:lang w:eastAsia="ru-RU"/>
        </w:rPr>
        <w:t xml:space="preserve"> руб.);</w:t>
      </w:r>
    </w:p>
    <w:p w:rsidR="009F2FAF" w:rsidRPr="009F2FAF" w:rsidRDefault="009F2FAF" w:rsidP="009F2FAF">
      <w:pPr>
        <w:widowControl w:val="0"/>
        <w:overflowPunct w:val="0"/>
        <w:autoSpaceDE w:val="0"/>
        <w:autoSpaceDN w:val="0"/>
        <w:adjustRightInd w:val="0"/>
        <w:spacing w:after="0" w:line="240" w:lineRule="auto"/>
        <w:ind w:left="2410" w:firstLine="709"/>
        <w:jc w:val="both"/>
        <w:textAlignment w:val="baseline"/>
        <w:rPr>
          <w:rFonts w:ascii="Times New Roman" w:eastAsia="Times New Roman" w:hAnsi="Times New Roman" w:cs="Times New Roman"/>
          <w:i/>
          <w:sz w:val="24"/>
          <w:szCs w:val="24"/>
          <w:lang w:eastAsia="ru-RU"/>
        </w:rPr>
      </w:pPr>
      <w:r w:rsidRPr="009F2FAF">
        <w:rPr>
          <w:rFonts w:ascii="Times New Roman" w:eastAsia="Times New Roman" w:hAnsi="Times New Roman" w:cs="Times New Roman"/>
          <w:i/>
          <w:sz w:val="24"/>
          <w:szCs w:val="24"/>
          <w:lang w:eastAsia="ru-RU"/>
        </w:rPr>
        <w:t xml:space="preserve">- 5 человек – </w:t>
      </w:r>
      <w:r w:rsidR="00E73AEA">
        <w:rPr>
          <w:rFonts w:ascii="Times New Roman" w:eastAsia="Times New Roman" w:hAnsi="Times New Roman" w:cs="Times New Roman"/>
          <w:i/>
          <w:sz w:val="24"/>
          <w:szCs w:val="24"/>
          <w:lang w:eastAsia="ru-RU"/>
        </w:rPr>
        <w:t>900</w:t>
      </w:r>
      <w:r w:rsidR="00035D14">
        <w:rPr>
          <w:rFonts w:ascii="Times New Roman" w:eastAsia="Times New Roman" w:hAnsi="Times New Roman" w:cs="Times New Roman"/>
          <w:i/>
          <w:sz w:val="24"/>
          <w:szCs w:val="24"/>
          <w:lang w:eastAsia="ru-RU"/>
        </w:rPr>
        <w:t> </w:t>
      </w:r>
      <w:r w:rsidR="00E73AEA">
        <w:rPr>
          <w:rFonts w:ascii="Times New Roman" w:eastAsia="Times New Roman" w:hAnsi="Times New Roman" w:cs="Times New Roman"/>
          <w:i/>
          <w:sz w:val="24"/>
          <w:szCs w:val="24"/>
          <w:lang w:eastAsia="ru-RU"/>
        </w:rPr>
        <w:t>630</w:t>
      </w:r>
      <w:r w:rsidRPr="009F2FAF">
        <w:rPr>
          <w:rFonts w:ascii="Times New Roman" w:eastAsia="Times New Roman" w:hAnsi="Times New Roman" w:cs="Times New Roman"/>
          <w:i/>
          <w:sz w:val="24"/>
          <w:szCs w:val="24"/>
          <w:lang w:eastAsia="ru-RU"/>
        </w:rPr>
        <w:t xml:space="preserve"> руб. (при стоимости приобретаемого жилого помещения не менее 4</w:t>
      </w:r>
      <w:r w:rsidR="00E73AEA">
        <w:rPr>
          <w:rFonts w:ascii="Times New Roman" w:eastAsia="Times New Roman" w:hAnsi="Times New Roman" w:cs="Times New Roman"/>
          <w:i/>
          <w:sz w:val="24"/>
          <w:szCs w:val="24"/>
          <w:lang w:eastAsia="ru-RU"/>
        </w:rPr>
        <w:t> 503 </w:t>
      </w:r>
      <w:r w:rsidRPr="009F2FAF">
        <w:rPr>
          <w:rFonts w:ascii="Times New Roman" w:eastAsia="Times New Roman" w:hAnsi="Times New Roman" w:cs="Times New Roman"/>
          <w:i/>
          <w:sz w:val="24"/>
          <w:szCs w:val="24"/>
          <w:lang w:eastAsia="ru-RU"/>
        </w:rPr>
        <w:t>3</w:t>
      </w:r>
      <w:r w:rsidR="00E73AEA">
        <w:rPr>
          <w:rFonts w:ascii="Times New Roman" w:eastAsia="Times New Roman" w:hAnsi="Times New Roman" w:cs="Times New Roman"/>
          <w:i/>
          <w:sz w:val="24"/>
          <w:szCs w:val="24"/>
          <w:lang w:eastAsia="ru-RU"/>
        </w:rPr>
        <w:t>1</w:t>
      </w:r>
      <w:r w:rsidRPr="009F2FAF">
        <w:rPr>
          <w:rFonts w:ascii="Times New Roman" w:eastAsia="Times New Roman" w:hAnsi="Times New Roman" w:cs="Times New Roman"/>
          <w:i/>
          <w:sz w:val="24"/>
          <w:szCs w:val="24"/>
          <w:lang w:eastAsia="ru-RU"/>
        </w:rPr>
        <w:t>5</w:t>
      </w:r>
      <w:r w:rsidR="00E73AEA">
        <w:rPr>
          <w:rFonts w:ascii="Times New Roman" w:eastAsia="Times New Roman" w:hAnsi="Times New Roman" w:cs="Times New Roman"/>
          <w:i/>
          <w:sz w:val="24"/>
          <w:szCs w:val="24"/>
          <w:lang w:eastAsia="ru-RU"/>
        </w:rPr>
        <w:t>0 руб.) и т.д.</w:t>
      </w:r>
    </w:p>
    <w:p w:rsidR="0066650D" w:rsidRDefault="0066650D" w:rsidP="00CD43F5">
      <w:pPr>
        <w:widowControl w:val="0"/>
        <w:autoSpaceDE w:val="0"/>
        <w:autoSpaceDN w:val="0"/>
        <w:adjustRightInd w:val="0"/>
        <w:spacing w:after="0" w:line="240" w:lineRule="auto"/>
        <w:ind w:firstLine="709"/>
        <w:contextualSpacing/>
        <w:jc w:val="both"/>
        <w:rPr>
          <w:rFonts w:ascii="Times New Roman" w:hAnsi="Times New Roman" w:cs="Times New Roman"/>
          <w:sz w:val="27"/>
          <w:szCs w:val="27"/>
        </w:rPr>
      </w:pPr>
    </w:p>
    <w:p w:rsidR="00035D14" w:rsidRPr="00DD1B0C" w:rsidRDefault="00035D14" w:rsidP="00CD43F5">
      <w:pPr>
        <w:widowControl w:val="0"/>
        <w:autoSpaceDE w:val="0"/>
        <w:autoSpaceDN w:val="0"/>
        <w:adjustRightInd w:val="0"/>
        <w:spacing w:after="0" w:line="240" w:lineRule="auto"/>
        <w:ind w:firstLine="709"/>
        <w:contextualSpacing/>
        <w:jc w:val="both"/>
        <w:rPr>
          <w:rFonts w:ascii="Times New Roman" w:hAnsi="Times New Roman" w:cs="Times New Roman"/>
          <w:sz w:val="27"/>
          <w:szCs w:val="27"/>
        </w:rPr>
      </w:pPr>
      <w:r w:rsidRPr="00DD1B0C">
        <w:rPr>
          <w:rFonts w:ascii="Times New Roman" w:hAnsi="Times New Roman" w:cs="Times New Roman"/>
          <w:sz w:val="27"/>
          <w:szCs w:val="27"/>
        </w:rPr>
        <w:t xml:space="preserve">В связи с вышеизложенным, </w:t>
      </w:r>
      <w:r w:rsidR="00CD43F5" w:rsidRPr="00DD1B0C">
        <w:rPr>
          <w:rFonts w:ascii="Times New Roman" w:hAnsi="Times New Roman" w:cs="Times New Roman"/>
          <w:sz w:val="27"/>
          <w:szCs w:val="27"/>
        </w:rPr>
        <w:t xml:space="preserve">просим Вас ознакомиться с </w:t>
      </w:r>
      <w:r w:rsidR="00CD43F5" w:rsidRPr="00DD1B0C">
        <w:rPr>
          <w:rFonts w:ascii="Times New Roman" w:eastAsia="Times New Roman" w:hAnsi="Times New Roman" w:cs="Times New Roman"/>
          <w:sz w:val="27"/>
          <w:szCs w:val="27"/>
          <w:lang w:eastAsia="ru-RU"/>
        </w:rPr>
        <w:t xml:space="preserve">постановлениями Правительства Оренбургской области от </w:t>
      </w:r>
      <w:r w:rsidR="00900627">
        <w:rPr>
          <w:rFonts w:ascii="Times New Roman" w:eastAsia="Times New Roman" w:hAnsi="Times New Roman" w:cs="Times New Roman"/>
          <w:sz w:val="27"/>
          <w:szCs w:val="27"/>
          <w:lang w:eastAsia="ru-RU"/>
        </w:rPr>
        <w:t>25</w:t>
      </w:r>
      <w:r w:rsidR="00CD43F5" w:rsidRPr="00DD1B0C">
        <w:rPr>
          <w:rFonts w:ascii="Times New Roman" w:eastAsia="Times New Roman" w:hAnsi="Times New Roman" w:cs="Times New Roman"/>
          <w:sz w:val="27"/>
          <w:szCs w:val="27"/>
          <w:lang w:eastAsia="ru-RU"/>
        </w:rPr>
        <w:t xml:space="preserve">.10.2022 № </w:t>
      </w:r>
      <w:r w:rsidR="00900627">
        <w:rPr>
          <w:rFonts w:ascii="Times New Roman" w:eastAsia="Times New Roman" w:hAnsi="Times New Roman" w:cs="Times New Roman"/>
          <w:sz w:val="27"/>
          <w:szCs w:val="27"/>
          <w:lang w:eastAsia="ru-RU"/>
        </w:rPr>
        <w:t xml:space="preserve">1136-п и от </w:t>
      </w:r>
      <w:r w:rsidR="00CD43F5" w:rsidRPr="00DD1B0C">
        <w:rPr>
          <w:rFonts w:ascii="Times New Roman" w:eastAsia="Times New Roman" w:hAnsi="Times New Roman" w:cs="Times New Roman"/>
          <w:sz w:val="27"/>
          <w:szCs w:val="27"/>
          <w:lang w:eastAsia="ru-RU"/>
        </w:rPr>
        <w:t xml:space="preserve">27.07.2011                           № 652-п </w:t>
      </w:r>
      <w:r w:rsidR="00691320">
        <w:rPr>
          <w:rFonts w:ascii="Times New Roman" w:eastAsia="Times New Roman" w:hAnsi="Times New Roman" w:cs="Times New Roman"/>
          <w:sz w:val="27"/>
          <w:szCs w:val="27"/>
          <w:lang w:eastAsia="ru-RU"/>
        </w:rPr>
        <w:t xml:space="preserve">(с изменениями) </w:t>
      </w:r>
      <w:r w:rsidR="00CD43F5" w:rsidRPr="00DD1B0C">
        <w:rPr>
          <w:rFonts w:ascii="Times New Roman" w:eastAsia="Times New Roman" w:hAnsi="Times New Roman" w:cs="Times New Roman"/>
          <w:sz w:val="27"/>
          <w:szCs w:val="27"/>
          <w:lang w:eastAsia="ru-RU"/>
        </w:rPr>
        <w:t>и</w:t>
      </w:r>
      <w:r w:rsidR="00900627">
        <w:rPr>
          <w:rFonts w:ascii="Times New Roman" w:eastAsia="Times New Roman" w:hAnsi="Times New Roman" w:cs="Times New Roman"/>
          <w:sz w:val="27"/>
          <w:szCs w:val="27"/>
          <w:lang w:eastAsia="ru-RU"/>
        </w:rPr>
        <w:t>,</w:t>
      </w:r>
      <w:r w:rsidR="00CD43F5" w:rsidRPr="00DD1B0C">
        <w:rPr>
          <w:rFonts w:ascii="Times New Roman" w:eastAsia="Times New Roman" w:hAnsi="Times New Roman" w:cs="Times New Roman"/>
          <w:sz w:val="27"/>
          <w:szCs w:val="27"/>
          <w:lang w:eastAsia="ru-RU"/>
        </w:rPr>
        <w:t xml:space="preserve"> </w:t>
      </w:r>
      <w:r w:rsidR="00CD43F5" w:rsidRPr="00DD1B0C">
        <w:rPr>
          <w:rFonts w:ascii="Times New Roman" w:hAnsi="Times New Roman" w:cs="Times New Roman"/>
          <w:sz w:val="27"/>
          <w:szCs w:val="27"/>
        </w:rPr>
        <w:t xml:space="preserve">в целях сокращения очередности граждан, состоящих на учете в качестве нуждающихся в жилых помещениях, предоставляемых по договорам социального найма, </w:t>
      </w:r>
      <w:r w:rsidR="00900627">
        <w:rPr>
          <w:rFonts w:ascii="Times New Roman" w:hAnsi="Times New Roman" w:cs="Times New Roman"/>
          <w:sz w:val="27"/>
          <w:szCs w:val="27"/>
        </w:rPr>
        <w:t xml:space="preserve">провести </w:t>
      </w:r>
      <w:r w:rsidR="00DD1B0C" w:rsidRPr="00DD1B0C">
        <w:rPr>
          <w:rFonts w:ascii="Times New Roman" w:hAnsi="Times New Roman" w:cs="Times New Roman"/>
          <w:sz w:val="27"/>
          <w:szCs w:val="27"/>
        </w:rPr>
        <w:t xml:space="preserve">информационно-разъяснительную работу с </w:t>
      </w:r>
      <w:r w:rsidR="00CD43F5" w:rsidRPr="00DD1B0C">
        <w:rPr>
          <w:rFonts w:ascii="Times New Roman" w:hAnsi="Times New Roman" w:cs="Times New Roman"/>
          <w:sz w:val="27"/>
          <w:szCs w:val="27"/>
        </w:rPr>
        <w:t>граждан</w:t>
      </w:r>
      <w:r w:rsidR="00DD1B0C" w:rsidRPr="00DD1B0C">
        <w:rPr>
          <w:rFonts w:ascii="Times New Roman" w:hAnsi="Times New Roman" w:cs="Times New Roman"/>
          <w:sz w:val="27"/>
          <w:szCs w:val="27"/>
        </w:rPr>
        <w:t>ами, состоящими на указанном учете</w:t>
      </w:r>
      <w:r w:rsidR="00691320">
        <w:rPr>
          <w:rFonts w:ascii="Times New Roman" w:hAnsi="Times New Roman" w:cs="Times New Roman"/>
          <w:sz w:val="27"/>
          <w:szCs w:val="27"/>
        </w:rPr>
        <w:t xml:space="preserve">, а также разместить </w:t>
      </w:r>
      <w:r w:rsidR="00691320" w:rsidRPr="00691320">
        <w:rPr>
          <w:rFonts w:ascii="Times New Roman" w:hAnsi="Times New Roman" w:cs="Times New Roman"/>
          <w:sz w:val="27"/>
          <w:szCs w:val="27"/>
        </w:rPr>
        <w:t>на информационных стендах и официальных сайтах муниципальны</w:t>
      </w:r>
      <w:r w:rsidR="00691320">
        <w:rPr>
          <w:rFonts w:ascii="Times New Roman" w:hAnsi="Times New Roman" w:cs="Times New Roman"/>
          <w:sz w:val="27"/>
          <w:szCs w:val="27"/>
        </w:rPr>
        <w:t>х</w:t>
      </w:r>
      <w:r w:rsidR="00691320" w:rsidRPr="00691320">
        <w:rPr>
          <w:rFonts w:ascii="Times New Roman" w:hAnsi="Times New Roman" w:cs="Times New Roman"/>
          <w:sz w:val="27"/>
          <w:szCs w:val="27"/>
        </w:rPr>
        <w:t xml:space="preserve"> район</w:t>
      </w:r>
      <w:r w:rsidR="00691320">
        <w:rPr>
          <w:rFonts w:ascii="Times New Roman" w:hAnsi="Times New Roman" w:cs="Times New Roman"/>
          <w:sz w:val="27"/>
          <w:szCs w:val="27"/>
        </w:rPr>
        <w:t>ов</w:t>
      </w:r>
      <w:r w:rsidR="00691320" w:rsidRPr="00691320">
        <w:rPr>
          <w:rFonts w:ascii="Times New Roman" w:hAnsi="Times New Roman" w:cs="Times New Roman"/>
          <w:sz w:val="27"/>
          <w:szCs w:val="27"/>
        </w:rPr>
        <w:t>, городски</w:t>
      </w:r>
      <w:r w:rsidR="00691320">
        <w:rPr>
          <w:rFonts w:ascii="Times New Roman" w:hAnsi="Times New Roman" w:cs="Times New Roman"/>
          <w:sz w:val="27"/>
          <w:szCs w:val="27"/>
        </w:rPr>
        <w:t>х</w:t>
      </w:r>
      <w:r w:rsidR="00691320" w:rsidRPr="00691320">
        <w:rPr>
          <w:rFonts w:ascii="Times New Roman" w:hAnsi="Times New Roman" w:cs="Times New Roman"/>
          <w:sz w:val="27"/>
          <w:szCs w:val="27"/>
        </w:rPr>
        <w:t xml:space="preserve"> округ</w:t>
      </w:r>
      <w:r w:rsidR="00691320">
        <w:rPr>
          <w:rFonts w:ascii="Times New Roman" w:hAnsi="Times New Roman" w:cs="Times New Roman"/>
          <w:sz w:val="27"/>
          <w:szCs w:val="27"/>
        </w:rPr>
        <w:t>ов</w:t>
      </w:r>
      <w:r w:rsidR="00691320" w:rsidRPr="00691320">
        <w:rPr>
          <w:rFonts w:ascii="Times New Roman" w:hAnsi="Times New Roman" w:cs="Times New Roman"/>
          <w:sz w:val="27"/>
          <w:szCs w:val="27"/>
        </w:rPr>
        <w:t>, в том числе администраци</w:t>
      </w:r>
      <w:r w:rsidR="00691320">
        <w:rPr>
          <w:rFonts w:ascii="Times New Roman" w:hAnsi="Times New Roman" w:cs="Times New Roman"/>
          <w:sz w:val="27"/>
          <w:szCs w:val="27"/>
        </w:rPr>
        <w:t xml:space="preserve">й сель/поссоветов. </w:t>
      </w:r>
    </w:p>
    <w:p w:rsidR="00CD43F5" w:rsidRPr="00DD1B0C" w:rsidRDefault="00691320" w:rsidP="00035D14">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Информацию </w:t>
      </w:r>
      <w:r w:rsidRPr="00691320">
        <w:rPr>
          <w:rFonts w:ascii="Times New Roman" w:hAnsi="Times New Roman" w:cs="Times New Roman"/>
          <w:sz w:val="27"/>
          <w:szCs w:val="27"/>
        </w:rPr>
        <w:t xml:space="preserve">о размещении </w:t>
      </w:r>
      <w:r>
        <w:rPr>
          <w:rFonts w:ascii="Times New Roman" w:hAnsi="Times New Roman" w:cs="Times New Roman"/>
          <w:sz w:val="27"/>
          <w:szCs w:val="27"/>
        </w:rPr>
        <w:t xml:space="preserve">вышеуказанных нормативных актов необходимо </w:t>
      </w:r>
      <w:r w:rsidRPr="00691320">
        <w:rPr>
          <w:rFonts w:ascii="Times New Roman" w:hAnsi="Times New Roman" w:cs="Times New Roman"/>
          <w:sz w:val="27"/>
          <w:szCs w:val="27"/>
        </w:rPr>
        <w:t>направить в министерство социального ра</w:t>
      </w:r>
      <w:r>
        <w:rPr>
          <w:rFonts w:ascii="Times New Roman" w:hAnsi="Times New Roman" w:cs="Times New Roman"/>
          <w:sz w:val="27"/>
          <w:szCs w:val="27"/>
        </w:rPr>
        <w:t>звития Оренбургской области до 15.11</w:t>
      </w:r>
      <w:r w:rsidRPr="00691320">
        <w:rPr>
          <w:rFonts w:ascii="Times New Roman" w:hAnsi="Times New Roman" w:cs="Times New Roman"/>
          <w:sz w:val="27"/>
          <w:szCs w:val="27"/>
        </w:rPr>
        <w:t>.2022</w:t>
      </w:r>
      <w:r>
        <w:rPr>
          <w:rFonts w:ascii="Times New Roman" w:hAnsi="Times New Roman" w:cs="Times New Roman"/>
          <w:sz w:val="27"/>
          <w:szCs w:val="27"/>
        </w:rPr>
        <w:t xml:space="preserve"> года</w:t>
      </w:r>
      <w:r w:rsidRPr="00691320">
        <w:rPr>
          <w:rFonts w:ascii="Times New Roman" w:hAnsi="Times New Roman" w:cs="Times New Roman"/>
          <w:sz w:val="27"/>
          <w:szCs w:val="27"/>
        </w:rPr>
        <w:t>.</w:t>
      </w:r>
    </w:p>
    <w:p w:rsidR="00051932" w:rsidRDefault="00051932" w:rsidP="00CD43F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ru-RU"/>
        </w:rPr>
      </w:pPr>
    </w:p>
    <w:p w:rsidR="00CD43F5" w:rsidRPr="00DD1B0C" w:rsidRDefault="00E10341" w:rsidP="00CD43F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ru-RU"/>
        </w:rPr>
      </w:pPr>
      <w:r w:rsidRPr="00DD1B0C">
        <w:rPr>
          <w:rFonts w:ascii="Times New Roman" w:eastAsia="Times New Roman" w:hAnsi="Times New Roman" w:cs="Times New Roman"/>
          <w:sz w:val="27"/>
          <w:szCs w:val="27"/>
          <w:lang w:eastAsia="ru-RU"/>
        </w:rPr>
        <w:t xml:space="preserve">Приложение: </w:t>
      </w:r>
    </w:p>
    <w:p w:rsidR="00CD43F5" w:rsidRPr="00DD1B0C" w:rsidRDefault="00DD1B0C" w:rsidP="00CD43F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ru-RU"/>
        </w:rPr>
      </w:pPr>
      <w:r w:rsidRPr="00DD1B0C">
        <w:rPr>
          <w:rFonts w:ascii="Times New Roman" w:eastAsia="Times New Roman" w:hAnsi="Times New Roman" w:cs="Times New Roman"/>
          <w:sz w:val="27"/>
          <w:szCs w:val="27"/>
          <w:lang w:eastAsia="ru-RU"/>
        </w:rPr>
        <w:t>- </w:t>
      </w:r>
      <w:r w:rsidR="00CD43F5" w:rsidRPr="00DD1B0C">
        <w:rPr>
          <w:rFonts w:ascii="Times New Roman" w:eastAsia="Times New Roman" w:hAnsi="Times New Roman" w:cs="Times New Roman"/>
          <w:sz w:val="27"/>
          <w:szCs w:val="27"/>
          <w:lang w:eastAsia="ru-RU"/>
        </w:rPr>
        <w:t xml:space="preserve">постановление Правительства Оренбургской области от </w:t>
      </w:r>
      <w:r w:rsidR="00900627">
        <w:rPr>
          <w:rFonts w:ascii="Times New Roman" w:eastAsia="Times New Roman" w:hAnsi="Times New Roman" w:cs="Times New Roman"/>
          <w:sz w:val="27"/>
          <w:szCs w:val="27"/>
          <w:lang w:eastAsia="ru-RU"/>
        </w:rPr>
        <w:t>25</w:t>
      </w:r>
      <w:r w:rsidR="00CD43F5" w:rsidRPr="00DD1B0C">
        <w:rPr>
          <w:rFonts w:ascii="Times New Roman" w:eastAsia="Times New Roman" w:hAnsi="Times New Roman" w:cs="Times New Roman"/>
          <w:sz w:val="27"/>
          <w:szCs w:val="27"/>
          <w:lang w:eastAsia="ru-RU"/>
        </w:rPr>
        <w:t xml:space="preserve">.10.2022 № </w:t>
      </w:r>
      <w:r w:rsidR="00900627">
        <w:rPr>
          <w:rFonts w:ascii="Times New Roman" w:eastAsia="Times New Roman" w:hAnsi="Times New Roman" w:cs="Times New Roman"/>
          <w:sz w:val="27"/>
          <w:szCs w:val="27"/>
          <w:lang w:eastAsia="ru-RU"/>
        </w:rPr>
        <w:t>1136</w:t>
      </w:r>
      <w:r w:rsidRPr="00DD1B0C">
        <w:rPr>
          <w:rFonts w:ascii="Times New Roman" w:eastAsia="Times New Roman" w:hAnsi="Times New Roman" w:cs="Times New Roman"/>
          <w:sz w:val="27"/>
          <w:szCs w:val="27"/>
          <w:lang w:eastAsia="ru-RU"/>
        </w:rPr>
        <w:t xml:space="preserve">-п </w:t>
      </w:r>
      <w:r w:rsidR="00051932">
        <w:rPr>
          <w:rFonts w:ascii="Times New Roman" w:eastAsia="Times New Roman" w:hAnsi="Times New Roman" w:cs="Times New Roman"/>
          <w:sz w:val="27"/>
          <w:szCs w:val="27"/>
          <w:lang w:eastAsia="ru-RU"/>
        </w:rPr>
        <w:t xml:space="preserve">                     </w:t>
      </w:r>
      <w:r w:rsidRPr="00DD1B0C">
        <w:rPr>
          <w:rFonts w:ascii="Times New Roman" w:eastAsia="Times New Roman" w:hAnsi="Times New Roman" w:cs="Times New Roman"/>
          <w:sz w:val="27"/>
          <w:szCs w:val="27"/>
          <w:lang w:eastAsia="ru-RU"/>
        </w:rPr>
        <w:t xml:space="preserve">на </w:t>
      </w:r>
      <w:r w:rsidR="00900627">
        <w:rPr>
          <w:rFonts w:ascii="Times New Roman" w:eastAsia="Times New Roman" w:hAnsi="Times New Roman" w:cs="Times New Roman"/>
          <w:sz w:val="27"/>
          <w:szCs w:val="27"/>
          <w:lang w:eastAsia="ru-RU"/>
        </w:rPr>
        <w:t>4-х</w:t>
      </w:r>
      <w:r w:rsidR="00CD43F5" w:rsidRPr="00DD1B0C">
        <w:rPr>
          <w:rFonts w:ascii="Times New Roman" w:eastAsia="Times New Roman" w:hAnsi="Times New Roman" w:cs="Times New Roman"/>
          <w:sz w:val="27"/>
          <w:szCs w:val="27"/>
          <w:lang w:eastAsia="ru-RU"/>
        </w:rPr>
        <w:t xml:space="preserve"> л.</w:t>
      </w:r>
    </w:p>
    <w:p w:rsidR="007E0790" w:rsidRPr="00DD1B0C" w:rsidRDefault="00900627" w:rsidP="00CD43F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w:t>
      </w:r>
      <w:r w:rsidR="00CD43F5" w:rsidRPr="00DD1B0C">
        <w:rPr>
          <w:rFonts w:ascii="Times New Roman" w:eastAsia="Times New Roman" w:hAnsi="Times New Roman" w:cs="Times New Roman"/>
          <w:sz w:val="27"/>
          <w:szCs w:val="27"/>
          <w:lang w:eastAsia="ru-RU"/>
        </w:rPr>
        <w:t xml:space="preserve">постановление Правительства Оренбургской области от 27.07.2011 </w:t>
      </w:r>
      <w:r>
        <w:rPr>
          <w:rFonts w:ascii="Times New Roman" w:eastAsia="Times New Roman" w:hAnsi="Times New Roman" w:cs="Times New Roman"/>
          <w:sz w:val="27"/>
          <w:szCs w:val="27"/>
          <w:lang w:eastAsia="ru-RU"/>
        </w:rPr>
        <w:t xml:space="preserve">№ 652-п </w:t>
      </w:r>
      <w:r w:rsidR="00051932">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на 11</w:t>
      </w:r>
      <w:r w:rsidR="00CD43F5" w:rsidRPr="00DD1B0C">
        <w:rPr>
          <w:rFonts w:ascii="Times New Roman" w:eastAsia="Times New Roman" w:hAnsi="Times New Roman" w:cs="Times New Roman"/>
          <w:sz w:val="27"/>
          <w:szCs w:val="27"/>
          <w:lang w:eastAsia="ru-RU"/>
        </w:rPr>
        <w:t xml:space="preserve"> л.</w:t>
      </w:r>
    </w:p>
    <w:p w:rsidR="009B2C57" w:rsidRDefault="009B2C57" w:rsidP="00102F3F">
      <w:pPr>
        <w:widowControl w:val="0"/>
        <w:autoSpaceDE w:val="0"/>
        <w:autoSpaceDN w:val="0"/>
        <w:adjustRightInd w:val="0"/>
        <w:spacing w:after="0" w:line="240" w:lineRule="auto"/>
        <w:contextualSpacing/>
        <w:jc w:val="both"/>
        <w:rPr>
          <w:rFonts w:ascii="Times New Roman" w:eastAsia="Times New Roman" w:hAnsi="Times New Roman" w:cs="Times New Roman"/>
          <w:sz w:val="27"/>
          <w:szCs w:val="27"/>
          <w:lang w:eastAsia="ru-RU"/>
        </w:rPr>
      </w:pPr>
    </w:p>
    <w:p w:rsidR="00051932" w:rsidRDefault="00051932" w:rsidP="00102F3F">
      <w:pPr>
        <w:widowControl w:val="0"/>
        <w:autoSpaceDE w:val="0"/>
        <w:autoSpaceDN w:val="0"/>
        <w:adjustRightInd w:val="0"/>
        <w:spacing w:after="0" w:line="240" w:lineRule="auto"/>
        <w:contextualSpacing/>
        <w:jc w:val="both"/>
        <w:rPr>
          <w:rFonts w:ascii="Times New Roman" w:eastAsia="Times New Roman" w:hAnsi="Times New Roman" w:cs="Times New Roman"/>
          <w:sz w:val="27"/>
          <w:szCs w:val="27"/>
          <w:lang w:eastAsia="ru-RU"/>
        </w:rPr>
      </w:pPr>
    </w:p>
    <w:p w:rsidR="00051932" w:rsidRPr="00DD1B0C" w:rsidRDefault="00051932" w:rsidP="00102F3F">
      <w:pPr>
        <w:widowControl w:val="0"/>
        <w:autoSpaceDE w:val="0"/>
        <w:autoSpaceDN w:val="0"/>
        <w:adjustRightInd w:val="0"/>
        <w:spacing w:after="0" w:line="240" w:lineRule="auto"/>
        <w:contextualSpacing/>
        <w:jc w:val="both"/>
        <w:rPr>
          <w:rFonts w:ascii="Times New Roman" w:eastAsia="Times New Roman" w:hAnsi="Times New Roman" w:cs="Times New Roman"/>
          <w:sz w:val="27"/>
          <w:szCs w:val="27"/>
          <w:lang w:eastAsia="ru-RU"/>
        </w:rPr>
      </w:pPr>
    </w:p>
    <w:p w:rsidR="00102F3F" w:rsidRPr="00DD1B0C" w:rsidRDefault="00F335DB" w:rsidP="00102F3F">
      <w:pPr>
        <w:widowControl w:val="0"/>
        <w:autoSpaceDE w:val="0"/>
        <w:autoSpaceDN w:val="0"/>
        <w:adjustRightInd w:val="0"/>
        <w:spacing w:after="0" w:line="240" w:lineRule="auto"/>
        <w:contextualSpacing/>
        <w:jc w:val="both"/>
        <w:rPr>
          <w:rFonts w:ascii="Times New Roman" w:eastAsia="Times New Roman" w:hAnsi="Times New Roman" w:cs="Times New Roman"/>
          <w:sz w:val="27"/>
          <w:szCs w:val="27"/>
          <w:lang w:eastAsia="ru-RU"/>
        </w:rPr>
      </w:pPr>
      <w:r w:rsidRPr="00DD1B0C">
        <w:rPr>
          <w:rFonts w:ascii="Times New Roman" w:eastAsia="Times New Roman" w:hAnsi="Times New Roman" w:cs="Times New Roman"/>
          <w:sz w:val="27"/>
          <w:szCs w:val="27"/>
          <w:lang w:eastAsia="ru-RU"/>
        </w:rPr>
        <w:t>Заместитель м</w:t>
      </w:r>
      <w:r w:rsidR="00102F3F" w:rsidRPr="00DD1B0C">
        <w:rPr>
          <w:rFonts w:ascii="Times New Roman" w:eastAsia="Times New Roman" w:hAnsi="Times New Roman" w:cs="Times New Roman"/>
          <w:sz w:val="27"/>
          <w:szCs w:val="27"/>
          <w:lang w:eastAsia="ru-RU"/>
        </w:rPr>
        <w:t>инистр</w:t>
      </w:r>
      <w:r w:rsidRPr="00DD1B0C">
        <w:rPr>
          <w:rFonts w:ascii="Times New Roman" w:eastAsia="Times New Roman" w:hAnsi="Times New Roman" w:cs="Times New Roman"/>
          <w:sz w:val="27"/>
          <w:szCs w:val="27"/>
          <w:lang w:eastAsia="ru-RU"/>
        </w:rPr>
        <w:t>а</w:t>
      </w:r>
      <w:r w:rsidR="009B2C57" w:rsidRPr="00DD1B0C">
        <w:rPr>
          <w:rFonts w:ascii="Times New Roman" w:eastAsia="Times New Roman" w:hAnsi="Times New Roman" w:cs="Times New Roman"/>
          <w:sz w:val="27"/>
          <w:szCs w:val="27"/>
          <w:lang w:eastAsia="ru-RU"/>
        </w:rPr>
        <w:t xml:space="preserve">              </w:t>
      </w:r>
      <w:r w:rsidR="00DD1B0C">
        <w:rPr>
          <w:rFonts w:ascii="Times New Roman" w:eastAsia="Times New Roman" w:hAnsi="Times New Roman" w:cs="Times New Roman"/>
          <w:sz w:val="27"/>
          <w:szCs w:val="27"/>
          <w:lang w:eastAsia="ru-RU"/>
        </w:rPr>
        <w:t xml:space="preserve"> </w:t>
      </w:r>
      <w:r w:rsidR="009B2C57" w:rsidRPr="00DD1B0C">
        <w:rPr>
          <w:rFonts w:ascii="Times New Roman" w:eastAsia="Times New Roman" w:hAnsi="Times New Roman" w:cs="Times New Roman"/>
          <w:sz w:val="27"/>
          <w:szCs w:val="27"/>
          <w:lang w:eastAsia="ru-RU"/>
        </w:rPr>
        <w:t xml:space="preserve">        </w:t>
      </w:r>
      <w:r w:rsidR="00102F3F" w:rsidRPr="00DD1B0C">
        <w:rPr>
          <w:rFonts w:ascii="Times New Roman" w:eastAsia="Times New Roman" w:hAnsi="Times New Roman" w:cs="Times New Roman"/>
          <w:sz w:val="27"/>
          <w:szCs w:val="27"/>
          <w:lang w:eastAsia="ru-RU"/>
        </w:rPr>
        <w:t xml:space="preserve">                                                   </w:t>
      </w:r>
      <w:r w:rsidR="009B2C57" w:rsidRPr="00DD1B0C">
        <w:rPr>
          <w:rFonts w:ascii="Times New Roman" w:eastAsia="Times New Roman" w:hAnsi="Times New Roman" w:cs="Times New Roman"/>
          <w:sz w:val="27"/>
          <w:szCs w:val="27"/>
          <w:lang w:eastAsia="ru-RU"/>
        </w:rPr>
        <w:t xml:space="preserve">   </w:t>
      </w:r>
      <w:r w:rsidRPr="00DD1B0C">
        <w:rPr>
          <w:rFonts w:ascii="Times New Roman" w:eastAsia="Times New Roman" w:hAnsi="Times New Roman" w:cs="Times New Roman"/>
          <w:sz w:val="27"/>
          <w:szCs w:val="27"/>
          <w:lang w:eastAsia="ru-RU"/>
        </w:rPr>
        <w:t xml:space="preserve">      </w:t>
      </w:r>
      <w:proofErr w:type="spellStart"/>
      <w:r w:rsidRPr="00DD1B0C">
        <w:rPr>
          <w:rFonts w:ascii="Times New Roman" w:eastAsia="Times New Roman" w:hAnsi="Times New Roman" w:cs="Times New Roman"/>
          <w:sz w:val="27"/>
          <w:szCs w:val="27"/>
          <w:lang w:eastAsia="ru-RU"/>
        </w:rPr>
        <w:t>И.В.Теплякова</w:t>
      </w:r>
      <w:proofErr w:type="spellEnd"/>
    </w:p>
    <w:p w:rsidR="00102F3F" w:rsidRDefault="00102F3F" w:rsidP="00102F3F">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051932" w:rsidRDefault="00051932" w:rsidP="00102F3F">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051932" w:rsidRPr="00C43B4A" w:rsidRDefault="00051932" w:rsidP="00102F3F">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051932" w:rsidRDefault="00691320" w:rsidP="00102F3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Хрыкина Т.А., </w:t>
      </w:r>
    </w:p>
    <w:p w:rsidR="00102F3F" w:rsidRPr="00F335DB" w:rsidRDefault="00102F3F" w:rsidP="00102F3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335DB">
        <w:rPr>
          <w:rFonts w:ascii="Times New Roman" w:eastAsia="Times New Roman" w:hAnsi="Times New Roman" w:cs="Times New Roman"/>
          <w:sz w:val="24"/>
          <w:szCs w:val="24"/>
          <w:lang w:eastAsia="ru-RU"/>
        </w:rPr>
        <w:t>44-31-15</w:t>
      </w:r>
    </w:p>
    <w:sectPr w:rsidR="00102F3F" w:rsidRPr="00F335DB" w:rsidSect="00051932">
      <w:pgSz w:w="11906" w:h="16838"/>
      <w:pgMar w:top="568"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7CCF"/>
    <w:multiLevelType w:val="hybridMultilevel"/>
    <w:tmpl w:val="831430C0"/>
    <w:lvl w:ilvl="0" w:tplc="2BC6CC84">
      <w:start w:val="3"/>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 w15:restartNumberingAfterBreak="0">
    <w:nsid w:val="0DF77B6C"/>
    <w:multiLevelType w:val="hybridMultilevel"/>
    <w:tmpl w:val="FF24CFE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15:restartNumberingAfterBreak="0">
    <w:nsid w:val="24981B35"/>
    <w:multiLevelType w:val="hybridMultilevel"/>
    <w:tmpl w:val="7A78D118"/>
    <w:lvl w:ilvl="0" w:tplc="2F4A960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195572D"/>
    <w:multiLevelType w:val="hybridMultilevel"/>
    <w:tmpl w:val="34703D8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15:restartNumberingAfterBreak="0">
    <w:nsid w:val="44984453"/>
    <w:multiLevelType w:val="hybridMultilevel"/>
    <w:tmpl w:val="D0BA294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15:restartNumberingAfterBreak="0">
    <w:nsid w:val="542009B8"/>
    <w:multiLevelType w:val="hybridMultilevel"/>
    <w:tmpl w:val="FE62A4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B0B77DB"/>
    <w:multiLevelType w:val="hybridMultilevel"/>
    <w:tmpl w:val="D29C48AC"/>
    <w:lvl w:ilvl="0" w:tplc="BBAA051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9256B34"/>
    <w:multiLevelType w:val="hybridMultilevel"/>
    <w:tmpl w:val="3EF6CC1C"/>
    <w:lvl w:ilvl="0" w:tplc="E64A26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5"/>
  </w:num>
  <w:num w:numId="3">
    <w:abstractNumId w:val="2"/>
  </w:num>
  <w:num w:numId="4">
    <w:abstractNumId w:val="6"/>
  </w:num>
  <w:num w:numId="5">
    <w:abstractNumId w:val="3"/>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F3F"/>
    <w:rsid w:val="00002B1A"/>
    <w:rsid w:val="00035D14"/>
    <w:rsid w:val="00051932"/>
    <w:rsid w:val="000608F4"/>
    <w:rsid w:val="00102F3F"/>
    <w:rsid w:val="001B7FFA"/>
    <w:rsid w:val="00331788"/>
    <w:rsid w:val="00357CE1"/>
    <w:rsid w:val="00391DA8"/>
    <w:rsid w:val="00404A5B"/>
    <w:rsid w:val="004207EC"/>
    <w:rsid w:val="004F16A2"/>
    <w:rsid w:val="00595EB4"/>
    <w:rsid w:val="00642F9C"/>
    <w:rsid w:val="00644024"/>
    <w:rsid w:val="00653875"/>
    <w:rsid w:val="00664E9B"/>
    <w:rsid w:val="0066650D"/>
    <w:rsid w:val="00691320"/>
    <w:rsid w:val="0071601B"/>
    <w:rsid w:val="00744FE0"/>
    <w:rsid w:val="00764CB3"/>
    <w:rsid w:val="007C63C8"/>
    <w:rsid w:val="007E0790"/>
    <w:rsid w:val="007F79A5"/>
    <w:rsid w:val="00854DB7"/>
    <w:rsid w:val="00900627"/>
    <w:rsid w:val="00936F08"/>
    <w:rsid w:val="009415EB"/>
    <w:rsid w:val="009B2C57"/>
    <w:rsid w:val="009D662D"/>
    <w:rsid w:val="009D7A56"/>
    <w:rsid w:val="009F2FAF"/>
    <w:rsid w:val="00AE29AE"/>
    <w:rsid w:val="00B84268"/>
    <w:rsid w:val="00B977AD"/>
    <w:rsid w:val="00BC6D48"/>
    <w:rsid w:val="00BF3C40"/>
    <w:rsid w:val="00C05C21"/>
    <w:rsid w:val="00C71438"/>
    <w:rsid w:val="00CD43F5"/>
    <w:rsid w:val="00D67A02"/>
    <w:rsid w:val="00DC1A05"/>
    <w:rsid w:val="00DD1B0C"/>
    <w:rsid w:val="00E03A15"/>
    <w:rsid w:val="00E10341"/>
    <w:rsid w:val="00E10446"/>
    <w:rsid w:val="00E44337"/>
    <w:rsid w:val="00E72004"/>
    <w:rsid w:val="00E73AEA"/>
    <w:rsid w:val="00F335DB"/>
    <w:rsid w:val="00FE7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26EB2467"/>
  <w15:docId w15:val="{463BB78A-9B52-41B1-8960-6AB9D3355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F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2F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2F3F"/>
    <w:rPr>
      <w:rFonts w:ascii="Tahoma" w:hAnsi="Tahoma" w:cs="Tahoma"/>
      <w:sz w:val="16"/>
      <w:szCs w:val="16"/>
    </w:rPr>
  </w:style>
  <w:style w:type="paragraph" w:styleId="a5">
    <w:name w:val="List Paragraph"/>
    <w:basedOn w:val="a"/>
    <w:uiPriority w:val="34"/>
    <w:qFormat/>
    <w:rsid w:val="00BC6D48"/>
    <w:pPr>
      <w:ind w:left="720"/>
      <w:contextualSpacing/>
    </w:pPr>
  </w:style>
  <w:style w:type="paragraph" w:styleId="a6">
    <w:name w:val="Body Text"/>
    <w:basedOn w:val="a"/>
    <w:link w:val="a7"/>
    <w:uiPriority w:val="99"/>
    <w:unhideWhenUsed/>
    <w:rsid w:val="00691320"/>
    <w:pPr>
      <w:spacing w:after="120"/>
    </w:pPr>
  </w:style>
  <w:style w:type="character" w:customStyle="1" w:styleId="a7">
    <w:name w:val="Основной текст Знак"/>
    <w:basedOn w:val="a0"/>
    <w:link w:val="a6"/>
    <w:uiPriority w:val="99"/>
    <w:rsid w:val="00691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n@mail.orb.ru" TargetMode="External"/><Relationship Id="rId3" Type="http://schemas.openxmlformats.org/officeDocument/2006/relationships/styles" Target="styles.xml"/><Relationship Id="rId7" Type="http://schemas.openxmlformats.org/officeDocument/2006/relationships/hyperlink" Target="http://www.orb.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FCE63-17AA-4476-96B2-01C5171D7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Pages>
  <Words>1734</Words>
  <Characters>9884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МСР</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hrykina-ta</dc:creator>
  <cp:lastModifiedBy>Хрыкина Татьяна Александровна</cp:lastModifiedBy>
  <cp:revision>7</cp:revision>
  <cp:lastPrinted>2022-11-02T12:21:00Z</cp:lastPrinted>
  <dcterms:created xsi:type="dcterms:W3CDTF">2022-10-27T09:19:00Z</dcterms:created>
  <dcterms:modified xsi:type="dcterms:W3CDTF">2022-11-02T12:24:00Z</dcterms:modified>
</cp:coreProperties>
</file>