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A3" w:rsidRPr="00916EA3" w:rsidRDefault="00916EA3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ПРАВИТЕЛЬСТВО ОРЕНБУРГСКОЙ ОБЛАСТИ</w:t>
      </w:r>
    </w:p>
    <w:p w:rsidR="00916EA3" w:rsidRPr="00916EA3" w:rsidRDefault="00916EA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ПОСТАНОВЛЕНИЕ</w:t>
      </w:r>
    </w:p>
    <w:p w:rsidR="00916EA3" w:rsidRPr="00916EA3" w:rsidRDefault="00916EA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от 25 февраля 2013 г. N 138-п</w:t>
      </w:r>
    </w:p>
    <w:p w:rsidR="00916EA3" w:rsidRPr="00916EA3" w:rsidRDefault="00916EA3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О порядке предоставления субъектам малого и среднего</w:t>
      </w:r>
    </w:p>
    <w:p w:rsidR="00916EA3" w:rsidRPr="00916EA3" w:rsidRDefault="00916EA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предпринимательства субсидий на возмещение части</w:t>
      </w:r>
    </w:p>
    <w:p w:rsidR="00916EA3" w:rsidRPr="00916EA3" w:rsidRDefault="00916EA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затрат, связанных с участием </w:t>
      </w:r>
      <w:proofErr w:type="gramStart"/>
      <w:r w:rsidRPr="00916EA3">
        <w:rPr>
          <w:rFonts w:ascii="Times New Roman" w:hAnsi="Times New Roman" w:cs="Times New Roman"/>
          <w:szCs w:val="22"/>
        </w:rPr>
        <w:t>в</w:t>
      </w:r>
      <w:proofErr w:type="gramEnd"/>
      <w:r w:rsidRPr="00916EA3">
        <w:rPr>
          <w:rFonts w:ascii="Times New Roman" w:hAnsi="Times New Roman" w:cs="Times New Roman"/>
          <w:szCs w:val="22"/>
        </w:rPr>
        <w:t xml:space="preserve"> зарубежных</w:t>
      </w:r>
    </w:p>
    <w:p w:rsidR="00916EA3" w:rsidRPr="00916EA3" w:rsidRDefault="00916EA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и российских выставочно-ярмарочных </w:t>
      </w:r>
      <w:proofErr w:type="gramStart"/>
      <w:r w:rsidRPr="00916EA3">
        <w:rPr>
          <w:rFonts w:ascii="Times New Roman" w:hAnsi="Times New Roman" w:cs="Times New Roman"/>
          <w:szCs w:val="22"/>
        </w:rPr>
        <w:t>мероприятиях</w:t>
      </w:r>
      <w:proofErr w:type="gramEnd"/>
    </w:p>
    <w:p w:rsidR="00916EA3" w:rsidRPr="00916EA3" w:rsidRDefault="00916EA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916EA3" w:rsidRPr="00916EA3" w:rsidRDefault="00916EA3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916EA3">
        <w:rPr>
          <w:rFonts w:ascii="Times New Roman" w:hAnsi="Times New Roman" w:cs="Times New Roman"/>
          <w:szCs w:val="22"/>
        </w:rPr>
        <w:t>(в ред. Постановлений Правительства Оренбургской области</w:t>
      </w:r>
      <w:proofErr w:type="gramEnd"/>
    </w:p>
    <w:p w:rsidR="00916EA3" w:rsidRPr="00916EA3" w:rsidRDefault="00916EA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от 04.06.2014 </w:t>
      </w:r>
      <w:hyperlink r:id="rId4" w:history="1">
        <w:r w:rsidRPr="00916EA3">
          <w:rPr>
            <w:rFonts w:ascii="Times New Roman" w:hAnsi="Times New Roman" w:cs="Times New Roman"/>
            <w:color w:val="0000FF"/>
            <w:szCs w:val="22"/>
          </w:rPr>
          <w:t>N 379-п</w:t>
        </w:r>
      </w:hyperlink>
      <w:r w:rsidRPr="00916EA3">
        <w:rPr>
          <w:rFonts w:ascii="Times New Roman" w:hAnsi="Times New Roman" w:cs="Times New Roman"/>
          <w:szCs w:val="22"/>
        </w:rPr>
        <w:t xml:space="preserve">, от 25.02.2015 </w:t>
      </w:r>
      <w:hyperlink r:id="rId5" w:history="1">
        <w:r w:rsidRPr="00916EA3">
          <w:rPr>
            <w:rFonts w:ascii="Times New Roman" w:hAnsi="Times New Roman" w:cs="Times New Roman"/>
            <w:color w:val="0000FF"/>
            <w:szCs w:val="22"/>
          </w:rPr>
          <w:t>N 116-п</w:t>
        </w:r>
      </w:hyperlink>
      <w:r w:rsidRPr="00916EA3">
        <w:rPr>
          <w:rFonts w:ascii="Times New Roman" w:hAnsi="Times New Roman" w:cs="Times New Roman"/>
          <w:szCs w:val="22"/>
        </w:rPr>
        <w:t>)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16EA3">
        <w:rPr>
          <w:rFonts w:ascii="Times New Roman" w:hAnsi="Times New Roman" w:cs="Times New Roman"/>
          <w:szCs w:val="22"/>
        </w:rPr>
        <w:t xml:space="preserve">В соответствии с Федеральным </w:t>
      </w:r>
      <w:hyperlink r:id="rId6" w:history="1">
        <w:r w:rsidRPr="00916EA3">
          <w:rPr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916EA3">
        <w:rPr>
          <w:rFonts w:ascii="Times New Roman" w:hAnsi="Times New Roman" w:cs="Times New Roman"/>
          <w:szCs w:val="22"/>
        </w:rPr>
        <w:t xml:space="preserve"> от 24 июля 2007 года N 209-ФЗ "О развитии малого и среднего предпринимательства в Российской Федерации" и в целях реализации мероприятий, предусмотренных </w:t>
      </w:r>
      <w:hyperlink r:id="rId7" w:history="1">
        <w:r w:rsidRPr="00916EA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916EA3">
        <w:rPr>
          <w:rFonts w:ascii="Times New Roman" w:hAnsi="Times New Roman" w:cs="Times New Roman"/>
          <w:szCs w:val="22"/>
        </w:rPr>
        <w:t xml:space="preserve"> Правительства Оренбургской области от 10 сентября 2013 года N 767-пп "Об утверждении государственной программы "Экономическое развитие Оренбургской области" на 2014 - 2015 годы и на перспективу до 2020 года:</w:t>
      </w:r>
      <w:proofErr w:type="gramEnd"/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(преамбула в ред. </w:t>
      </w:r>
      <w:hyperlink r:id="rId8" w:history="1">
        <w:r w:rsidRPr="00916EA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16EA3">
        <w:rPr>
          <w:rFonts w:ascii="Times New Roman" w:hAnsi="Times New Roman" w:cs="Times New Roman"/>
          <w:szCs w:val="22"/>
        </w:rPr>
        <w:t xml:space="preserve"> Правительства Оренбургской области от 04.06.2014 N 379-п)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1. Утвердить </w:t>
      </w:r>
      <w:hyperlink w:anchor="P38" w:history="1">
        <w:r w:rsidRPr="00916EA3">
          <w:rPr>
            <w:rFonts w:ascii="Times New Roman" w:hAnsi="Times New Roman" w:cs="Times New Roman"/>
            <w:color w:val="0000FF"/>
            <w:szCs w:val="22"/>
          </w:rPr>
          <w:t>порядок</w:t>
        </w:r>
      </w:hyperlink>
      <w:r w:rsidRPr="00916EA3">
        <w:rPr>
          <w:rFonts w:ascii="Times New Roman" w:hAnsi="Times New Roman" w:cs="Times New Roman"/>
          <w:szCs w:val="22"/>
        </w:rPr>
        <w:t xml:space="preserve"> предоставления субъектам малого и среднего предпринимательства субсидий на возмещение части затрат, связанных с участием в зарубежных и российских выставочно-ярмарочных мероприятиях, согласно приложению.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2. Контроль за исполнением настоящего постановления возложить на министра экономического развития, промышленной политики и торговли Оренбургской области </w:t>
      </w:r>
      <w:proofErr w:type="gramStart"/>
      <w:r w:rsidRPr="00916EA3">
        <w:rPr>
          <w:rFonts w:ascii="Times New Roman" w:hAnsi="Times New Roman" w:cs="Times New Roman"/>
          <w:szCs w:val="22"/>
        </w:rPr>
        <w:t>Васина</w:t>
      </w:r>
      <w:proofErr w:type="gramEnd"/>
      <w:r w:rsidRPr="00916EA3">
        <w:rPr>
          <w:rFonts w:ascii="Times New Roman" w:hAnsi="Times New Roman" w:cs="Times New Roman"/>
          <w:szCs w:val="22"/>
        </w:rPr>
        <w:t xml:space="preserve"> В.В.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3. Постановление вступает в силу после его официального опубликования и распространяется на правоотношения, возникшие с 1 января 2013 года.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Губернатор</w:t>
      </w:r>
    </w:p>
    <w:p w:rsidR="00916EA3" w:rsidRPr="00916EA3" w:rsidRDefault="00916EA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Оренбургской области</w:t>
      </w:r>
    </w:p>
    <w:p w:rsidR="00916EA3" w:rsidRPr="00916EA3" w:rsidRDefault="00916EA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Ю.А.БЕРГ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Приложение</w:t>
      </w:r>
    </w:p>
    <w:p w:rsidR="00916EA3" w:rsidRPr="00916EA3" w:rsidRDefault="00916EA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к постановлению</w:t>
      </w:r>
    </w:p>
    <w:p w:rsidR="00916EA3" w:rsidRPr="00916EA3" w:rsidRDefault="00916EA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Правительства</w:t>
      </w:r>
    </w:p>
    <w:p w:rsidR="00916EA3" w:rsidRPr="00916EA3" w:rsidRDefault="00916EA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Оренбургской области</w:t>
      </w:r>
    </w:p>
    <w:p w:rsidR="00916EA3" w:rsidRPr="00916EA3" w:rsidRDefault="00916EA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от 25 февраля 2013 г. N 138-п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8"/>
      <w:bookmarkEnd w:id="0"/>
      <w:r w:rsidRPr="00916EA3">
        <w:rPr>
          <w:rFonts w:ascii="Times New Roman" w:hAnsi="Times New Roman" w:cs="Times New Roman"/>
          <w:szCs w:val="22"/>
        </w:rPr>
        <w:t>Порядок</w:t>
      </w:r>
    </w:p>
    <w:p w:rsidR="00916EA3" w:rsidRPr="00916EA3" w:rsidRDefault="00916EA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предоставления субъектам малого и среднего</w:t>
      </w:r>
    </w:p>
    <w:p w:rsidR="00916EA3" w:rsidRPr="00916EA3" w:rsidRDefault="00916EA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предпринимательства субсидий на возмещение части</w:t>
      </w:r>
    </w:p>
    <w:p w:rsidR="00916EA3" w:rsidRPr="00916EA3" w:rsidRDefault="00916EA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затрат, связанных с участием </w:t>
      </w:r>
      <w:proofErr w:type="gramStart"/>
      <w:r w:rsidRPr="00916EA3">
        <w:rPr>
          <w:rFonts w:ascii="Times New Roman" w:hAnsi="Times New Roman" w:cs="Times New Roman"/>
          <w:szCs w:val="22"/>
        </w:rPr>
        <w:t>в</w:t>
      </w:r>
      <w:proofErr w:type="gramEnd"/>
      <w:r w:rsidRPr="00916EA3">
        <w:rPr>
          <w:rFonts w:ascii="Times New Roman" w:hAnsi="Times New Roman" w:cs="Times New Roman"/>
          <w:szCs w:val="22"/>
        </w:rPr>
        <w:t xml:space="preserve"> зарубежных</w:t>
      </w:r>
    </w:p>
    <w:p w:rsidR="00916EA3" w:rsidRPr="00916EA3" w:rsidRDefault="00916EA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и российских выставочно-ярмарочных </w:t>
      </w:r>
      <w:proofErr w:type="gramStart"/>
      <w:r w:rsidRPr="00916EA3">
        <w:rPr>
          <w:rFonts w:ascii="Times New Roman" w:hAnsi="Times New Roman" w:cs="Times New Roman"/>
          <w:szCs w:val="22"/>
        </w:rPr>
        <w:t>мероприятиях</w:t>
      </w:r>
      <w:proofErr w:type="gramEnd"/>
    </w:p>
    <w:p w:rsidR="00916EA3" w:rsidRPr="00916EA3" w:rsidRDefault="00916EA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916EA3" w:rsidRPr="00916EA3" w:rsidRDefault="00916EA3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916EA3">
        <w:rPr>
          <w:rFonts w:ascii="Times New Roman" w:hAnsi="Times New Roman" w:cs="Times New Roman"/>
          <w:szCs w:val="22"/>
        </w:rPr>
        <w:t>(в ред. Постановлений Правительства Оренбургской области</w:t>
      </w:r>
      <w:proofErr w:type="gramEnd"/>
    </w:p>
    <w:p w:rsidR="00916EA3" w:rsidRPr="00916EA3" w:rsidRDefault="00916EA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от 04.06.2014 </w:t>
      </w:r>
      <w:hyperlink r:id="rId9" w:history="1">
        <w:r w:rsidRPr="00916EA3">
          <w:rPr>
            <w:rFonts w:ascii="Times New Roman" w:hAnsi="Times New Roman" w:cs="Times New Roman"/>
            <w:color w:val="0000FF"/>
            <w:szCs w:val="22"/>
          </w:rPr>
          <w:t>N 379-п</w:t>
        </w:r>
      </w:hyperlink>
      <w:r w:rsidRPr="00916EA3">
        <w:rPr>
          <w:rFonts w:ascii="Times New Roman" w:hAnsi="Times New Roman" w:cs="Times New Roman"/>
          <w:szCs w:val="22"/>
        </w:rPr>
        <w:t xml:space="preserve">, от 25.02.2015 </w:t>
      </w:r>
      <w:hyperlink r:id="rId10" w:history="1">
        <w:r w:rsidRPr="00916EA3">
          <w:rPr>
            <w:rFonts w:ascii="Times New Roman" w:hAnsi="Times New Roman" w:cs="Times New Roman"/>
            <w:color w:val="0000FF"/>
            <w:szCs w:val="22"/>
          </w:rPr>
          <w:t>N 116-п</w:t>
        </w:r>
      </w:hyperlink>
      <w:r w:rsidRPr="00916EA3">
        <w:rPr>
          <w:rFonts w:ascii="Times New Roman" w:hAnsi="Times New Roman" w:cs="Times New Roman"/>
          <w:szCs w:val="22"/>
        </w:rPr>
        <w:t>)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I. Общие положения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1. Настоящий Порядок определяет механизм и условия предоставления из областного бюджета субъектам малого и среднего предпринимательства субсидий на возмещение части затрат, связанных с участием в зарубежных и российских выставочно-ярмарочных мероприятиях, в том числе источником финансового обеспечения которых являются субсидии из федерального бюджета (далее - субсидии).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II. Условия предоставления субсидий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2. </w:t>
      </w:r>
      <w:proofErr w:type="gramStart"/>
      <w:r w:rsidRPr="00916EA3">
        <w:rPr>
          <w:rFonts w:ascii="Times New Roman" w:hAnsi="Times New Roman" w:cs="Times New Roman"/>
          <w:szCs w:val="22"/>
        </w:rPr>
        <w:t xml:space="preserve">Субсидии предоставляются субъектам малого и среднего предпринимательства, зарегистрированным в установленном порядке на территории Оренбургской области и отвечающим критериям, установленным </w:t>
      </w:r>
      <w:hyperlink r:id="rId11" w:history="1">
        <w:r w:rsidRPr="00916EA3">
          <w:rPr>
            <w:rFonts w:ascii="Times New Roman" w:hAnsi="Times New Roman" w:cs="Times New Roman"/>
            <w:color w:val="0000FF"/>
            <w:szCs w:val="22"/>
          </w:rPr>
          <w:t>статьей 4</w:t>
        </w:r>
      </w:hyperlink>
      <w:r w:rsidRPr="00916EA3">
        <w:rPr>
          <w:rFonts w:ascii="Times New Roman" w:hAnsi="Times New Roman" w:cs="Times New Roman"/>
          <w:szCs w:val="22"/>
        </w:rPr>
        <w:t xml:space="preserve"> Федерального закона от 24 июля 2007 года N 209-ФЗ "О развитии малого и среднего предпринимательства в Российской Федерации", по факту участия в зарубежных и российских выставочно-ярмарочных мероприятиях в текущем финансовом году, обязательства по которым исполнены и оплачены (далее - субъекты).</w:t>
      </w:r>
      <w:proofErr w:type="gramEnd"/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(п. 2 в ред. </w:t>
      </w:r>
      <w:hyperlink r:id="rId12" w:history="1">
        <w:r w:rsidRPr="00916EA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16EA3">
        <w:rPr>
          <w:rFonts w:ascii="Times New Roman" w:hAnsi="Times New Roman" w:cs="Times New Roman"/>
          <w:szCs w:val="22"/>
        </w:rPr>
        <w:t xml:space="preserve"> Правительства Оренбургской области от 25.02.2015 N 116-п)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3. Субсидии предоставляются субъектам в размере 2/3 фактически произведенных затрат на оплату регистрационного взноса, аренды выставочной площади и оборудования (без учета НДС), но не более 100 тысяч рублей на один субъект.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(</w:t>
      </w:r>
      <w:proofErr w:type="gramStart"/>
      <w:r w:rsidRPr="00916EA3">
        <w:rPr>
          <w:rFonts w:ascii="Times New Roman" w:hAnsi="Times New Roman" w:cs="Times New Roman"/>
          <w:szCs w:val="22"/>
        </w:rPr>
        <w:t>в</w:t>
      </w:r>
      <w:proofErr w:type="gramEnd"/>
      <w:r w:rsidRPr="00916EA3">
        <w:rPr>
          <w:rFonts w:ascii="Times New Roman" w:hAnsi="Times New Roman" w:cs="Times New Roman"/>
          <w:szCs w:val="22"/>
        </w:rPr>
        <w:t xml:space="preserve"> ред. </w:t>
      </w:r>
      <w:hyperlink r:id="rId13" w:history="1">
        <w:r w:rsidRPr="00916EA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16EA3">
        <w:rPr>
          <w:rFonts w:ascii="Times New Roman" w:hAnsi="Times New Roman" w:cs="Times New Roman"/>
          <w:szCs w:val="22"/>
        </w:rPr>
        <w:t xml:space="preserve"> Правительства Оренбургской области от 25.02.2015 N 116-п)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4. Субсидии предоставляются субъектам, деятельность которых соответствует следующим приоритетным направлениям: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производство товаров (работ и услуг);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развитие деятельности крестьянских (фермерских) хозяйств;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производство, хранение и переработка сельскохозяйственной продукции;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строительство объектов производственного и социально-культурного назначения;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общественное питание (кроме ресторанов, баров);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освоение и внедрение наукоемких инновационных технологий;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ремесленная деятельность;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развитие туризма;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оказание бытовых услуг населению.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5. Субсидии не предоставляются субъектам: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16EA3">
        <w:rPr>
          <w:rFonts w:ascii="Times New Roman" w:hAnsi="Times New Roman" w:cs="Times New Roman"/>
          <w:szCs w:val="22"/>
        </w:rPr>
        <w:t>находящимся в стадии реорганизации, ликвидации или банкротства в соответствии с законодательством Российской Федерации;</w:t>
      </w:r>
      <w:proofErr w:type="gramEnd"/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16EA3">
        <w:rPr>
          <w:rFonts w:ascii="Times New Roman" w:hAnsi="Times New Roman" w:cs="Times New Roman"/>
          <w:szCs w:val="22"/>
        </w:rPr>
        <w:t>имеющим задолженность по налоговым платежам в бюджеты бюджетной системы Российской Федерации и во внебюджетные фонды;</w:t>
      </w:r>
      <w:proofErr w:type="gramEnd"/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не </w:t>
      </w:r>
      <w:proofErr w:type="gramStart"/>
      <w:r w:rsidRPr="00916EA3">
        <w:rPr>
          <w:rFonts w:ascii="Times New Roman" w:hAnsi="Times New Roman" w:cs="Times New Roman"/>
          <w:szCs w:val="22"/>
        </w:rPr>
        <w:t>зарегистрированным</w:t>
      </w:r>
      <w:proofErr w:type="gramEnd"/>
      <w:r w:rsidRPr="00916EA3">
        <w:rPr>
          <w:rFonts w:ascii="Times New Roman" w:hAnsi="Times New Roman" w:cs="Times New Roman"/>
          <w:szCs w:val="22"/>
        </w:rPr>
        <w:t xml:space="preserve"> на территории Оренбургской области;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16EA3">
        <w:rPr>
          <w:rFonts w:ascii="Times New Roman" w:hAnsi="Times New Roman" w:cs="Times New Roman"/>
          <w:szCs w:val="22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16EA3">
        <w:rPr>
          <w:rFonts w:ascii="Times New Roman" w:hAnsi="Times New Roman" w:cs="Times New Roman"/>
          <w:szCs w:val="22"/>
        </w:rPr>
        <w:t>являющимся кредитными организациями, страховыми организациями,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16EA3">
        <w:rPr>
          <w:rFonts w:ascii="Times New Roman" w:hAnsi="Times New Roman" w:cs="Times New Roman"/>
          <w:szCs w:val="22"/>
        </w:rPr>
        <w:t>являющимся участниками соглашений о разделе продукции;</w:t>
      </w:r>
      <w:proofErr w:type="gramEnd"/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16EA3">
        <w:rPr>
          <w:rFonts w:ascii="Times New Roman" w:hAnsi="Times New Roman" w:cs="Times New Roman"/>
          <w:szCs w:val="22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16EA3">
        <w:rPr>
          <w:rFonts w:ascii="Times New Roman" w:hAnsi="Times New Roman" w:cs="Times New Roman"/>
          <w:szCs w:val="22"/>
        </w:rPr>
        <w:t>осуществляющим</w:t>
      </w:r>
      <w:proofErr w:type="gramEnd"/>
      <w:r w:rsidRPr="00916EA3">
        <w:rPr>
          <w:rFonts w:ascii="Times New Roman" w:hAnsi="Times New Roman" w:cs="Times New Roman"/>
          <w:szCs w:val="22"/>
        </w:rPr>
        <w:t xml:space="preserve"> предпринимательскую деятельность в сфере игорного бизнеса.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6. Причинами отказа в предоставлении субсидий являются: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установление факта представления субъектом недостоверных сведений и документов;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невыполнение условий предоставления субсидий;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принятие ранее в отношении субъекта решения о предоставлении аналогичных субсидий, </w:t>
      </w:r>
      <w:proofErr w:type="gramStart"/>
      <w:r w:rsidRPr="00916EA3">
        <w:rPr>
          <w:rFonts w:ascii="Times New Roman" w:hAnsi="Times New Roman" w:cs="Times New Roman"/>
          <w:szCs w:val="22"/>
        </w:rPr>
        <w:t>сроки</w:t>
      </w:r>
      <w:proofErr w:type="gramEnd"/>
      <w:r w:rsidRPr="00916EA3">
        <w:rPr>
          <w:rFonts w:ascii="Times New Roman" w:hAnsi="Times New Roman" w:cs="Times New Roman"/>
          <w:szCs w:val="22"/>
        </w:rPr>
        <w:t xml:space="preserve"> предоставления которых не истекли.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7. Причинами возврата на доработку документов, определенных </w:t>
      </w:r>
      <w:hyperlink w:anchor="P87" w:history="1">
        <w:r w:rsidRPr="00916EA3">
          <w:rPr>
            <w:rFonts w:ascii="Times New Roman" w:hAnsi="Times New Roman" w:cs="Times New Roman"/>
            <w:color w:val="0000FF"/>
            <w:szCs w:val="22"/>
          </w:rPr>
          <w:t>пунктом 8</w:t>
        </w:r>
      </w:hyperlink>
      <w:r w:rsidRPr="00916EA3">
        <w:rPr>
          <w:rFonts w:ascii="Times New Roman" w:hAnsi="Times New Roman" w:cs="Times New Roman"/>
          <w:szCs w:val="22"/>
        </w:rPr>
        <w:t xml:space="preserve"> настоящего Порядка, являются: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916EA3">
        <w:rPr>
          <w:rFonts w:ascii="Times New Roman" w:hAnsi="Times New Roman" w:cs="Times New Roman"/>
          <w:szCs w:val="22"/>
        </w:rPr>
        <w:t>представление документов не в полном объеме либо не соответствующих установленной форме;</w:t>
      </w:r>
      <w:proofErr w:type="gramEnd"/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lastRenderedPageBreak/>
        <w:t>заполнение документов карандашом либо наличие приписок, зачеркнутых слов или иных, не оговоренных в них исправлений, а также серьезных повреждений, не позволяющих однозначно истолковывать содержание документов.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III. Порядок предоставления субсидий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87"/>
      <w:bookmarkEnd w:id="1"/>
      <w:r w:rsidRPr="00916EA3">
        <w:rPr>
          <w:rFonts w:ascii="Times New Roman" w:hAnsi="Times New Roman" w:cs="Times New Roman"/>
          <w:szCs w:val="22"/>
        </w:rPr>
        <w:t>8. Организатором проведения отбора субъектов в целях предоставления им субсидий является министерство экономического развития, промышленной политики и торговли Оренбургской области (далее - министерство).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Для получения субсидий субъекты представляют в министерство </w:t>
      </w:r>
      <w:hyperlink w:anchor="P184" w:history="1">
        <w:r w:rsidRPr="00916EA3">
          <w:rPr>
            <w:rFonts w:ascii="Times New Roman" w:hAnsi="Times New Roman" w:cs="Times New Roman"/>
            <w:color w:val="0000FF"/>
            <w:szCs w:val="22"/>
          </w:rPr>
          <w:t>заявление</w:t>
        </w:r>
      </w:hyperlink>
      <w:r w:rsidRPr="00916EA3">
        <w:rPr>
          <w:rFonts w:ascii="Times New Roman" w:hAnsi="Times New Roman" w:cs="Times New Roman"/>
          <w:szCs w:val="22"/>
        </w:rPr>
        <w:t xml:space="preserve"> на предоставление субсидий по форме согласно приложению N 1 к настоящему Порядку, а также: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(в ред. </w:t>
      </w:r>
      <w:hyperlink r:id="rId14" w:history="1">
        <w:r w:rsidRPr="00916EA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16EA3">
        <w:rPr>
          <w:rFonts w:ascii="Times New Roman" w:hAnsi="Times New Roman" w:cs="Times New Roman"/>
          <w:szCs w:val="22"/>
        </w:rPr>
        <w:t xml:space="preserve"> Правительства Оренбургской области от 25.02.2015 N 116-п)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w:anchor="P234" w:history="1">
        <w:r w:rsidRPr="00916EA3">
          <w:rPr>
            <w:rFonts w:ascii="Times New Roman" w:hAnsi="Times New Roman" w:cs="Times New Roman"/>
            <w:color w:val="0000FF"/>
            <w:szCs w:val="22"/>
          </w:rPr>
          <w:t>анкету</w:t>
        </w:r>
      </w:hyperlink>
      <w:r w:rsidRPr="00916EA3">
        <w:rPr>
          <w:rFonts w:ascii="Times New Roman" w:hAnsi="Times New Roman" w:cs="Times New Roman"/>
          <w:szCs w:val="22"/>
        </w:rPr>
        <w:t xml:space="preserve"> субъекта по форме согласно приложению N 2 к настоящему Порядку;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копию свидетельства о государственной регистрации юридического или физического лица в качестве индивидуального предпринимателя, заверенную субъектом;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копию свидетельства о постановке на учет в налоговом органе, заверенную субъектом;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93"/>
      <w:bookmarkEnd w:id="2"/>
      <w:r w:rsidRPr="00916EA3">
        <w:rPr>
          <w:rFonts w:ascii="Times New Roman" w:hAnsi="Times New Roman" w:cs="Times New Roman"/>
          <w:szCs w:val="22"/>
        </w:rPr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предпринимателей, содержащую сведения об основном виде экономической деятельности в соответствии с Общероссийским </w:t>
      </w:r>
      <w:hyperlink r:id="rId15" w:history="1">
        <w:r w:rsidRPr="00916EA3">
          <w:rPr>
            <w:rFonts w:ascii="Times New Roman" w:hAnsi="Times New Roman" w:cs="Times New Roman"/>
            <w:color w:val="0000FF"/>
            <w:szCs w:val="22"/>
          </w:rPr>
          <w:t>классификатором</w:t>
        </w:r>
      </w:hyperlink>
      <w:r w:rsidRPr="00916EA3">
        <w:rPr>
          <w:rFonts w:ascii="Times New Roman" w:hAnsi="Times New Roman" w:cs="Times New Roman"/>
          <w:szCs w:val="22"/>
        </w:rPr>
        <w:t xml:space="preserve"> видов экономической деятельности, полученную не ранее чем за один месяц до даты подачи заявления (предоставляется субъектом по собственной инициативе);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(в ред. </w:t>
      </w:r>
      <w:hyperlink r:id="rId16" w:history="1">
        <w:r w:rsidRPr="00916EA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16EA3">
        <w:rPr>
          <w:rFonts w:ascii="Times New Roman" w:hAnsi="Times New Roman" w:cs="Times New Roman"/>
          <w:szCs w:val="22"/>
        </w:rPr>
        <w:t xml:space="preserve"> Правительства Оренбургской области от 04.06.2014 N 379-п)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копии учредительных документов (для юридических лиц), заверенные субъектом;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выписку из реестра владельцев ценных бумаг, заверенную субъектом и полученную не ранее чем за один месяц до даты подачи заявления (для акционерных обществ);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(абзац введен </w:t>
      </w:r>
      <w:hyperlink r:id="rId17" w:history="1">
        <w:r w:rsidRPr="00916EA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916EA3">
        <w:rPr>
          <w:rFonts w:ascii="Times New Roman" w:hAnsi="Times New Roman" w:cs="Times New Roman"/>
          <w:szCs w:val="22"/>
        </w:rPr>
        <w:t xml:space="preserve"> Правительства Оренбургской области от 25.02.2015 N 116-п)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справку о средней численности работников субъекта за предшествующий календарный год, подписанную руководителем (или индивидуальным предпринимателем), главным бухгалтером и заверенную печатью субъекта. В случае если с момента создания организации или регистрации индивидуального предпринимателя и крестьянского (фермерского) хозяйства прошло менее года, справка представляется за период, прошедший со дня их государственной регистрации;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справку о размере выручки от реализации товаров (работ, услуг) без учета налога на добавленную стоимость или балансовой стоимости активов (остаточная стоимость основных средств и нематериальных активов) за предшествующий календарный год за фактически отработанное время, подписанную руководителем (или индивидуальным предпринимателем), главным бухгалтером и заверенную печатью субъекта. В случае если с момента создания организации или регистрации индивидуального предпринимателя и крестьянского (фермерского) хозяйства прошло менее года, справка представляется за период, прошедший со дня их государственной регистрации;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100"/>
      <w:bookmarkEnd w:id="3"/>
      <w:proofErr w:type="gramStart"/>
      <w:r w:rsidRPr="00916EA3">
        <w:rPr>
          <w:rFonts w:ascii="Times New Roman" w:hAnsi="Times New Roman" w:cs="Times New Roman"/>
          <w:szCs w:val="22"/>
        </w:rPr>
        <w:t>справку об отсутствии у субъекта задолженности по налогам, сборам и иным обязательным платежам в бюджетную систему Российской Федерации, заверенную налоговым органом, полученную не ранее чем за один месяц до даты подачи заявления; для вновь зарегистрированных субъектов - документ об отказе налогового органа в выдаче справки по причине отсутствия информации о субъекте (предоставляется субъектом по собственной инициативе);</w:t>
      </w:r>
      <w:proofErr w:type="gramEnd"/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(в ред. Постановлений Правительства Оренбургской области от 04.06.2014 </w:t>
      </w:r>
      <w:hyperlink r:id="rId18" w:history="1">
        <w:r w:rsidRPr="00916EA3">
          <w:rPr>
            <w:rFonts w:ascii="Times New Roman" w:hAnsi="Times New Roman" w:cs="Times New Roman"/>
            <w:color w:val="0000FF"/>
            <w:szCs w:val="22"/>
          </w:rPr>
          <w:t>N 379-п</w:t>
        </w:r>
      </w:hyperlink>
      <w:r w:rsidRPr="00916EA3">
        <w:rPr>
          <w:rFonts w:ascii="Times New Roman" w:hAnsi="Times New Roman" w:cs="Times New Roman"/>
          <w:szCs w:val="22"/>
        </w:rPr>
        <w:t xml:space="preserve">, от 25.02.2015 </w:t>
      </w:r>
      <w:hyperlink r:id="rId19" w:history="1">
        <w:r w:rsidRPr="00916EA3">
          <w:rPr>
            <w:rFonts w:ascii="Times New Roman" w:hAnsi="Times New Roman" w:cs="Times New Roman"/>
            <w:color w:val="0000FF"/>
            <w:szCs w:val="22"/>
          </w:rPr>
          <w:t>N 116-п</w:t>
        </w:r>
      </w:hyperlink>
      <w:r w:rsidRPr="00916EA3">
        <w:rPr>
          <w:rFonts w:ascii="Times New Roman" w:hAnsi="Times New Roman" w:cs="Times New Roman"/>
          <w:szCs w:val="22"/>
        </w:rPr>
        <w:t>)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справки об отсутствии у субъекта задолженности по обязательным платежам в государственные внебюджетные фонды (Фонд социального страхования Российской Федерации и Пенсионный Фонд Российской Федерации), полученные не ранее чем за один месяц до даты подачи заявления;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копии документов, подтверждающих участие субъекта в зарубежных и российских выставочно-ярмарочных мероприятиях: договор на участие в выставочно-ярмарочном мероприятии, сче</w:t>
      </w:r>
      <w:proofErr w:type="gramStart"/>
      <w:r w:rsidRPr="00916EA3">
        <w:rPr>
          <w:rFonts w:ascii="Times New Roman" w:hAnsi="Times New Roman" w:cs="Times New Roman"/>
          <w:szCs w:val="22"/>
        </w:rPr>
        <w:t>т(</w:t>
      </w:r>
      <w:proofErr w:type="gramEnd"/>
      <w:r w:rsidRPr="00916EA3">
        <w:rPr>
          <w:rFonts w:ascii="Times New Roman" w:hAnsi="Times New Roman" w:cs="Times New Roman"/>
          <w:szCs w:val="22"/>
        </w:rPr>
        <w:t>а), счет(а)-фактура(</w:t>
      </w:r>
      <w:proofErr w:type="spellStart"/>
      <w:r w:rsidRPr="00916EA3">
        <w:rPr>
          <w:rFonts w:ascii="Times New Roman" w:hAnsi="Times New Roman" w:cs="Times New Roman"/>
          <w:szCs w:val="22"/>
        </w:rPr>
        <w:t>ы</w:t>
      </w:r>
      <w:proofErr w:type="spellEnd"/>
      <w:r w:rsidRPr="00916EA3">
        <w:rPr>
          <w:rFonts w:ascii="Times New Roman" w:hAnsi="Times New Roman" w:cs="Times New Roman"/>
          <w:szCs w:val="22"/>
        </w:rPr>
        <w:t>), акт(</w:t>
      </w:r>
      <w:proofErr w:type="spellStart"/>
      <w:r w:rsidRPr="00916EA3">
        <w:rPr>
          <w:rFonts w:ascii="Times New Roman" w:hAnsi="Times New Roman" w:cs="Times New Roman"/>
          <w:szCs w:val="22"/>
        </w:rPr>
        <w:t>ы</w:t>
      </w:r>
      <w:proofErr w:type="spellEnd"/>
      <w:r w:rsidRPr="00916EA3">
        <w:rPr>
          <w:rFonts w:ascii="Times New Roman" w:hAnsi="Times New Roman" w:cs="Times New Roman"/>
          <w:szCs w:val="22"/>
        </w:rPr>
        <w:t>) выполненных работ (оказанных услуг), заверенные субъектом;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(в ред. </w:t>
      </w:r>
      <w:hyperlink r:id="rId20" w:history="1">
        <w:r w:rsidRPr="00916EA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16EA3">
        <w:rPr>
          <w:rFonts w:ascii="Times New Roman" w:hAnsi="Times New Roman" w:cs="Times New Roman"/>
          <w:szCs w:val="22"/>
        </w:rPr>
        <w:t xml:space="preserve"> Правительства Оренбургской области от 25.02.2015 N 116-п)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копии платежных поручений, выписок из расчетного счета, подтверждающих оплату затрат, связанных с участием в зарубежных и российских выставочно-ярмарочных мероприятиях, </w:t>
      </w:r>
      <w:r w:rsidRPr="00916EA3">
        <w:rPr>
          <w:rFonts w:ascii="Times New Roman" w:hAnsi="Times New Roman" w:cs="Times New Roman"/>
          <w:szCs w:val="22"/>
        </w:rPr>
        <w:lastRenderedPageBreak/>
        <w:t>заверенные субъектом и банком, и (или) копии кассовых документов, подтверждающих оплату затрат, связанных с участием в зарубежных и российских выставочно-ярмарочных мероприятиях, заверенные субъектом;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(в ред. </w:t>
      </w:r>
      <w:hyperlink r:id="rId21" w:history="1">
        <w:r w:rsidRPr="00916EA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16EA3">
        <w:rPr>
          <w:rFonts w:ascii="Times New Roman" w:hAnsi="Times New Roman" w:cs="Times New Roman"/>
          <w:szCs w:val="22"/>
        </w:rPr>
        <w:t xml:space="preserve"> Правительства Оренбургской области от 25.02.2015 N 116-п)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w:anchor="P297" w:history="1">
        <w:r w:rsidRPr="00916EA3">
          <w:rPr>
            <w:rFonts w:ascii="Times New Roman" w:hAnsi="Times New Roman" w:cs="Times New Roman"/>
            <w:color w:val="0000FF"/>
            <w:szCs w:val="22"/>
          </w:rPr>
          <w:t>расчет</w:t>
        </w:r>
      </w:hyperlink>
      <w:r w:rsidRPr="00916EA3">
        <w:rPr>
          <w:rFonts w:ascii="Times New Roman" w:hAnsi="Times New Roman" w:cs="Times New Roman"/>
          <w:szCs w:val="22"/>
        </w:rPr>
        <w:t xml:space="preserve"> размера субсидий на возмещение части затрат, связанных с участием в зарубежных и российских выставочно-ярмарочных мероприятиях, согласно приложению N 3 к настоящему Порядку;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(в ред. </w:t>
      </w:r>
      <w:hyperlink r:id="rId22" w:history="1">
        <w:r w:rsidRPr="00916EA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16EA3">
        <w:rPr>
          <w:rFonts w:ascii="Times New Roman" w:hAnsi="Times New Roman" w:cs="Times New Roman"/>
          <w:szCs w:val="22"/>
        </w:rPr>
        <w:t xml:space="preserve"> Правительства Оренбургской области от 25.02.2015 N 116-п)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справку из кредитной организации о наличии (открытии) у субъекта счета с реквизитами банка (наименование, БИК, корреспондентский счет) и реквизитами субъекта (полное наименование, ИНН, тип счета, номер счета) для перечисления субсидий. В случае изменения расчетного счета или реквизитов субъект должен уведомить министерство и направить новую справку в течение 5 рабочих дней.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При </w:t>
      </w:r>
      <w:proofErr w:type="spellStart"/>
      <w:r w:rsidRPr="00916EA3">
        <w:rPr>
          <w:rFonts w:ascii="Times New Roman" w:hAnsi="Times New Roman" w:cs="Times New Roman"/>
          <w:szCs w:val="22"/>
        </w:rPr>
        <w:t>непредоставлении</w:t>
      </w:r>
      <w:proofErr w:type="spellEnd"/>
      <w:r w:rsidRPr="00916EA3">
        <w:rPr>
          <w:rFonts w:ascii="Times New Roman" w:hAnsi="Times New Roman" w:cs="Times New Roman"/>
          <w:szCs w:val="22"/>
        </w:rPr>
        <w:t xml:space="preserve"> субъектом документов, указанных в </w:t>
      </w:r>
      <w:hyperlink w:anchor="P93" w:history="1">
        <w:r w:rsidRPr="00916EA3">
          <w:rPr>
            <w:rFonts w:ascii="Times New Roman" w:hAnsi="Times New Roman" w:cs="Times New Roman"/>
            <w:color w:val="0000FF"/>
            <w:szCs w:val="22"/>
          </w:rPr>
          <w:t>абзацах шестом</w:t>
        </w:r>
      </w:hyperlink>
      <w:r w:rsidRPr="00916EA3">
        <w:rPr>
          <w:rFonts w:ascii="Times New Roman" w:hAnsi="Times New Roman" w:cs="Times New Roman"/>
          <w:szCs w:val="22"/>
        </w:rPr>
        <w:t xml:space="preserve"> и </w:t>
      </w:r>
      <w:hyperlink w:anchor="P100" w:history="1">
        <w:r w:rsidRPr="00916EA3">
          <w:rPr>
            <w:rFonts w:ascii="Times New Roman" w:hAnsi="Times New Roman" w:cs="Times New Roman"/>
            <w:color w:val="0000FF"/>
            <w:szCs w:val="22"/>
          </w:rPr>
          <w:t>десятом пункта 8</w:t>
        </w:r>
      </w:hyperlink>
      <w:r w:rsidRPr="00916EA3">
        <w:rPr>
          <w:rFonts w:ascii="Times New Roman" w:hAnsi="Times New Roman" w:cs="Times New Roman"/>
          <w:szCs w:val="22"/>
        </w:rPr>
        <w:t xml:space="preserve"> настоящего Порядка, министерство в течение пяти рабочих дней со дня поступления заявления самостоятельно в порядке межведомственного информационного взаимодействия запрашивает от органов, предоставляющих государственные услуги, соответствующие документы. Документы запрашиваются на дату подачи заявления.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(абзац введен </w:t>
      </w:r>
      <w:hyperlink r:id="rId23" w:history="1">
        <w:r w:rsidRPr="00916EA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916EA3">
        <w:rPr>
          <w:rFonts w:ascii="Times New Roman" w:hAnsi="Times New Roman" w:cs="Times New Roman"/>
          <w:szCs w:val="22"/>
        </w:rPr>
        <w:t xml:space="preserve"> Правительства Оренбургской области от 04.06.2014 N 379-п)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В случае внесения изменений в учредительные и регистрационные документы (реорганизация, изменение реквизитов и других характеристик, определяющих участие в реестре) субъект в течение 15 рабочих дней представляет в министерство копии соответствующих документов.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Пакет документов, представляемый в министерство, должен быть прошит, пронумерован и заверен субъектом.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9. Субъект несет полную ответственность за достоверность представленных документов.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10. Прием министерством документов, указанных в </w:t>
      </w:r>
      <w:hyperlink w:anchor="P87" w:history="1">
        <w:r w:rsidRPr="00916EA3">
          <w:rPr>
            <w:rFonts w:ascii="Times New Roman" w:hAnsi="Times New Roman" w:cs="Times New Roman"/>
            <w:color w:val="0000FF"/>
            <w:szCs w:val="22"/>
          </w:rPr>
          <w:t>пункте 8</w:t>
        </w:r>
      </w:hyperlink>
      <w:r w:rsidRPr="00916EA3">
        <w:rPr>
          <w:rFonts w:ascii="Times New Roman" w:hAnsi="Times New Roman" w:cs="Times New Roman"/>
          <w:szCs w:val="22"/>
        </w:rPr>
        <w:t xml:space="preserve"> настоящего Порядка, начинается со следующего дня после размещения информационного сообщения о начале приема на официальном сайте министерства в сети Интернет по адресу: </w:t>
      </w:r>
      <w:proofErr w:type="spellStart"/>
      <w:r w:rsidRPr="00916EA3">
        <w:rPr>
          <w:rFonts w:ascii="Times New Roman" w:hAnsi="Times New Roman" w:cs="Times New Roman"/>
          <w:szCs w:val="22"/>
        </w:rPr>
        <w:t>www.oreneconomy.ru</w:t>
      </w:r>
      <w:proofErr w:type="spellEnd"/>
      <w:r w:rsidRPr="00916EA3">
        <w:rPr>
          <w:rFonts w:ascii="Times New Roman" w:hAnsi="Times New Roman" w:cs="Times New Roman"/>
          <w:szCs w:val="22"/>
        </w:rPr>
        <w:t>. В информационном сообщении должны быть указаны наименование конкурса, его организатор, сроки представления заявок и адрес, по которому они должны быть представлены.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Абзац исключен. - </w:t>
      </w:r>
      <w:hyperlink r:id="rId24" w:history="1">
        <w:r w:rsidRPr="00916EA3">
          <w:rPr>
            <w:rFonts w:ascii="Times New Roman" w:hAnsi="Times New Roman" w:cs="Times New Roman"/>
            <w:color w:val="0000FF"/>
            <w:szCs w:val="22"/>
          </w:rPr>
          <w:t>Постановление</w:t>
        </w:r>
      </w:hyperlink>
      <w:r w:rsidRPr="00916EA3">
        <w:rPr>
          <w:rFonts w:ascii="Times New Roman" w:hAnsi="Times New Roman" w:cs="Times New Roman"/>
          <w:szCs w:val="22"/>
        </w:rPr>
        <w:t xml:space="preserve"> Правительства Оренбургской области от 04.06.2014 N 379-п.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11. Документы субъектов, поступившие в министерство, подлежат регистрации. Журнал регистрации должен быть пронумерован, прошнурован и скреплен печатью министерства.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12. После регистрации документы в течение 5 рабочих дней направляются министерством в экспертную группу по рассмотрению заявок субъектов малого и среднего предпринимательства на оказание мер государственной поддержки (далее - экспертная группа). Состав и положение о порядке работы экспертной группы утверждаются приказом министерства.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Первичную экспертизу документов, указанных в </w:t>
      </w:r>
      <w:hyperlink w:anchor="P87" w:history="1">
        <w:r w:rsidRPr="00916EA3">
          <w:rPr>
            <w:rFonts w:ascii="Times New Roman" w:hAnsi="Times New Roman" w:cs="Times New Roman"/>
            <w:color w:val="0000FF"/>
            <w:szCs w:val="22"/>
          </w:rPr>
          <w:t>пункте 8</w:t>
        </w:r>
      </w:hyperlink>
      <w:r w:rsidRPr="00916EA3">
        <w:rPr>
          <w:rFonts w:ascii="Times New Roman" w:hAnsi="Times New Roman" w:cs="Times New Roman"/>
          <w:szCs w:val="22"/>
        </w:rPr>
        <w:t xml:space="preserve"> настоящего Порядка, в течение 20 календарных дней осуществляет член экспертной группы (далее - эксперт), о чем составляет заключение.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Эксперт проводит проверку: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соответствия деятельности, осуществляемой субъектами, приоритетным направлениям;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наличия и соответствия документов, представленных согласно </w:t>
      </w:r>
      <w:hyperlink w:anchor="P87" w:history="1">
        <w:r w:rsidRPr="00916EA3">
          <w:rPr>
            <w:rFonts w:ascii="Times New Roman" w:hAnsi="Times New Roman" w:cs="Times New Roman"/>
            <w:color w:val="0000FF"/>
            <w:szCs w:val="22"/>
          </w:rPr>
          <w:t>пункту 8</w:t>
        </w:r>
      </w:hyperlink>
      <w:r w:rsidRPr="00916EA3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правильности расчета субъектам размера субсидий, связанных с участием в зарубежных и российских выставочно-ярмарочных мероприятиях.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Документы, представленные с нарушением установленного порядка оформления, возвращаются субъектам с предложением об устранении недостатков.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О возврате документов субъекты уведомляется письменно. Срок на устранение недостатков субъектами составляет 14 календарных дней со дня получения уведомления.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После проведенной первичной экспертизы документы направляются на рассмотрение экспертной группы, которая в течение 14 рабочих дней проводит проверку: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соответствия деятельности, осуществляемой субъектами, приоритетным направлениям;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наличия и соответствия документов, представленных согласно </w:t>
      </w:r>
      <w:hyperlink w:anchor="P87" w:history="1">
        <w:r w:rsidRPr="00916EA3">
          <w:rPr>
            <w:rFonts w:ascii="Times New Roman" w:hAnsi="Times New Roman" w:cs="Times New Roman"/>
            <w:color w:val="0000FF"/>
            <w:szCs w:val="22"/>
          </w:rPr>
          <w:t>пункту 8</w:t>
        </w:r>
      </w:hyperlink>
      <w:r w:rsidRPr="00916EA3">
        <w:rPr>
          <w:rFonts w:ascii="Times New Roman" w:hAnsi="Times New Roman" w:cs="Times New Roman"/>
          <w:szCs w:val="22"/>
        </w:rPr>
        <w:t xml:space="preserve"> настоящего Порядка;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lastRenderedPageBreak/>
        <w:t>правильности расчета субъектам размера субсидий, связанных с участием в зарубежных и российских выставочно-ярмарочных мероприятиях.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Решение экспертной группы о допуске к дальнейшему участию в конкурсе фиксируется в протоколе, который подписывают все члены экспертной группы. Протокол передается в комиссию по реализации мер государственной поддержки (далее - комиссия).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Состав и положение о комиссии утверждаются приказом министерства.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В состав комиссии включаются представители органов государственной власти, организаций инфраструктуры поддержки предпринимательства, общественных организаций, представляющих интересы предпринимательского сообщества, образовательных учреждений, банков.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Комиссия рассматривает документы в порядке очередности их регистрации и с учетом протокола заседания экспертной группы принимает решение о предоставлении или об отказе в выдаче субсидий субъектам с указанием причин отказа в случае принятия соответствующего решения. Решение комиссии принимается простым большинством голосов и оформляется протоколом, который подписывается всеми членами комиссии. В случае равенства голосов голос председателя комиссии считается определяющим.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Срок рассмотрения документов на предоставление субсидии со дня поступления заявки в министерство до дня принятия решения комиссией должен составлять не более 45 календарных дней.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Оповещение субъектов о принятых комиссией решениях осуществляется посредством публикации протокола заседания комиссии на официальном сайте министерства в сети Интернет по адресу: </w:t>
      </w:r>
      <w:proofErr w:type="spellStart"/>
      <w:r w:rsidRPr="00916EA3">
        <w:rPr>
          <w:rFonts w:ascii="Times New Roman" w:hAnsi="Times New Roman" w:cs="Times New Roman"/>
          <w:szCs w:val="22"/>
        </w:rPr>
        <w:t>www.oreneconomy.ru</w:t>
      </w:r>
      <w:proofErr w:type="spellEnd"/>
      <w:r w:rsidRPr="00916EA3">
        <w:rPr>
          <w:rFonts w:ascii="Times New Roman" w:hAnsi="Times New Roman" w:cs="Times New Roman"/>
          <w:szCs w:val="22"/>
        </w:rPr>
        <w:t xml:space="preserve"> в течение 5 рабочих дней со дня подписания.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На основании решения комиссии министерство в течение 30 рабочих дней со дня опубликования протокола заседания комиссии заключает договор о предоставлении субсидии (далее - договор) с субъектами, в отношении которых принято решение о предоставлении субсидии (далее - получатели).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(абзац введен </w:t>
      </w:r>
      <w:hyperlink r:id="rId25" w:history="1">
        <w:r w:rsidRPr="00916EA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916EA3">
        <w:rPr>
          <w:rFonts w:ascii="Times New Roman" w:hAnsi="Times New Roman" w:cs="Times New Roman"/>
          <w:szCs w:val="22"/>
        </w:rPr>
        <w:t xml:space="preserve"> Правительства Оренбургской области от 25.02.2015 N 116-п)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Договор содержит следующие основные положения: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(абзац введен </w:t>
      </w:r>
      <w:hyperlink r:id="rId26" w:history="1">
        <w:r w:rsidRPr="00916EA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916EA3">
        <w:rPr>
          <w:rFonts w:ascii="Times New Roman" w:hAnsi="Times New Roman" w:cs="Times New Roman"/>
          <w:szCs w:val="22"/>
        </w:rPr>
        <w:t xml:space="preserve"> Правительства Оренбургской области от 25.02.2015 N 116-п)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цель предоставления субсидии;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(абзац введен </w:t>
      </w:r>
      <w:hyperlink r:id="rId27" w:history="1">
        <w:r w:rsidRPr="00916EA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916EA3">
        <w:rPr>
          <w:rFonts w:ascii="Times New Roman" w:hAnsi="Times New Roman" w:cs="Times New Roman"/>
          <w:szCs w:val="22"/>
        </w:rPr>
        <w:t xml:space="preserve"> Правительства Оренбургской области от 25.02.2015 N 116-п)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общий размер субсидии;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(абзац введен </w:t>
      </w:r>
      <w:hyperlink r:id="rId28" w:history="1">
        <w:r w:rsidRPr="00916EA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916EA3">
        <w:rPr>
          <w:rFonts w:ascii="Times New Roman" w:hAnsi="Times New Roman" w:cs="Times New Roman"/>
          <w:szCs w:val="22"/>
        </w:rPr>
        <w:t xml:space="preserve"> Правительства Оренбургской области от 25.02.2015 N 116-п)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согласие получателя на осуществление министерством и органами государственного финансового контроля обязательной проверки соблюдения получателем условий, целей и порядка предоставления субсидии;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(абзац введен </w:t>
      </w:r>
      <w:hyperlink r:id="rId29" w:history="1">
        <w:r w:rsidRPr="00916EA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916EA3">
        <w:rPr>
          <w:rFonts w:ascii="Times New Roman" w:hAnsi="Times New Roman" w:cs="Times New Roman"/>
          <w:szCs w:val="22"/>
        </w:rPr>
        <w:t xml:space="preserve"> Правительства Оренбургской области от 25.02.2015 N 116-п)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иные условия, определяемые по соглашению сторон в соответствии с законодательством Российской Федерации.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(абзац введен </w:t>
      </w:r>
      <w:hyperlink r:id="rId30" w:history="1">
        <w:r w:rsidRPr="00916EA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916EA3">
        <w:rPr>
          <w:rFonts w:ascii="Times New Roman" w:hAnsi="Times New Roman" w:cs="Times New Roman"/>
          <w:szCs w:val="22"/>
        </w:rPr>
        <w:t xml:space="preserve"> Правительства Оренбургской области от 25.02.2015 N 116-п)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13. В случае превышения объемов заявок на получение субсидий над лимитом бюджетных средств комиссия принимает решение о предоставлении субсидий субъекту, подавшему заявку ранее.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14. Субсидии перечисляются министерством </w:t>
      </w:r>
      <w:proofErr w:type="gramStart"/>
      <w:r w:rsidRPr="00916EA3">
        <w:rPr>
          <w:rFonts w:ascii="Times New Roman" w:hAnsi="Times New Roman" w:cs="Times New Roman"/>
          <w:szCs w:val="22"/>
        </w:rPr>
        <w:t>на расчетные счета получателям в установленном для исполнения областного бюджета порядке в пределах доведенных лимитов бюджетных обязательств в течение</w:t>
      </w:r>
      <w:proofErr w:type="gramEnd"/>
      <w:r w:rsidRPr="00916EA3">
        <w:rPr>
          <w:rFonts w:ascii="Times New Roman" w:hAnsi="Times New Roman" w:cs="Times New Roman"/>
          <w:szCs w:val="22"/>
        </w:rPr>
        <w:t xml:space="preserve"> 15 банковских дней со дня заключения договора.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(</w:t>
      </w:r>
      <w:proofErr w:type="gramStart"/>
      <w:r w:rsidRPr="00916EA3">
        <w:rPr>
          <w:rFonts w:ascii="Times New Roman" w:hAnsi="Times New Roman" w:cs="Times New Roman"/>
          <w:szCs w:val="22"/>
        </w:rPr>
        <w:t>п</w:t>
      </w:r>
      <w:proofErr w:type="gramEnd"/>
      <w:r w:rsidRPr="00916EA3">
        <w:rPr>
          <w:rFonts w:ascii="Times New Roman" w:hAnsi="Times New Roman" w:cs="Times New Roman"/>
          <w:szCs w:val="22"/>
        </w:rPr>
        <w:t xml:space="preserve">. 14 в ред. </w:t>
      </w:r>
      <w:hyperlink r:id="rId31" w:history="1">
        <w:r w:rsidRPr="00916EA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16EA3">
        <w:rPr>
          <w:rFonts w:ascii="Times New Roman" w:hAnsi="Times New Roman" w:cs="Times New Roman"/>
          <w:szCs w:val="22"/>
        </w:rPr>
        <w:t xml:space="preserve"> Правительства Оренбургской области от 25.02.2015 N 116-п)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15. Возврат получателями остатков субсидии, не использованных в отчетном финансовом году, производится в случаях, предусмотренных договором (если договором предусмотрены такие случаи), в областной бюджет в течение первых 15 рабочих дней текущего финансового года на счет 40101 "Доходы, распределяемые органами Федерального казначейства между бюджетами бюджетной системы Российской Федерации". В случае </w:t>
      </w:r>
      <w:proofErr w:type="gramStart"/>
      <w:r w:rsidRPr="00916EA3">
        <w:rPr>
          <w:rFonts w:ascii="Times New Roman" w:hAnsi="Times New Roman" w:cs="Times New Roman"/>
          <w:szCs w:val="22"/>
        </w:rPr>
        <w:t>нарушения срока возврата остатков субсидии</w:t>
      </w:r>
      <w:proofErr w:type="gramEnd"/>
      <w:r w:rsidRPr="00916EA3">
        <w:rPr>
          <w:rFonts w:ascii="Times New Roman" w:hAnsi="Times New Roman" w:cs="Times New Roman"/>
          <w:szCs w:val="22"/>
        </w:rPr>
        <w:t xml:space="preserve"> в областной бюджет их взыскание осуществляется в порядке, установленном законодательством Российской Федерации.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(</w:t>
      </w:r>
      <w:proofErr w:type="gramStart"/>
      <w:r w:rsidRPr="00916EA3">
        <w:rPr>
          <w:rFonts w:ascii="Times New Roman" w:hAnsi="Times New Roman" w:cs="Times New Roman"/>
          <w:szCs w:val="22"/>
        </w:rPr>
        <w:t>а</w:t>
      </w:r>
      <w:proofErr w:type="gramEnd"/>
      <w:r w:rsidRPr="00916EA3">
        <w:rPr>
          <w:rFonts w:ascii="Times New Roman" w:hAnsi="Times New Roman" w:cs="Times New Roman"/>
          <w:szCs w:val="22"/>
        </w:rPr>
        <w:t xml:space="preserve">бзац введен </w:t>
      </w:r>
      <w:hyperlink r:id="rId32" w:history="1">
        <w:r w:rsidRPr="00916EA3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916EA3">
        <w:rPr>
          <w:rFonts w:ascii="Times New Roman" w:hAnsi="Times New Roman" w:cs="Times New Roman"/>
          <w:szCs w:val="22"/>
        </w:rPr>
        <w:t xml:space="preserve"> Правительства Оренбургской области от 25.02.2015 N 116-п)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В случае </w:t>
      </w:r>
      <w:proofErr w:type="gramStart"/>
      <w:r w:rsidRPr="00916EA3">
        <w:rPr>
          <w:rFonts w:ascii="Times New Roman" w:hAnsi="Times New Roman" w:cs="Times New Roman"/>
          <w:szCs w:val="22"/>
        </w:rPr>
        <w:t>выявления факта несоблюдения условий предоставления субсидий</w:t>
      </w:r>
      <w:proofErr w:type="gramEnd"/>
      <w:r w:rsidRPr="00916EA3">
        <w:rPr>
          <w:rFonts w:ascii="Times New Roman" w:hAnsi="Times New Roman" w:cs="Times New Roman"/>
          <w:szCs w:val="22"/>
        </w:rPr>
        <w:t xml:space="preserve"> соответствующие средства подлежат взысканию в доход областного бюджета в соответствии с бюджетным законодательством Российской Федерации.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lastRenderedPageBreak/>
        <w:t xml:space="preserve">(в ред. </w:t>
      </w:r>
      <w:hyperlink r:id="rId33" w:history="1">
        <w:r w:rsidRPr="00916EA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16EA3">
        <w:rPr>
          <w:rFonts w:ascii="Times New Roman" w:hAnsi="Times New Roman" w:cs="Times New Roman"/>
          <w:szCs w:val="22"/>
        </w:rPr>
        <w:t xml:space="preserve"> Правительства Оренбургской области от 25.02.2015 N 116-п)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Министерство в месячный срок с момента установления фактов несоблюдения условий при предоставлении субсидий направляет получателю письменное уведомление о возврате субсидий в областной бюджет с указанием оснований ее возврата.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При получении уведомления о возврате субсидии средства субсидии в течение 15 календарных дней подлежат возврату получателем на единый счет областного бюджета.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(в ред. </w:t>
      </w:r>
      <w:hyperlink r:id="rId34" w:history="1">
        <w:r w:rsidRPr="00916EA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16EA3">
        <w:rPr>
          <w:rFonts w:ascii="Times New Roman" w:hAnsi="Times New Roman" w:cs="Times New Roman"/>
          <w:szCs w:val="22"/>
        </w:rPr>
        <w:t xml:space="preserve"> Правительства Оренбургской области от 25.02.2015 N 116-п)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В случае отказа получателем от возврата указанных средств в областной бюджет их взыскание осуществляется в судебном порядке.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(в ред. </w:t>
      </w:r>
      <w:hyperlink r:id="rId35" w:history="1">
        <w:r w:rsidRPr="00916EA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16EA3">
        <w:rPr>
          <w:rFonts w:ascii="Times New Roman" w:hAnsi="Times New Roman" w:cs="Times New Roman"/>
          <w:szCs w:val="22"/>
        </w:rPr>
        <w:t xml:space="preserve"> Правительства Оренбургской области от 25.02.2015 N 116-п)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16. Обязательная проверка соблюдения получателями условий, целей и порядка предоставления субсидии осуществляется министерством и органами государственного финансового контроля в соответствии с установленными полномочиями.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(</w:t>
      </w:r>
      <w:proofErr w:type="gramStart"/>
      <w:r w:rsidRPr="00916EA3">
        <w:rPr>
          <w:rFonts w:ascii="Times New Roman" w:hAnsi="Times New Roman" w:cs="Times New Roman"/>
          <w:szCs w:val="22"/>
        </w:rPr>
        <w:t>п</w:t>
      </w:r>
      <w:proofErr w:type="gramEnd"/>
      <w:r w:rsidRPr="00916EA3">
        <w:rPr>
          <w:rFonts w:ascii="Times New Roman" w:hAnsi="Times New Roman" w:cs="Times New Roman"/>
          <w:szCs w:val="22"/>
        </w:rPr>
        <w:t xml:space="preserve">. 16 в ред. </w:t>
      </w:r>
      <w:hyperlink r:id="rId36" w:history="1">
        <w:r w:rsidRPr="00916EA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16EA3">
        <w:rPr>
          <w:rFonts w:ascii="Times New Roman" w:hAnsi="Times New Roman" w:cs="Times New Roman"/>
          <w:szCs w:val="22"/>
        </w:rPr>
        <w:t xml:space="preserve"> Правительства Оренбургской области от 25.02.2015 N 116-п)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Приложение 1</w:t>
      </w:r>
    </w:p>
    <w:p w:rsidR="00916EA3" w:rsidRPr="00916EA3" w:rsidRDefault="00916EA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к порядку предоставления субъектам</w:t>
      </w:r>
    </w:p>
    <w:p w:rsidR="00916EA3" w:rsidRPr="00916EA3" w:rsidRDefault="00916EA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малого и среднего предпринимательства</w:t>
      </w:r>
    </w:p>
    <w:p w:rsidR="00916EA3" w:rsidRPr="00916EA3" w:rsidRDefault="00916EA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субсидий на возмещение части затрат,</w:t>
      </w:r>
    </w:p>
    <w:p w:rsidR="00916EA3" w:rsidRPr="00916EA3" w:rsidRDefault="00916EA3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916EA3">
        <w:rPr>
          <w:rFonts w:ascii="Times New Roman" w:hAnsi="Times New Roman" w:cs="Times New Roman"/>
          <w:szCs w:val="22"/>
        </w:rPr>
        <w:t>связанных</w:t>
      </w:r>
      <w:proofErr w:type="gramEnd"/>
      <w:r w:rsidRPr="00916EA3">
        <w:rPr>
          <w:rFonts w:ascii="Times New Roman" w:hAnsi="Times New Roman" w:cs="Times New Roman"/>
          <w:szCs w:val="22"/>
        </w:rPr>
        <w:t xml:space="preserve"> с участием в зарубежных и</w:t>
      </w:r>
    </w:p>
    <w:p w:rsidR="00916EA3" w:rsidRPr="00916EA3" w:rsidRDefault="00916EA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российских выставочно-ярмарочных </w:t>
      </w:r>
      <w:proofErr w:type="gramStart"/>
      <w:r w:rsidRPr="00916EA3">
        <w:rPr>
          <w:rFonts w:ascii="Times New Roman" w:hAnsi="Times New Roman" w:cs="Times New Roman"/>
          <w:szCs w:val="22"/>
        </w:rPr>
        <w:t>мероприятиях</w:t>
      </w:r>
      <w:proofErr w:type="gramEnd"/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                                          В министерство </w:t>
      </w:r>
      <w:proofErr w:type="gramStart"/>
      <w:r w:rsidRPr="00916EA3">
        <w:rPr>
          <w:rFonts w:ascii="Times New Roman" w:hAnsi="Times New Roman" w:cs="Times New Roman"/>
          <w:sz w:val="22"/>
          <w:szCs w:val="22"/>
        </w:rPr>
        <w:t>экономического</w:t>
      </w:r>
      <w:proofErr w:type="gramEnd"/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                                          развития, промышленной политики и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                                          торговли Оренбургской области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                                          Председателю комиссии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                                          _________________________________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                                          от ______________________________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proofErr w:type="gramStart"/>
      <w:r w:rsidRPr="00916EA3">
        <w:rPr>
          <w:rFonts w:ascii="Times New Roman" w:hAnsi="Times New Roman" w:cs="Times New Roman"/>
          <w:sz w:val="22"/>
          <w:szCs w:val="22"/>
        </w:rPr>
        <w:t>(наименование субъекта малого и</w:t>
      </w:r>
      <w:proofErr w:type="gramEnd"/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                                             среднего предпринимательства)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4" w:name="P184"/>
      <w:bookmarkEnd w:id="4"/>
      <w:r w:rsidRPr="00916EA3">
        <w:rPr>
          <w:rFonts w:ascii="Times New Roman" w:hAnsi="Times New Roman" w:cs="Times New Roman"/>
          <w:sz w:val="22"/>
          <w:szCs w:val="22"/>
        </w:rPr>
        <w:t xml:space="preserve">                                 ЗАЯВЛЕНИЕ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    Прошу  предоставить субсидию на возмещение затрат, связанных с участием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в   зарубежных   и   российских   выставочно-ярмарочных   мероприятиях,   </w:t>
      </w:r>
      <w:proofErr w:type="gramStart"/>
      <w:r w:rsidRPr="00916EA3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соответствии   с   постановлением  Правительства  Оренбургской  области  </w:t>
      </w:r>
      <w:proofErr w:type="gramStart"/>
      <w:r w:rsidRPr="00916EA3">
        <w:rPr>
          <w:rFonts w:ascii="Times New Roman" w:hAnsi="Times New Roman" w:cs="Times New Roman"/>
          <w:sz w:val="22"/>
          <w:szCs w:val="22"/>
        </w:rPr>
        <w:t>от</w:t>
      </w:r>
      <w:proofErr w:type="gramEnd"/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_____________  N _____________ "О порядке предоставления субъектам малого и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среднего предпринимательства субсидий на возмещение части затрат, связанных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с участием в зарубежных и российских выставочно-ярмарочных мероприятиях".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    В  случае  изменения расчетного счета или реквизитов обязуюсь уведомить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министерство  экономического  развития,  промышленной  политики  и торговли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Оренбургской  области  и  направить  соответствующую  справку  </w:t>
      </w:r>
      <w:proofErr w:type="gramStart"/>
      <w:r w:rsidRPr="00916EA3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Pr="00916EA3">
        <w:rPr>
          <w:rFonts w:ascii="Times New Roman" w:hAnsi="Times New Roman" w:cs="Times New Roman"/>
          <w:sz w:val="22"/>
          <w:szCs w:val="22"/>
        </w:rPr>
        <w:t xml:space="preserve"> кредитной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16EA3">
        <w:rPr>
          <w:rFonts w:ascii="Times New Roman" w:hAnsi="Times New Roman" w:cs="Times New Roman"/>
          <w:sz w:val="22"/>
          <w:szCs w:val="22"/>
        </w:rPr>
        <w:t>организации  об открытии (наличии) счета с реквизитами банка (наименование,</w:t>
      </w:r>
      <w:proofErr w:type="gramEnd"/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БИК,  корреспондентский  счет)  и  реквизитами получателя поддержки (</w:t>
      </w:r>
      <w:proofErr w:type="gramStart"/>
      <w:r w:rsidRPr="00916EA3">
        <w:rPr>
          <w:rFonts w:ascii="Times New Roman" w:hAnsi="Times New Roman" w:cs="Times New Roman"/>
          <w:sz w:val="22"/>
          <w:szCs w:val="22"/>
        </w:rPr>
        <w:t>полное</w:t>
      </w:r>
      <w:proofErr w:type="gramEnd"/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наименование, ИНН, КПП, тип счета, номер счета) для перечисления субсидии </w:t>
      </w:r>
      <w:proofErr w:type="gramStart"/>
      <w:r w:rsidRPr="00916EA3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течение  5  рабочих  дней. С порядком получения субсидий субъектам малого и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среднего  предпринимательства  на  возмещение  части  затрат  за  участие </w:t>
      </w:r>
      <w:proofErr w:type="gramStart"/>
      <w:r w:rsidRPr="00916EA3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зарубежных  и  российских  выставочно-ярмарочных  мероприятиях </w:t>
      </w:r>
      <w:proofErr w:type="gramStart"/>
      <w:r w:rsidRPr="00916EA3">
        <w:rPr>
          <w:rFonts w:ascii="Times New Roman" w:hAnsi="Times New Roman" w:cs="Times New Roman"/>
          <w:sz w:val="22"/>
          <w:szCs w:val="22"/>
        </w:rPr>
        <w:t>ознакомлен</w:t>
      </w:r>
      <w:proofErr w:type="gramEnd"/>
      <w:r w:rsidRPr="00916EA3">
        <w:rPr>
          <w:rFonts w:ascii="Times New Roman" w:hAnsi="Times New Roman" w:cs="Times New Roman"/>
          <w:sz w:val="22"/>
          <w:szCs w:val="22"/>
        </w:rPr>
        <w:t xml:space="preserve"> и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согласен.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    Настоящим  заявлением  подтверждаю,  что  в  соответствии </w:t>
      </w:r>
      <w:proofErr w:type="gramStart"/>
      <w:r w:rsidRPr="00916EA3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916EA3">
        <w:rPr>
          <w:rFonts w:ascii="Times New Roman" w:hAnsi="Times New Roman" w:cs="Times New Roman"/>
          <w:sz w:val="22"/>
          <w:szCs w:val="22"/>
        </w:rPr>
        <w:t xml:space="preserve"> Федеральным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r:id="rId37" w:history="1">
        <w:r w:rsidRPr="00916EA3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916EA3">
        <w:rPr>
          <w:rFonts w:ascii="Times New Roman" w:hAnsi="Times New Roman" w:cs="Times New Roman"/>
          <w:sz w:val="22"/>
          <w:szCs w:val="22"/>
        </w:rPr>
        <w:t xml:space="preserve">  от  24  июля  2007  года  N  209-ФЗ  "О развитии малого и среднего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предпринимательства в Российской Федерации"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                          (наименование субъекта)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является субъектом ___________________________________ предпринимательства,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                          (малого или среднего)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не  находится в стадии реорганизации, ликвидации, банкротства и не является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участником соглашений о разделе продукции.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Достоверность представленных сведений гарантирую.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16EA3">
        <w:rPr>
          <w:rFonts w:ascii="Times New Roman" w:hAnsi="Times New Roman" w:cs="Times New Roman"/>
          <w:sz w:val="22"/>
          <w:szCs w:val="22"/>
        </w:rPr>
        <w:t>организации (или индивидуальный</w:t>
      </w:r>
      <w:proofErr w:type="gramEnd"/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предприниматель) _____________ ______________ _____________________________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                                  (подпись)       (инициалы, фамилия)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М.П.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"_____" _________________ 20__ г.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rPr>
          <w:rFonts w:ascii="Times New Roman" w:hAnsi="Times New Roman" w:cs="Times New Roman"/>
        </w:rPr>
        <w:sectPr w:rsidR="00916EA3" w:rsidRPr="00916EA3" w:rsidSect="00A442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6EA3" w:rsidRPr="00916EA3" w:rsidRDefault="00916EA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916EA3" w:rsidRPr="00916EA3" w:rsidRDefault="00916EA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к порядку предоставления субъектам</w:t>
      </w:r>
    </w:p>
    <w:p w:rsidR="00916EA3" w:rsidRPr="00916EA3" w:rsidRDefault="00916EA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малого и среднего предпринимательства</w:t>
      </w:r>
    </w:p>
    <w:p w:rsidR="00916EA3" w:rsidRPr="00916EA3" w:rsidRDefault="00916EA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субсидий на возмещение части затрат,</w:t>
      </w:r>
    </w:p>
    <w:p w:rsidR="00916EA3" w:rsidRPr="00916EA3" w:rsidRDefault="00916EA3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916EA3">
        <w:rPr>
          <w:rFonts w:ascii="Times New Roman" w:hAnsi="Times New Roman" w:cs="Times New Roman"/>
          <w:szCs w:val="22"/>
        </w:rPr>
        <w:t>связанных</w:t>
      </w:r>
      <w:proofErr w:type="gramEnd"/>
      <w:r w:rsidRPr="00916EA3">
        <w:rPr>
          <w:rFonts w:ascii="Times New Roman" w:hAnsi="Times New Roman" w:cs="Times New Roman"/>
          <w:szCs w:val="22"/>
        </w:rPr>
        <w:t xml:space="preserve"> с участием в зарубежных и</w:t>
      </w:r>
    </w:p>
    <w:p w:rsidR="00916EA3" w:rsidRPr="00916EA3" w:rsidRDefault="00916EA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российских выставочно-ярмарочных </w:t>
      </w:r>
      <w:proofErr w:type="gramStart"/>
      <w:r w:rsidRPr="00916EA3">
        <w:rPr>
          <w:rFonts w:ascii="Times New Roman" w:hAnsi="Times New Roman" w:cs="Times New Roman"/>
          <w:szCs w:val="22"/>
        </w:rPr>
        <w:t>мероприятиях</w:t>
      </w:r>
      <w:proofErr w:type="gramEnd"/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5" w:name="P234"/>
      <w:bookmarkEnd w:id="5"/>
      <w:r w:rsidRPr="00916EA3">
        <w:rPr>
          <w:rFonts w:ascii="Times New Roman" w:hAnsi="Times New Roman" w:cs="Times New Roman"/>
          <w:sz w:val="22"/>
          <w:szCs w:val="22"/>
        </w:rPr>
        <w:t xml:space="preserve">                                  АНКЕТА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              субъекта малого и среднего предпринимательства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   (полное наименование субъекта малого и среднего предпринимательства)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Место, дата государственной регистрации ___________________________________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ИНН/КПП ___________________________________________________________________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16EA3">
        <w:rPr>
          <w:rFonts w:ascii="Times New Roman" w:hAnsi="Times New Roman" w:cs="Times New Roman"/>
          <w:sz w:val="22"/>
          <w:szCs w:val="22"/>
        </w:rPr>
        <w:t>Местонахождение юридического лица (место жительства -  для  индивидуального</w:t>
      </w:r>
      <w:proofErr w:type="gramEnd"/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предпринимателя) __________________________________________________________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Номер телефона _____________________ номер факса __________________________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адрес электронной почты ___________________________________________________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Основно</w:t>
      </w:r>
      <w:proofErr w:type="gramStart"/>
      <w:r w:rsidRPr="00916EA3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916EA3">
        <w:rPr>
          <w:rFonts w:ascii="Times New Roman" w:hAnsi="Times New Roman" w:cs="Times New Roman"/>
          <w:sz w:val="22"/>
          <w:szCs w:val="22"/>
        </w:rPr>
        <w:t>ые</w:t>
      </w:r>
      <w:proofErr w:type="spellEnd"/>
      <w:r w:rsidRPr="00916EA3">
        <w:rPr>
          <w:rFonts w:ascii="Times New Roman" w:hAnsi="Times New Roman" w:cs="Times New Roman"/>
          <w:sz w:val="22"/>
          <w:szCs w:val="22"/>
        </w:rPr>
        <w:t>) вид(</w:t>
      </w:r>
      <w:proofErr w:type="spellStart"/>
      <w:r w:rsidRPr="00916EA3">
        <w:rPr>
          <w:rFonts w:ascii="Times New Roman" w:hAnsi="Times New Roman" w:cs="Times New Roman"/>
          <w:sz w:val="22"/>
          <w:szCs w:val="22"/>
        </w:rPr>
        <w:t>ы</w:t>
      </w:r>
      <w:proofErr w:type="spellEnd"/>
      <w:r w:rsidRPr="00916EA3">
        <w:rPr>
          <w:rFonts w:ascii="Times New Roman" w:hAnsi="Times New Roman" w:cs="Times New Roman"/>
          <w:sz w:val="22"/>
          <w:szCs w:val="22"/>
        </w:rPr>
        <w:t>) деятельности: _________________________________________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Руководитель организации (или индивидуальный предприниматель)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                         Информация о мероприятии: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64"/>
        <w:gridCol w:w="1474"/>
      </w:tblGrid>
      <w:tr w:rsidR="00916EA3" w:rsidRPr="00916EA3">
        <w:tc>
          <w:tcPr>
            <w:tcW w:w="8164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EA3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1474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6EA3" w:rsidRPr="00916EA3">
        <w:tc>
          <w:tcPr>
            <w:tcW w:w="8164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EA3">
              <w:rPr>
                <w:rFonts w:ascii="Times New Roman" w:hAnsi="Times New Roman" w:cs="Times New Roman"/>
                <w:szCs w:val="22"/>
              </w:rPr>
              <w:t>Наименование организатора мероприятия</w:t>
            </w:r>
          </w:p>
        </w:tc>
        <w:tc>
          <w:tcPr>
            <w:tcW w:w="1474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6EA3" w:rsidRPr="00916EA3">
        <w:tc>
          <w:tcPr>
            <w:tcW w:w="8164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EA3">
              <w:rPr>
                <w:rFonts w:ascii="Times New Roman" w:hAnsi="Times New Roman" w:cs="Times New Roman"/>
                <w:szCs w:val="22"/>
              </w:rPr>
              <w:t>Место проведения выставки</w:t>
            </w:r>
          </w:p>
        </w:tc>
        <w:tc>
          <w:tcPr>
            <w:tcW w:w="1474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6EA3" w:rsidRPr="00916EA3">
        <w:tc>
          <w:tcPr>
            <w:tcW w:w="8164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EA3">
              <w:rPr>
                <w:rFonts w:ascii="Times New Roman" w:hAnsi="Times New Roman" w:cs="Times New Roman"/>
                <w:szCs w:val="22"/>
              </w:rPr>
              <w:t>Срок проведения</w:t>
            </w:r>
          </w:p>
        </w:tc>
        <w:tc>
          <w:tcPr>
            <w:tcW w:w="1474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6EA3" w:rsidRPr="00916EA3">
        <w:tc>
          <w:tcPr>
            <w:tcW w:w="8164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EA3">
              <w:rPr>
                <w:rFonts w:ascii="Times New Roman" w:hAnsi="Times New Roman" w:cs="Times New Roman"/>
                <w:szCs w:val="22"/>
              </w:rPr>
              <w:t>Цель участия</w:t>
            </w:r>
          </w:p>
        </w:tc>
        <w:tc>
          <w:tcPr>
            <w:tcW w:w="1474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6EA3" w:rsidRPr="00916EA3">
        <w:tc>
          <w:tcPr>
            <w:tcW w:w="8164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EA3">
              <w:rPr>
                <w:rFonts w:ascii="Times New Roman" w:hAnsi="Times New Roman" w:cs="Times New Roman"/>
                <w:szCs w:val="22"/>
              </w:rPr>
              <w:t xml:space="preserve">Сумма затрат, связанных с участием в мероприятии, - всего (тыс. рублей), в том </w:t>
            </w:r>
            <w:r w:rsidRPr="00916EA3">
              <w:rPr>
                <w:rFonts w:ascii="Times New Roman" w:hAnsi="Times New Roman" w:cs="Times New Roman"/>
                <w:szCs w:val="22"/>
              </w:rPr>
              <w:lastRenderedPageBreak/>
              <w:t>числе:</w:t>
            </w:r>
          </w:p>
        </w:tc>
        <w:tc>
          <w:tcPr>
            <w:tcW w:w="1474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6EA3" w:rsidRPr="00916EA3">
        <w:tc>
          <w:tcPr>
            <w:tcW w:w="8164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EA3">
              <w:rPr>
                <w:rFonts w:ascii="Times New Roman" w:hAnsi="Times New Roman" w:cs="Times New Roman"/>
                <w:szCs w:val="22"/>
              </w:rPr>
              <w:lastRenderedPageBreak/>
              <w:t>регистрационный взнос</w:t>
            </w:r>
          </w:p>
        </w:tc>
        <w:tc>
          <w:tcPr>
            <w:tcW w:w="1474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6EA3" w:rsidRPr="00916EA3">
        <w:tc>
          <w:tcPr>
            <w:tcW w:w="8164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EA3">
              <w:rPr>
                <w:rFonts w:ascii="Times New Roman" w:hAnsi="Times New Roman" w:cs="Times New Roman"/>
                <w:szCs w:val="22"/>
              </w:rPr>
              <w:t>аренда выставочных площадей</w:t>
            </w:r>
          </w:p>
        </w:tc>
        <w:tc>
          <w:tcPr>
            <w:tcW w:w="1474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6EA3" w:rsidRPr="00916EA3">
        <w:tc>
          <w:tcPr>
            <w:tcW w:w="8164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EA3">
              <w:rPr>
                <w:rFonts w:ascii="Times New Roman" w:hAnsi="Times New Roman" w:cs="Times New Roman"/>
                <w:szCs w:val="22"/>
              </w:rPr>
              <w:t>аренда выставочного оборудования</w:t>
            </w:r>
          </w:p>
        </w:tc>
        <w:tc>
          <w:tcPr>
            <w:tcW w:w="1474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Достоверность представленных сведений гарантирую.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16EA3">
        <w:rPr>
          <w:rFonts w:ascii="Times New Roman" w:hAnsi="Times New Roman" w:cs="Times New Roman"/>
          <w:sz w:val="22"/>
          <w:szCs w:val="22"/>
        </w:rPr>
        <w:t>организации (или индивидуальный</w:t>
      </w:r>
      <w:proofErr w:type="gramEnd"/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предприниматель) _____________ ______________ _____________________________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                                  (подпись)       (инициалы, фамилия)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М.П.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"_____" _________________ 20__ г.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Приложение 3</w:t>
      </w:r>
    </w:p>
    <w:p w:rsidR="00916EA3" w:rsidRPr="00916EA3" w:rsidRDefault="00916EA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к порядку предоставления субъектам</w:t>
      </w:r>
    </w:p>
    <w:p w:rsidR="00916EA3" w:rsidRPr="00916EA3" w:rsidRDefault="00916EA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малого и среднего предпринимательства</w:t>
      </w:r>
    </w:p>
    <w:p w:rsidR="00916EA3" w:rsidRPr="00916EA3" w:rsidRDefault="00916EA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субсидий на возмещение части затрат,</w:t>
      </w:r>
    </w:p>
    <w:p w:rsidR="00916EA3" w:rsidRPr="00916EA3" w:rsidRDefault="00916EA3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916EA3">
        <w:rPr>
          <w:rFonts w:ascii="Times New Roman" w:hAnsi="Times New Roman" w:cs="Times New Roman"/>
          <w:szCs w:val="22"/>
        </w:rPr>
        <w:t>связанных</w:t>
      </w:r>
      <w:proofErr w:type="gramEnd"/>
      <w:r w:rsidRPr="00916EA3">
        <w:rPr>
          <w:rFonts w:ascii="Times New Roman" w:hAnsi="Times New Roman" w:cs="Times New Roman"/>
          <w:szCs w:val="22"/>
        </w:rPr>
        <w:t xml:space="preserve"> с участием в зарубежных и</w:t>
      </w:r>
    </w:p>
    <w:p w:rsidR="00916EA3" w:rsidRPr="00916EA3" w:rsidRDefault="00916EA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 xml:space="preserve">российских выставочно-ярмарочных </w:t>
      </w:r>
      <w:proofErr w:type="gramStart"/>
      <w:r w:rsidRPr="00916EA3">
        <w:rPr>
          <w:rFonts w:ascii="Times New Roman" w:hAnsi="Times New Roman" w:cs="Times New Roman"/>
          <w:szCs w:val="22"/>
        </w:rPr>
        <w:t>мероприятиях</w:t>
      </w:r>
      <w:proofErr w:type="gramEnd"/>
    </w:p>
    <w:p w:rsidR="00916EA3" w:rsidRPr="00916EA3" w:rsidRDefault="00916EA3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916EA3" w:rsidRPr="00916EA3" w:rsidRDefault="00916EA3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916EA3">
        <w:rPr>
          <w:rFonts w:ascii="Times New Roman" w:hAnsi="Times New Roman" w:cs="Times New Roman"/>
          <w:szCs w:val="22"/>
        </w:rPr>
        <w:t xml:space="preserve">(в ред. </w:t>
      </w:r>
      <w:hyperlink r:id="rId38" w:history="1">
        <w:r w:rsidRPr="00916EA3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916EA3">
        <w:rPr>
          <w:rFonts w:ascii="Times New Roman" w:hAnsi="Times New Roman" w:cs="Times New Roman"/>
          <w:szCs w:val="22"/>
        </w:rPr>
        <w:t xml:space="preserve"> Правительства Оренбургской области</w:t>
      </w:r>
      <w:proofErr w:type="gramEnd"/>
    </w:p>
    <w:p w:rsidR="00916EA3" w:rsidRPr="00916EA3" w:rsidRDefault="00916EA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от 25.02.2015 N 116-п)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297"/>
      <w:bookmarkEnd w:id="6"/>
      <w:r w:rsidRPr="00916EA3">
        <w:rPr>
          <w:rFonts w:ascii="Times New Roman" w:hAnsi="Times New Roman" w:cs="Times New Roman"/>
          <w:sz w:val="22"/>
          <w:szCs w:val="22"/>
        </w:rPr>
        <w:t xml:space="preserve">                                  РАСЧЕТ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               размера субсидий на возмещение части затрат,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lastRenderedPageBreak/>
        <w:t xml:space="preserve">              </w:t>
      </w:r>
      <w:proofErr w:type="gramStart"/>
      <w:r w:rsidRPr="00916EA3">
        <w:rPr>
          <w:rFonts w:ascii="Times New Roman" w:hAnsi="Times New Roman" w:cs="Times New Roman"/>
          <w:sz w:val="22"/>
          <w:szCs w:val="22"/>
        </w:rPr>
        <w:t>связанных</w:t>
      </w:r>
      <w:proofErr w:type="gramEnd"/>
      <w:r w:rsidRPr="00916EA3">
        <w:rPr>
          <w:rFonts w:ascii="Times New Roman" w:hAnsi="Times New Roman" w:cs="Times New Roman"/>
          <w:sz w:val="22"/>
          <w:szCs w:val="22"/>
        </w:rPr>
        <w:t xml:space="preserve"> с участием в зарубежных и российских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                    выставочно-ярмарочных </w:t>
      </w:r>
      <w:proofErr w:type="gramStart"/>
      <w:r w:rsidRPr="00916EA3">
        <w:rPr>
          <w:rFonts w:ascii="Times New Roman" w:hAnsi="Times New Roman" w:cs="Times New Roman"/>
          <w:sz w:val="22"/>
          <w:szCs w:val="22"/>
        </w:rPr>
        <w:t>мероприятиях</w:t>
      </w:r>
      <w:proofErr w:type="gramEnd"/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       ____________________________________________________________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                          (наименование субъекта)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ИНН __________________________ расчетный счет _____________________________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Наименование банка __________________ БИК _________ корр. счет ____________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Род деятельности организации по </w:t>
      </w:r>
      <w:hyperlink r:id="rId39" w:history="1">
        <w:r w:rsidRPr="00916EA3">
          <w:rPr>
            <w:rFonts w:ascii="Times New Roman" w:hAnsi="Times New Roman" w:cs="Times New Roman"/>
            <w:color w:val="0000FF"/>
            <w:sz w:val="22"/>
            <w:szCs w:val="22"/>
          </w:rPr>
          <w:t>ОКВЭД</w:t>
        </w:r>
      </w:hyperlink>
      <w:r w:rsidRPr="00916EA3">
        <w:rPr>
          <w:rFonts w:ascii="Times New Roman" w:hAnsi="Times New Roman" w:cs="Times New Roman"/>
          <w:sz w:val="22"/>
          <w:szCs w:val="22"/>
        </w:rPr>
        <w:t xml:space="preserve"> ___________________, цель договора </w:t>
      </w:r>
      <w:proofErr w:type="gramStart"/>
      <w:r w:rsidRPr="00916EA3">
        <w:rPr>
          <w:rFonts w:ascii="Times New Roman" w:hAnsi="Times New Roman" w:cs="Times New Roman"/>
          <w:sz w:val="22"/>
          <w:szCs w:val="22"/>
        </w:rPr>
        <w:t>на</w:t>
      </w:r>
      <w:proofErr w:type="gramEnd"/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участие в выставочно-ярмарочном мероприятии (далее - договор) _____________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По договору от _____________________ N ______________ </w:t>
      </w:r>
      <w:proofErr w:type="gramStart"/>
      <w:r w:rsidRPr="00916EA3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916EA3"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                     (наименование поставщика услуги)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за _____________ 20____ г.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1. Дата заключения договора _______________________________________________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2. Срок оплаты по договору ________________________________________________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3. Сумма договора _________________________________________________________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5499"/>
        <w:gridCol w:w="1485"/>
        <w:gridCol w:w="1984"/>
      </w:tblGrid>
      <w:tr w:rsidR="00916EA3" w:rsidRPr="00916EA3">
        <w:tc>
          <w:tcPr>
            <w:tcW w:w="660" w:type="dxa"/>
          </w:tcPr>
          <w:p w:rsidR="00916EA3" w:rsidRPr="00916EA3" w:rsidRDefault="00916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P318"/>
            <w:bookmarkEnd w:id="7"/>
            <w:r w:rsidRPr="00916EA3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916EA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916EA3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916EA3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5499" w:type="dxa"/>
          </w:tcPr>
          <w:p w:rsidR="00916EA3" w:rsidRPr="00916EA3" w:rsidRDefault="00916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EA3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485" w:type="dxa"/>
          </w:tcPr>
          <w:p w:rsidR="00916EA3" w:rsidRPr="00916EA3" w:rsidRDefault="00916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EA3">
              <w:rPr>
                <w:rFonts w:ascii="Times New Roman" w:hAnsi="Times New Roman" w:cs="Times New Roman"/>
                <w:szCs w:val="22"/>
              </w:rPr>
              <w:t>Сумма (рублей)</w:t>
            </w:r>
          </w:p>
        </w:tc>
        <w:tc>
          <w:tcPr>
            <w:tcW w:w="1984" w:type="dxa"/>
          </w:tcPr>
          <w:p w:rsidR="00916EA3" w:rsidRPr="00916EA3" w:rsidRDefault="00916E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16EA3">
              <w:rPr>
                <w:rFonts w:ascii="Times New Roman" w:hAnsi="Times New Roman" w:cs="Times New Roman"/>
                <w:szCs w:val="22"/>
              </w:rPr>
              <w:t>Расчетная сумма субсидии (рублей) (</w:t>
            </w:r>
            <w:hyperlink w:anchor="P318" w:history="1">
              <w:r w:rsidRPr="00916EA3">
                <w:rPr>
                  <w:rFonts w:ascii="Times New Roman" w:hAnsi="Times New Roman" w:cs="Times New Roman"/>
                  <w:color w:val="0000FF"/>
                  <w:szCs w:val="22"/>
                </w:rPr>
                <w:t>графа 3</w:t>
              </w:r>
            </w:hyperlink>
            <w:r w:rsidRPr="00916EA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16EA3">
              <w:rPr>
                <w:rFonts w:ascii="Times New Roman" w:hAnsi="Times New Roman" w:cs="Times New Roman"/>
                <w:szCs w:val="22"/>
              </w:rPr>
              <w:t>x</w:t>
            </w:r>
            <w:proofErr w:type="spellEnd"/>
            <w:r w:rsidRPr="00916EA3">
              <w:rPr>
                <w:rFonts w:ascii="Times New Roman" w:hAnsi="Times New Roman" w:cs="Times New Roman"/>
                <w:szCs w:val="22"/>
              </w:rPr>
              <w:t xml:space="preserve"> 2/3) </w:t>
            </w:r>
            <w:hyperlink w:anchor="P341" w:history="1">
              <w:r w:rsidRPr="00916EA3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916EA3" w:rsidRPr="00916EA3">
        <w:tc>
          <w:tcPr>
            <w:tcW w:w="660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EA3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499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EA3">
              <w:rPr>
                <w:rFonts w:ascii="Times New Roman" w:hAnsi="Times New Roman" w:cs="Times New Roman"/>
                <w:szCs w:val="22"/>
              </w:rPr>
              <w:t>Общая сумма затрат, связанных с участием</w:t>
            </w:r>
          </w:p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EA3">
              <w:rPr>
                <w:rFonts w:ascii="Times New Roman" w:hAnsi="Times New Roman" w:cs="Times New Roman"/>
                <w:szCs w:val="22"/>
              </w:rPr>
              <w:t>в зарубежных и российских выставочно-ярмарочных мероприятиях, подлежащих субсидированию, в том числе:</w:t>
            </w:r>
          </w:p>
        </w:tc>
        <w:tc>
          <w:tcPr>
            <w:tcW w:w="1485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6EA3" w:rsidRPr="00916EA3">
        <w:tc>
          <w:tcPr>
            <w:tcW w:w="660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EA3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499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EA3">
              <w:rPr>
                <w:rFonts w:ascii="Times New Roman" w:hAnsi="Times New Roman" w:cs="Times New Roman"/>
                <w:szCs w:val="22"/>
              </w:rPr>
              <w:t>Регистрационный взнос</w:t>
            </w:r>
          </w:p>
        </w:tc>
        <w:tc>
          <w:tcPr>
            <w:tcW w:w="1485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6EA3" w:rsidRPr="00916EA3">
        <w:tc>
          <w:tcPr>
            <w:tcW w:w="660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EA3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5499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EA3">
              <w:rPr>
                <w:rFonts w:ascii="Times New Roman" w:hAnsi="Times New Roman" w:cs="Times New Roman"/>
                <w:szCs w:val="22"/>
              </w:rPr>
              <w:t>Аренда выставочных площадей</w:t>
            </w:r>
          </w:p>
        </w:tc>
        <w:tc>
          <w:tcPr>
            <w:tcW w:w="1485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16EA3" w:rsidRPr="00916EA3">
        <w:tc>
          <w:tcPr>
            <w:tcW w:w="660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EA3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5499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16EA3">
              <w:rPr>
                <w:rFonts w:ascii="Times New Roman" w:hAnsi="Times New Roman" w:cs="Times New Roman"/>
                <w:szCs w:val="22"/>
              </w:rPr>
              <w:t>Аренда выставочного оборудования</w:t>
            </w:r>
          </w:p>
        </w:tc>
        <w:tc>
          <w:tcPr>
            <w:tcW w:w="1485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</w:tcPr>
          <w:p w:rsidR="00916EA3" w:rsidRPr="00916EA3" w:rsidRDefault="00916E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916EA3">
        <w:rPr>
          <w:rFonts w:ascii="Times New Roman" w:hAnsi="Times New Roman" w:cs="Times New Roman"/>
          <w:szCs w:val="22"/>
        </w:rPr>
        <w:t>--------------------------------</w:t>
      </w:r>
    </w:p>
    <w:p w:rsidR="00916EA3" w:rsidRPr="00916EA3" w:rsidRDefault="00916EA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8" w:name="P341"/>
      <w:bookmarkEnd w:id="8"/>
      <w:r w:rsidRPr="00916EA3">
        <w:rPr>
          <w:rFonts w:ascii="Times New Roman" w:hAnsi="Times New Roman" w:cs="Times New Roman"/>
          <w:szCs w:val="22"/>
        </w:rPr>
        <w:t>&lt;*&gt; Размер субсидии не должен превышать 100 тысяч рублей.</w:t>
      </w:r>
    </w:p>
    <w:p w:rsidR="00916EA3" w:rsidRPr="00916EA3" w:rsidRDefault="00916E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16EA3">
        <w:rPr>
          <w:rFonts w:ascii="Times New Roman" w:hAnsi="Times New Roman" w:cs="Times New Roman"/>
          <w:sz w:val="22"/>
          <w:szCs w:val="22"/>
        </w:rPr>
        <w:t>организации (или индивидуальный</w:t>
      </w:r>
      <w:proofErr w:type="gramEnd"/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предприниматель) _____________ ______________ _____________________________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                                  (подпись)       (инициалы, фамилия)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Главный бухгалтер              ______________ _____________________________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                                  (подпись)       (инициалы, фамилия)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"_____" _________________ 20__ г.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М.П.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Проверено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Уполномоченное лицо министерства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экономического развития, </w:t>
      </w:r>
      <w:proofErr w:type="gramStart"/>
      <w:r w:rsidRPr="00916EA3">
        <w:rPr>
          <w:rFonts w:ascii="Times New Roman" w:hAnsi="Times New Roman" w:cs="Times New Roman"/>
          <w:sz w:val="22"/>
          <w:szCs w:val="22"/>
        </w:rPr>
        <w:t>промышленной</w:t>
      </w:r>
      <w:proofErr w:type="gramEnd"/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политики и торговли Оренбургской области ____________ _____________________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 xml:space="preserve">                                           (подпись)   (инициалы, фамилия)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"_____" _________________ 20__ г.</w:t>
      </w: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6EA3" w:rsidRPr="00916EA3" w:rsidRDefault="00916E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6EA3">
        <w:rPr>
          <w:rFonts w:ascii="Times New Roman" w:hAnsi="Times New Roman" w:cs="Times New Roman"/>
          <w:sz w:val="22"/>
          <w:szCs w:val="22"/>
        </w:rPr>
        <w:t>М.П.</w:t>
      </w:r>
    </w:p>
    <w:p w:rsidR="00893CFD" w:rsidRDefault="00893CFD"/>
    <w:sectPr w:rsidR="00893CFD" w:rsidSect="001070A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16EA3"/>
    <w:rsid w:val="00893CFD"/>
    <w:rsid w:val="0091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6E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6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6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BE95F1391C5457ED427EBCBFD014439A0F39C5C047F3D5337F8F052E8C6C8445D7C122216E334928A266zAC5I" TargetMode="External"/><Relationship Id="rId13" Type="http://schemas.openxmlformats.org/officeDocument/2006/relationships/hyperlink" Target="consultantplus://offline/ref=8FBE95F1391C5457ED427EBCBFD014439A0F39C5C04AFDD43F7F8F052E8C6C8445D7C122216E334928A266zAC7I" TargetMode="External"/><Relationship Id="rId18" Type="http://schemas.openxmlformats.org/officeDocument/2006/relationships/hyperlink" Target="consultantplus://offline/ref=8FBE95F1391C5457ED427EBCBFD014439A0F39C5C047F3D5337F8F052E8C6C8445D7C122216E334928A267zAC1I" TargetMode="External"/><Relationship Id="rId26" Type="http://schemas.openxmlformats.org/officeDocument/2006/relationships/hyperlink" Target="consultantplus://offline/ref=8FBE95F1391C5457ED427EBCBFD014439A0F39C5C04AFDD43F7F8F052E8C6C8445D7C122216E334928A264zAC0I" TargetMode="External"/><Relationship Id="rId39" Type="http://schemas.openxmlformats.org/officeDocument/2006/relationships/hyperlink" Target="consultantplus://offline/ref=8FBE95F1391C5457ED4260B1A9BC49479B0C64CBCC42F1866A20D458798566D30298986065633248z2C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BE95F1391C5457ED427EBCBFD014439A0F39C5C04AFDD43F7F8F052E8C6C8445D7C122216E334928A267zAC6I" TargetMode="External"/><Relationship Id="rId34" Type="http://schemas.openxmlformats.org/officeDocument/2006/relationships/hyperlink" Target="consultantplus://offline/ref=8FBE95F1391C5457ED427EBCBFD014439A0F39C5C04AFDD43F7F8F052E8C6C8445D7C122216E334928A265zAC0I" TargetMode="External"/><Relationship Id="rId7" Type="http://schemas.openxmlformats.org/officeDocument/2006/relationships/hyperlink" Target="consultantplus://offline/ref=8FBE95F1391C5457ED427EBCBFD014439A0F39C5C240FCD53E7F8F052E8C6C8445D7C122216E334928A161zAC5I" TargetMode="External"/><Relationship Id="rId12" Type="http://schemas.openxmlformats.org/officeDocument/2006/relationships/hyperlink" Target="consultantplus://offline/ref=8FBE95F1391C5457ED427EBCBFD014439A0F39C5C04AFDD43F7F8F052E8C6C8445D7C122216E334928A266zAC5I" TargetMode="External"/><Relationship Id="rId17" Type="http://schemas.openxmlformats.org/officeDocument/2006/relationships/hyperlink" Target="consultantplus://offline/ref=8FBE95F1391C5457ED427EBCBFD014439A0F39C5C04AFDD43F7F8F052E8C6C8445D7C122216E334928A267zAC1I" TargetMode="External"/><Relationship Id="rId25" Type="http://schemas.openxmlformats.org/officeDocument/2006/relationships/hyperlink" Target="consultantplus://offline/ref=8FBE95F1391C5457ED427EBCBFD014439A0F39C5C04AFDD43F7F8F052E8C6C8445D7C122216E334928A267zAC8I" TargetMode="External"/><Relationship Id="rId33" Type="http://schemas.openxmlformats.org/officeDocument/2006/relationships/hyperlink" Target="consultantplus://offline/ref=8FBE95F1391C5457ED427EBCBFD014439A0F39C5C04AFDD43F7F8F052E8C6C8445D7C122216E334928A264zAC8I" TargetMode="External"/><Relationship Id="rId38" Type="http://schemas.openxmlformats.org/officeDocument/2006/relationships/hyperlink" Target="consultantplus://offline/ref=8FBE95F1391C5457ED427EBCBFD014439A0F39C5C04AFDD43F7F8F052E8C6C8445D7C122216E334928A265zAC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BE95F1391C5457ED427EBCBFD014439A0F39C5C047F3D5337F8F052E8C6C8445D7C122216E334928A266zAC9I" TargetMode="External"/><Relationship Id="rId20" Type="http://schemas.openxmlformats.org/officeDocument/2006/relationships/hyperlink" Target="consultantplus://offline/ref=8FBE95F1391C5457ED427EBCBFD014439A0F39C5C04AFDD43F7F8F052E8C6C8445D7C122216E334928A267zAC4I" TargetMode="External"/><Relationship Id="rId29" Type="http://schemas.openxmlformats.org/officeDocument/2006/relationships/hyperlink" Target="consultantplus://offline/ref=8FBE95F1391C5457ED427EBCBFD014439A0F39C5C04AFDD43F7F8F052E8C6C8445D7C122216E334928A264zAC3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BE95F1391C5457ED4260B1A9BC49479B0D64C9C14BF1866A20D458798566D3029898606563334Fz2C8I" TargetMode="External"/><Relationship Id="rId11" Type="http://schemas.openxmlformats.org/officeDocument/2006/relationships/hyperlink" Target="consultantplus://offline/ref=8FBE95F1391C5457ED4260B1A9BC49479B0D64C9C14BF1866A20D458798566D30298986065633248z2C1I" TargetMode="External"/><Relationship Id="rId24" Type="http://schemas.openxmlformats.org/officeDocument/2006/relationships/hyperlink" Target="consultantplus://offline/ref=8FBE95F1391C5457ED427EBCBFD014439A0F39C5C047F3D5337F8F052E8C6C8445D7C122216E334928A267zAC5I" TargetMode="External"/><Relationship Id="rId32" Type="http://schemas.openxmlformats.org/officeDocument/2006/relationships/hyperlink" Target="consultantplus://offline/ref=8FBE95F1391C5457ED427EBCBFD014439A0F39C5C04AFDD43F7F8F052E8C6C8445D7C122216E334928A264zAC8I" TargetMode="External"/><Relationship Id="rId37" Type="http://schemas.openxmlformats.org/officeDocument/2006/relationships/hyperlink" Target="consultantplus://offline/ref=8FBE95F1391C5457ED4260B1A9BC49479B0D64C9C14BF1866A20D45879z8C5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8FBE95F1391C5457ED427EBCBFD014439A0F39C5C04AFDD43F7F8F052E8C6C8445D7C122216E334928A266zAC4I" TargetMode="External"/><Relationship Id="rId15" Type="http://schemas.openxmlformats.org/officeDocument/2006/relationships/hyperlink" Target="consultantplus://offline/ref=8FBE95F1391C5457ED4260B1A9BC49479B0C64CBCC42F1866A20D458798566D30298986065633248z2CBI" TargetMode="External"/><Relationship Id="rId23" Type="http://schemas.openxmlformats.org/officeDocument/2006/relationships/hyperlink" Target="consultantplus://offline/ref=8FBE95F1391C5457ED427EBCBFD014439A0F39C5C047F3D5337F8F052E8C6C8445D7C122216E334928A267zAC3I" TargetMode="External"/><Relationship Id="rId28" Type="http://schemas.openxmlformats.org/officeDocument/2006/relationships/hyperlink" Target="consultantplus://offline/ref=8FBE95F1391C5457ED427EBCBFD014439A0F39C5C04AFDD43F7F8F052E8C6C8445D7C122216E334928A264zAC2I" TargetMode="External"/><Relationship Id="rId36" Type="http://schemas.openxmlformats.org/officeDocument/2006/relationships/hyperlink" Target="consultantplus://offline/ref=8FBE95F1391C5457ED427EBCBFD014439A0F39C5C04AFDD43F7F8F052E8C6C8445D7C122216E334928A265zAC1I" TargetMode="External"/><Relationship Id="rId10" Type="http://schemas.openxmlformats.org/officeDocument/2006/relationships/hyperlink" Target="consultantplus://offline/ref=8FBE95F1391C5457ED427EBCBFD014439A0F39C5C04AFDD43F7F8F052E8C6C8445D7C122216E334928A266zAC4I" TargetMode="External"/><Relationship Id="rId19" Type="http://schemas.openxmlformats.org/officeDocument/2006/relationships/hyperlink" Target="consultantplus://offline/ref=8FBE95F1391C5457ED427EBCBFD014439A0F39C5C04AFDD43F7F8F052E8C6C8445D7C122216E334928A267zAC3I" TargetMode="External"/><Relationship Id="rId31" Type="http://schemas.openxmlformats.org/officeDocument/2006/relationships/hyperlink" Target="consultantplus://offline/ref=8FBE95F1391C5457ED427EBCBFD014439A0F39C5C04AFDD43F7F8F052E8C6C8445D7C122216E334928A264zAC5I" TargetMode="External"/><Relationship Id="rId4" Type="http://schemas.openxmlformats.org/officeDocument/2006/relationships/hyperlink" Target="consultantplus://offline/ref=8FBE95F1391C5457ED427EBCBFD014439A0F39C5C047F3D5337F8F052E8C6C8445D7C122216E334928A266zAC4I" TargetMode="External"/><Relationship Id="rId9" Type="http://schemas.openxmlformats.org/officeDocument/2006/relationships/hyperlink" Target="consultantplus://offline/ref=8FBE95F1391C5457ED427EBCBFD014439A0F39C5C047F3D5337F8F052E8C6C8445D7C122216E334928A266zAC7I" TargetMode="External"/><Relationship Id="rId14" Type="http://schemas.openxmlformats.org/officeDocument/2006/relationships/hyperlink" Target="consultantplus://offline/ref=8FBE95F1391C5457ED427EBCBFD014439A0F39C5C04AFDD43F7F8F052E8C6C8445D7C122216E334928A266zAC9I" TargetMode="External"/><Relationship Id="rId22" Type="http://schemas.openxmlformats.org/officeDocument/2006/relationships/hyperlink" Target="consultantplus://offline/ref=8FBE95F1391C5457ED427EBCBFD014439A0F39C5C04AFDD43F7F8F052E8C6C8445D7C122216E334928A267zAC7I" TargetMode="External"/><Relationship Id="rId27" Type="http://schemas.openxmlformats.org/officeDocument/2006/relationships/hyperlink" Target="consultantplus://offline/ref=8FBE95F1391C5457ED427EBCBFD014439A0F39C5C04AFDD43F7F8F052E8C6C8445D7C122216E334928A264zAC1I" TargetMode="External"/><Relationship Id="rId30" Type="http://schemas.openxmlformats.org/officeDocument/2006/relationships/hyperlink" Target="consultantplus://offline/ref=8FBE95F1391C5457ED427EBCBFD014439A0F39C5C04AFDD43F7F8F052E8C6C8445D7C122216E334928A264zAC4I" TargetMode="External"/><Relationship Id="rId35" Type="http://schemas.openxmlformats.org/officeDocument/2006/relationships/hyperlink" Target="consultantplus://offline/ref=8FBE95F1391C5457ED427EBCBFD014439A0F39C5C04AFDD43F7F8F052E8C6C8445D7C122216E334928A265zAC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4633</Words>
  <Characters>26411</Characters>
  <Application>Microsoft Office Word</Application>
  <DocSecurity>0</DocSecurity>
  <Lines>220</Lines>
  <Paragraphs>61</Paragraphs>
  <ScaleCrop>false</ScaleCrop>
  <Company/>
  <LinksUpToDate>false</LinksUpToDate>
  <CharactersWithSpaces>30983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</cp:revision>
  <dcterms:created xsi:type="dcterms:W3CDTF">2017-03-16T08:02:00Z</dcterms:created>
  <dcterms:modified xsi:type="dcterms:W3CDTF">2017-03-16T08:03:00Z</dcterms:modified>
</cp:coreProperties>
</file>